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E7C34" w14:textId="77777777" w:rsidR="002B018B" w:rsidRDefault="002B018B">
      <w:pPr>
        <w:rPr>
          <w:lang w:val="en-US"/>
        </w:rPr>
      </w:pPr>
    </w:p>
    <w:p w14:paraId="011A93A7" w14:textId="1D940BBB" w:rsidR="00D434D3" w:rsidRDefault="00D434D3">
      <w:pPr>
        <w:rPr>
          <w:lang w:val="en-US"/>
        </w:rPr>
      </w:pPr>
      <w:r w:rsidRPr="00D434D3">
        <w:rPr>
          <w:noProof/>
          <w:lang w:val="en-US"/>
        </w:rPr>
        <w:drawing>
          <wp:inline distT="0" distB="0" distL="0" distR="0" wp14:anchorId="5392C0BA" wp14:editId="638E6B62">
            <wp:extent cx="5274310" cy="1496060"/>
            <wp:effectExtent l="0" t="0" r="0" b="0"/>
            <wp:docPr id="19972241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241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963C" w14:textId="77777777" w:rsidR="00D434D3" w:rsidRDefault="00D434D3">
      <w:pPr>
        <w:rPr>
          <w:lang w:val="en-US"/>
        </w:rPr>
      </w:pPr>
    </w:p>
    <w:p w14:paraId="5C58DB7D" w14:textId="0D2ED397" w:rsidR="00D434D3" w:rsidRDefault="00D434D3">
      <w:pPr>
        <w:rPr>
          <w:lang w:val="en-US"/>
        </w:rPr>
      </w:pPr>
      <w:r w:rsidRPr="00D434D3">
        <w:rPr>
          <w:noProof/>
          <w:lang w:val="en-US"/>
        </w:rPr>
        <w:drawing>
          <wp:inline distT="0" distB="0" distL="0" distR="0" wp14:anchorId="58780658" wp14:editId="5C5C2080">
            <wp:extent cx="5274310" cy="3246120"/>
            <wp:effectExtent l="0" t="0" r="0" b="0"/>
            <wp:docPr id="210765606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560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9A6D" w14:textId="77777777" w:rsidR="00D434D3" w:rsidRDefault="00D434D3">
      <w:pPr>
        <w:rPr>
          <w:lang w:val="en-US"/>
        </w:rPr>
      </w:pPr>
    </w:p>
    <w:p w14:paraId="0644B667" w14:textId="0795E04E" w:rsidR="00D434D3" w:rsidRDefault="00D434D3">
      <w:r w:rsidRPr="00D434D3">
        <w:rPr>
          <w:noProof/>
          <w:lang w:val="en-US"/>
        </w:rPr>
        <w:drawing>
          <wp:inline distT="0" distB="0" distL="0" distR="0" wp14:anchorId="1BCABC79" wp14:editId="7ED7986B">
            <wp:extent cx="5274310" cy="3045460"/>
            <wp:effectExtent l="0" t="0" r="0" b="0"/>
            <wp:docPr id="203422606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260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111F" w14:textId="77777777" w:rsidR="00A61C20" w:rsidRDefault="00A61C20"/>
    <w:p w14:paraId="277A383C" w14:textId="77777777" w:rsidR="00A61C20" w:rsidRDefault="00A61C20"/>
    <w:p w14:paraId="02015EEE" w14:textId="54915FF1" w:rsidR="00A61C20" w:rsidRDefault="00A61C20">
      <w:r w:rsidRPr="00A61C20">
        <w:lastRenderedPageBreak/>
        <w:drawing>
          <wp:inline distT="0" distB="0" distL="0" distR="0" wp14:anchorId="681A8E2B" wp14:editId="5FDA30ED">
            <wp:extent cx="5274310" cy="4030980"/>
            <wp:effectExtent l="0" t="0" r="2540" b="7620"/>
            <wp:docPr id="16686034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034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06E3" w14:textId="77777777" w:rsidR="00A61C20" w:rsidRDefault="00A61C20"/>
    <w:p w14:paraId="60B50987" w14:textId="4D648866" w:rsidR="00A61C20" w:rsidRDefault="00A61C20">
      <w:r w:rsidRPr="00A61C20">
        <w:drawing>
          <wp:inline distT="0" distB="0" distL="0" distR="0" wp14:anchorId="24D1947D" wp14:editId="15212B09">
            <wp:extent cx="5274310" cy="1751965"/>
            <wp:effectExtent l="0" t="0" r="2540" b="635"/>
            <wp:docPr id="188403664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366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B359" w14:textId="77777777" w:rsidR="00A61C20" w:rsidRPr="00A61C20" w:rsidRDefault="00A61C20" w:rsidP="00A61C20"/>
    <w:p w14:paraId="21645B59" w14:textId="77777777" w:rsidR="00A61C20" w:rsidRDefault="00A61C20" w:rsidP="00A61C20"/>
    <w:p w14:paraId="2C2E278A" w14:textId="77777777" w:rsidR="00A61C20" w:rsidRPr="00A61C20" w:rsidRDefault="00A61C20" w:rsidP="00A61C20">
      <w:r>
        <w:tab/>
      </w:r>
      <w:r w:rsidRPr="00A61C20">
        <w:t>Η </w:t>
      </w:r>
      <w:proofErr w:type="spellStart"/>
      <w:r w:rsidRPr="00A61C20">
        <w:fldChar w:fldCharType="begin"/>
      </w:r>
      <w:r w:rsidRPr="00A61C20">
        <w:instrText>HYPERLINK "https://el.wikipedia.org/wiki/%CE%95%CE%B9%CE%BA%CE%BF%CE%BD%CE%BF%CE%BC%CE%B1%CF%87%CE%AF%CE%B1" \o "Εικονομαχία"</w:instrText>
      </w:r>
      <w:r w:rsidRPr="00A61C20">
        <w:fldChar w:fldCharType="separate"/>
      </w:r>
      <w:r w:rsidRPr="00A61C20">
        <w:rPr>
          <w:rStyle w:val="-"/>
          <w:color w:val="auto"/>
          <w:u w:val="none"/>
        </w:rPr>
        <w:t>εικονομαχική</w:t>
      </w:r>
      <w:proofErr w:type="spellEnd"/>
      <w:r w:rsidRPr="00A61C20">
        <w:fldChar w:fldCharType="end"/>
      </w:r>
      <w:r w:rsidRPr="00A61C20">
        <w:t xml:space="preserve"> σύνοδος της </w:t>
      </w:r>
      <w:proofErr w:type="spellStart"/>
      <w:r w:rsidRPr="00A61C20">
        <w:t>Ιερείας</w:t>
      </w:r>
      <w:proofErr w:type="spellEnd"/>
      <w:r w:rsidRPr="00A61C20">
        <w:t> ήταν μία </w:t>
      </w:r>
      <w:hyperlink r:id="rId9" w:tooltip="Χριστιανισμός" w:history="1">
        <w:r w:rsidRPr="00A61C20">
          <w:rPr>
            <w:rStyle w:val="-"/>
            <w:color w:val="auto"/>
            <w:u w:val="none"/>
          </w:rPr>
          <w:t>χριστιανική</w:t>
        </w:r>
      </w:hyperlink>
      <w:r w:rsidRPr="00A61C20">
        <w:t> σύνοδος του </w:t>
      </w:r>
      <w:hyperlink r:id="rId10" w:tooltip="754" w:history="1">
        <w:r w:rsidRPr="00A61C20">
          <w:rPr>
            <w:rStyle w:val="-"/>
            <w:color w:val="auto"/>
            <w:u w:val="none"/>
          </w:rPr>
          <w:t>754</w:t>
        </w:r>
      </w:hyperlink>
      <w:r w:rsidRPr="00A61C20">
        <w:t>, που θεωρούσε τον εαυτό της ως </w:t>
      </w:r>
      <w:hyperlink r:id="rId11" w:tooltip="Οικουμενικές Σύνοδοι" w:history="1">
        <w:r w:rsidRPr="00A61C20">
          <w:rPr>
            <w:rStyle w:val="-"/>
            <w:color w:val="auto"/>
            <w:u w:val="none"/>
          </w:rPr>
          <w:t>Οικουμενική</w:t>
        </w:r>
      </w:hyperlink>
      <w:r w:rsidRPr="00A61C20">
        <w:t>, αλλά αργότερα απορρίφθηκε από τη </w:t>
      </w:r>
      <w:hyperlink r:id="rId12" w:tooltip="Δεύτερη Σύνοδος της Νίκαιας" w:history="1">
        <w:r w:rsidRPr="00A61C20">
          <w:rPr>
            <w:rStyle w:val="-"/>
            <w:color w:val="auto"/>
            <w:u w:val="none"/>
          </w:rPr>
          <w:t>Ζ΄ Οικουμενική Σύνοδο στη Νίκαια</w:t>
        </w:r>
      </w:hyperlink>
      <w:r w:rsidRPr="00A61C20">
        <w:t> (787) και από </w:t>
      </w:r>
      <w:hyperlink r:id="rId13" w:tooltip="Καθολική Εκκλησία" w:history="1">
        <w:r w:rsidRPr="00A61C20">
          <w:rPr>
            <w:rStyle w:val="-"/>
            <w:color w:val="auto"/>
            <w:u w:val="none"/>
          </w:rPr>
          <w:t>Καθολικές</w:t>
        </w:r>
      </w:hyperlink>
      <w:r w:rsidRPr="00A61C20">
        <w:t> και </w:t>
      </w:r>
      <w:hyperlink r:id="rId14" w:tooltip="Ορθόδοξη Εκκλησία" w:history="1">
        <w:r w:rsidRPr="00A61C20">
          <w:rPr>
            <w:rStyle w:val="-"/>
            <w:color w:val="auto"/>
            <w:u w:val="none"/>
          </w:rPr>
          <w:t>Ορθόδοξες</w:t>
        </w:r>
      </w:hyperlink>
      <w:r w:rsidRPr="00A61C20">
        <w:t xml:space="preserve"> εκκλησίες, καθώς κανένας από τους πέντε μεγάλους πατριάρχες δεν εκπροσωπούνταν στην </w:t>
      </w:r>
      <w:proofErr w:type="spellStart"/>
      <w:r w:rsidRPr="00A61C20">
        <w:t>Ιερεία</w:t>
      </w:r>
      <w:proofErr w:type="spellEnd"/>
      <w:r w:rsidRPr="00A61C20">
        <w:t>.</w:t>
      </w:r>
    </w:p>
    <w:p w14:paraId="01AFA198" w14:textId="77777777" w:rsidR="00A61C20" w:rsidRPr="00A61C20" w:rsidRDefault="00A61C20" w:rsidP="00A61C20">
      <w:r w:rsidRPr="00A61C20">
        <w:t xml:space="preserve">Η Σύνοδος της </w:t>
      </w:r>
      <w:proofErr w:type="spellStart"/>
      <w:r w:rsidRPr="00A61C20">
        <w:t>Ιερείας</w:t>
      </w:r>
      <w:proofErr w:type="spellEnd"/>
      <w:r w:rsidRPr="00A61C20">
        <w:t xml:space="preserve"> </w:t>
      </w:r>
      <w:proofErr w:type="spellStart"/>
      <w:r w:rsidRPr="00A61C20">
        <w:t>συγκλήθηκε</w:t>
      </w:r>
      <w:proofErr w:type="spellEnd"/>
      <w:r w:rsidRPr="00A61C20">
        <w:t xml:space="preserve"> από τον </w:t>
      </w:r>
      <w:hyperlink r:id="rId15" w:tooltip="Βυζαντινή Αυτοκρατορία" w:history="1">
        <w:r w:rsidRPr="00A61C20">
          <w:rPr>
            <w:rStyle w:val="-"/>
            <w:color w:val="auto"/>
            <w:u w:val="none"/>
          </w:rPr>
          <w:t>Ρωμαίο</w:t>
        </w:r>
      </w:hyperlink>
      <w:r w:rsidRPr="00A61C20">
        <w:t> Αυτοκράτορα </w:t>
      </w:r>
      <w:hyperlink r:id="rId16" w:tooltip="Κωνσταντίνος Ε΄" w:history="1">
        <w:r w:rsidRPr="00A61C20">
          <w:rPr>
            <w:rStyle w:val="-"/>
            <w:color w:val="auto"/>
            <w:u w:val="none"/>
          </w:rPr>
          <w:t>Κωνσταντίνο Ε΄</w:t>
        </w:r>
      </w:hyperlink>
      <w:r w:rsidRPr="00A61C20">
        <w:t> το 754 στο παλάτι της </w:t>
      </w:r>
      <w:proofErr w:type="spellStart"/>
      <w:r w:rsidRPr="00A61C20">
        <w:fldChar w:fldCharType="begin"/>
      </w:r>
      <w:r w:rsidRPr="00A61C20">
        <w:instrText>HYPERLINK "https://el.wikipedia.org/wiki/%CE%99%CE%B5%CF%81%CE%B5%CE%AF%CE%B1" \o "Ιερεία"</w:instrText>
      </w:r>
      <w:r w:rsidRPr="00A61C20">
        <w:fldChar w:fldCharType="separate"/>
      </w:r>
      <w:r w:rsidRPr="00A61C20">
        <w:rPr>
          <w:rStyle w:val="-"/>
          <w:color w:val="auto"/>
          <w:u w:val="none"/>
        </w:rPr>
        <w:t>Ιερείας</w:t>
      </w:r>
      <w:proofErr w:type="spellEnd"/>
      <w:r w:rsidRPr="00A61C20">
        <w:fldChar w:fldCharType="end"/>
      </w:r>
      <w:r w:rsidRPr="00A61C20">
        <w:t> στη Χαλκηδόνα. </w:t>
      </w:r>
      <w:hyperlink r:id="rId17" w:anchor="cite_note-FOOTNOTECormack2009751-1" w:history="1">
        <w:r w:rsidRPr="00A61C20">
          <w:rPr>
            <w:rStyle w:val="-"/>
            <w:color w:val="auto"/>
            <w:u w:val="none"/>
          </w:rPr>
          <w:t>[1]</w:t>
        </w:r>
      </w:hyperlink>
      <w:r w:rsidRPr="00A61C20">
        <w:t xml:space="preserve"> Το συμβούλιο υποστήριξε την </w:t>
      </w:r>
      <w:proofErr w:type="spellStart"/>
      <w:r w:rsidRPr="00A61C20">
        <w:t>εικονομαχική</w:t>
      </w:r>
      <w:proofErr w:type="spellEnd"/>
      <w:r w:rsidRPr="00A61C20">
        <w:t xml:space="preserve"> θέση τού Αυτοκράτορα στη διαμάχη της </w:t>
      </w:r>
      <w:hyperlink r:id="rId18" w:tooltip="Εικονομαχία" w:history="1">
        <w:r w:rsidRPr="00A61C20">
          <w:rPr>
            <w:rStyle w:val="-"/>
            <w:color w:val="auto"/>
            <w:u w:val="none"/>
          </w:rPr>
          <w:t>Εικονομαχίας</w:t>
        </w:r>
      </w:hyperlink>
      <w:r w:rsidRPr="00A61C20">
        <w:t>, καταδικάζοντας την πνευματική και λειτουργική χρήση της </w:t>
      </w:r>
      <w:hyperlink r:id="rId19" w:tooltip="Εικονογραφία (δεν έχει γραφτεί ακόμα)" w:history="1">
        <w:r w:rsidRPr="00A61C20">
          <w:rPr>
            <w:rStyle w:val="-"/>
            <w:color w:val="auto"/>
            <w:u w:val="none"/>
          </w:rPr>
          <w:t>εικονογραφίας</w:t>
        </w:r>
      </w:hyperlink>
      <w:r w:rsidRPr="00A61C20">
        <w:t> ως </w:t>
      </w:r>
      <w:hyperlink r:id="rId20" w:tooltip="Η αίρεση στον Χριστιανισμό (δεν έχει γραφτεί ακόμα)" w:history="1">
        <w:r w:rsidRPr="00A61C20">
          <w:rPr>
            <w:rStyle w:val="-"/>
            <w:color w:val="auto"/>
            <w:u w:val="none"/>
          </w:rPr>
          <w:t>αιρετική</w:t>
        </w:r>
      </w:hyperlink>
      <w:r w:rsidRPr="00A61C20">
        <w:t>.</w:t>
      </w:r>
    </w:p>
    <w:p w14:paraId="06673E10" w14:textId="49D6EA22" w:rsidR="00A61C20" w:rsidRDefault="00A61C20" w:rsidP="00A61C20"/>
    <w:p w14:paraId="34FE239E" w14:textId="77777777" w:rsidR="00474878" w:rsidRDefault="00474878" w:rsidP="00A61C20"/>
    <w:p w14:paraId="3C80536D" w14:textId="2870AF25" w:rsidR="00474878" w:rsidRDefault="00474878" w:rsidP="00A61C20">
      <w:r w:rsidRPr="00474878">
        <w:drawing>
          <wp:inline distT="0" distB="0" distL="0" distR="0" wp14:anchorId="05FBF2BD" wp14:editId="0D565896">
            <wp:extent cx="5274310" cy="319405"/>
            <wp:effectExtent l="0" t="0" r="2540" b="4445"/>
            <wp:docPr id="1349833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33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5998" w14:textId="77777777" w:rsidR="005C1670" w:rsidRDefault="005C1670" w:rsidP="00A61C20"/>
    <w:p w14:paraId="3F10F8D6" w14:textId="0D0E265D" w:rsidR="005C1670" w:rsidRDefault="005C1670" w:rsidP="00A61C20">
      <w:r w:rsidRPr="005C1670">
        <w:drawing>
          <wp:inline distT="0" distB="0" distL="0" distR="0" wp14:anchorId="72E26B90" wp14:editId="6233931A">
            <wp:extent cx="5274310" cy="1577340"/>
            <wp:effectExtent l="0" t="0" r="2540" b="3810"/>
            <wp:docPr id="13024857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8576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7F79" w14:textId="77777777" w:rsidR="005C1670" w:rsidRPr="005C1670" w:rsidRDefault="005C1670" w:rsidP="005C1670"/>
    <w:p w14:paraId="2ED9BFF4" w14:textId="77777777" w:rsidR="005C1670" w:rsidRDefault="005C1670" w:rsidP="005C1670"/>
    <w:p w14:paraId="5CC604FE" w14:textId="160F8D91" w:rsidR="005C1670" w:rsidRPr="005C1670" w:rsidRDefault="005C1670" w:rsidP="005C1670">
      <w:pPr>
        <w:ind w:firstLine="720"/>
      </w:pPr>
      <w:r>
        <w:t>Στη χθεσινή Σύνοδο της Κωνσταντινούπολης (843) ελήφθησαν αποφάσεις που προκαλούν έντονο προβληματισμό στους πιστούς της αληθινής ευσέβειας. Με πρωτοβουλία της αυτοκράτειρας Θεοδώρας και του πατριάρχη Μεθοδίου, αποκαταστάθηκε η προσκύνηση των εικόνων, παρά τους κινδύνους που αυτή ενέχει για την καθαρότητα της πίστης. Αγνοήθηκαν οι προειδοποιήσεις των εικονομάχων περί ειδωλολατρικών παρεκκλίσεων και παραμερίστηκε η λογική υπακοή στον θείο νόμο. Το μέλλον της Εκκλησίας μας τίθεται πλέον υπό αμφισβήτηση.</w:t>
      </w:r>
    </w:p>
    <w:sectPr w:rsidR="005C1670" w:rsidRPr="005C167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D3"/>
    <w:rsid w:val="002B018B"/>
    <w:rsid w:val="00365325"/>
    <w:rsid w:val="003B6F33"/>
    <w:rsid w:val="00474878"/>
    <w:rsid w:val="005C1670"/>
    <w:rsid w:val="007D649F"/>
    <w:rsid w:val="00A61C20"/>
    <w:rsid w:val="00C741D2"/>
    <w:rsid w:val="00D4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CDAB9"/>
  <w15:chartTrackingRefBased/>
  <w15:docId w15:val="{E50409E4-F814-41D3-9473-376E06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2"/>
        <w:lang w:val="el-GR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434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434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434D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434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434D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434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434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434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434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434D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434D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434D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434D3"/>
    <w:rPr>
      <w:rFonts w:eastAsiaTheme="majorEastAsia" w:cstheme="majorBidi"/>
      <w:i/>
      <w:iCs/>
      <w:color w:val="365F9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434D3"/>
    <w:rPr>
      <w:rFonts w:eastAsiaTheme="majorEastAsia" w:cstheme="majorBidi"/>
      <w:color w:val="365F9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434D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434D3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434D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434D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434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434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434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434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434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434D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434D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434D3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434D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434D3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D434D3"/>
    <w:rPr>
      <w:b/>
      <w:bCs/>
      <w:smallCaps/>
      <w:color w:val="365F9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A61C2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el-GR"/>
      <w14:ligatures w14:val="none"/>
    </w:rPr>
  </w:style>
  <w:style w:type="character" w:styleId="-">
    <w:name w:val="Hyperlink"/>
    <w:basedOn w:val="a0"/>
    <w:uiPriority w:val="99"/>
    <w:unhideWhenUsed/>
    <w:rsid w:val="00A61C20"/>
    <w:rPr>
      <w:color w:val="0000FF"/>
      <w:u w:val="single"/>
    </w:rPr>
  </w:style>
  <w:style w:type="character" w:customStyle="1" w:styleId="mw-reflink-text">
    <w:name w:val="mw-reflink-text"/>
    <w:basedOn w:val="a0"/>
    <w:rsid w:val="00A61C20"/>
  </w:style>
  <w:style w:type="character" w:customStyle="1" w:styleId="cite-bracket">
    <w:name w:val="cite-bracket"/>
    <w:basedOn w:val="a0"/>
    <w:rsid w:val="00A61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l.wikipedia.org/wiki/%CE%9A%CE%B1%CE%B8%CE%BF%CE%BB%CE%B9%CE%BA%CE%AE_%CE%95%CE%BA%CE%BA%CE%BB%CE%B7%CF%83%CE%AF%CE%B1" TargetMode="External"/><Relationship Id="rId18" Type="http://schemas.openxmlformats.org/officeDocument/2006/relationships/hyperlink" Target="https://el.wikipedia.org/wiki/%CE%95%CE%B9%CE%BA%CE%BF%CE%BD%CE%BF%CE%BC%CE%B1%CF%87%CE%AF%CE%B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image" Target="media/image4.png"/><Relationship Id="rId12" Type="http://schemas.openxmlformats.org/officeDocument/2006/relationships/hyperlink" Target="https://el.wikipedia.org/wiki/%CE%94%CE%B5%CF%8D%CF%84%CE%B5%CF%81%CE%B7_%CE%A3%CF%8D%CE%BD%CE%BF%CE%B4%CE%BF%CF%82_%CF%84%CE%B7%CF%82_%CE%9D%CE%AF%CE%BA%CE%B1%CE%B9%CE%B1%CF%82" TargetMode="External"/><Relationship Id="rId17" Type="http://schemas.openxmlformats.org/officeDocument/2006/relationships/hyperlink" Target="https://el.wikipedia.org/wiki/%CE%A3%CF%8D%CE%BD%CE%BF%CE%B4%CE%BF%CF%82_%CF%84%CE%B7%CF%82_%CE%99%CE%B5%CF%81%CE%B5%CE%AF%CE%B1%CF%8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l.wikipedia.org/wiki/%CE%9A%CF%89%CE%BD%CF%83%CF%84%CE%B1%CE%BD%CF%84%CE%AF%CE%BD%CE%BF%CF%82_%CE%95%CE%84" TargetMode="External"/><Relationship Id="rId20" Type="http://schemas.openxmlformats.org/officeDocument/2006/relationships/hyperlink" Target="https://el.wikipedia.org/wiki/%CE%97_%CE%B1%CE%AF%CF%81%CE%B5%CF%83%CE%B7_%CF%83%CF%84%CE%BF%CE%BD_%CE%A7%CF%81%CE%B9%CF%83%CF%84%CE%B9%CE%B1%CE%BD%CE%B9%CF%83%CE%BC%CF%8C?action=edit&amp;redlink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el.wikipedia.org/wiki/%CE%9F%CE%B9%CE%BA%CE%BF%CF%85%CE%BC%CE%B5%CE%BD%CE%B9%CE%BA%CE%AD%CF%82_%CE%A3%CF%8D%CE%BD%CE%BF%CE%B4%CE%BF%CE%B9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el.wikipedia.org/wiki/%CE%92%CF%85%CE%B6%CE%B1%CE%BD%CF%84%CE%B9%CE%BD%CE%AE_%CE%91%CF%85%CF%84%CE%BF%CE%BA%CF%81%CE%B1%CF%84%CE%BF%CF%81%CE%AF%CE%B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l.wikipedia.org/wiki/754" TargetMode="External"/><Relationship Id="rId19" Type="http://schemas.openxmlformats.org/officeDocument/2006/relationships/hyperlink" Target="https://el.wikipedia.org/wiki/%CE%95%CE%B9%CE%BA%CE%BF%CE%BD%CE%BF%CE%B3%CF%81%CE%B1%CF%86%CE%AF%CE%B1?action=edit&amp;redlink=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l.wikipedia.org/wiki/%CE%A7%CF%81%CE%B9%CF%83%CF%84%CE%B9%CE%B1%CE%BD%CE%B9%CF%83%CE%BC%CF%8C%CF%82" TargetMode="External"/><Relationship Id="rId14" Type="http://schemas.openxmlformats.org/officeDocument/2006/relationships/hyperlink" Target="https://el.wikipedia.org/wiki/%CE%9F%CF%81%CE%B8%CF%8C%CE%B4%CE%BF%CE%BE%CE%B7_%CE%95%CE%BA%CE%BA%CE%BB%CE%B7%CF%83%CE%AF%CE%B1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536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Ilias Kokoliadis</dc:creator>
  <cp:keywords/>
  <dc:description/>
  <cp:lastModifiedBy>Ilias Kokoliadis</cp:lastModifiedBy>
  <cp:revision>3</cp:revision>
  <dcterms:created xsi:type="dcterms:W3CDTF">2025-12-13T12:29:00Z</dcterms:created>
  <dcterms:modified xsi:type="dcterms:W3CDTF">2025-12-13T17:18:00Z</dcterms:modified>
</cp:coreProperties>
</file>