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86D79" w:rsidRPr="006B5E52" w:rsidTr="00366712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79" w:rsidRPr="006B5E52" w:rsidRDefault="00F86D79" w:rsidP="00366712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ΣΧΟΛΕΙΟ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79" w:rsidRPr="006B5E52" w:rsidRDefault="00F86D79" w:rsidP="00366712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ΚΑΘΗΓΗΤΡΙΑ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79" w:rsidRPr="006B5E52" w:rsidRDefault="00F86D79" w:rsidP="00366712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ΤΑΞΗ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79" w:rsidRPr="006B5E52" w:rsidRDefault="00F86D79" w:rsidP="00366712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ΤΜΗΜΑ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79" w:rsidRPr="006B5E52" w:rsidRDefault="00F86D79" w:rsidP="00366712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ΗΜΕΡΟΜΗΝΙΑ</w:t>
            </w:r>
          </w:p>
        </w:tc>
      </w:tr>
      <w:tr w:rsidR="00F86D79" w:rsidRPr="006B5E52" w:rsidTr="00366712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9" w:rsidRPr="006B5E52" w:rsidRDefault="00F86D79" w:rsidP="00366712">
            <w:pPr>
              <w:spacing w:after="160" w:line="259" w:lineRule="auto"/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79" w:rsidRPr="006B5E52" w:rsidRDefault="00F86D79" w:rsidP="00366712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ΚΟΛΟΒΟΥ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79" w:rsidRPr="006B5E52" w:rsidRDefault="00F86D79" w:rsidP="0036671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9" w:rsidRPr="006B5E52" w:rsidRDefault="00F86D79" w:rsidP="00366712">
            <w:pPr>
              <w:spacing w:after="160" w:line="259" w:lineRule="auto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9" w:rsidRPr="006B5E52" w:rsidRDefault="00F86D79" w:rsidP="00366712">
            <w:pPr>
              <w:spacing w:after="160" w:line="259" w:lineRule="auto"/>
              <w:rPr>
                <w:b/>
              </w:rPr>
            </w:pPr>
          </w:p>
        </w:tc>
      </w:tr>
    </w:tbl>
    <w:p w:rsidR="00F86D79" w:rsidRDefault="00F86D79" w:rsidP="00F86D79"/>
    <w:p w:rsidR="00F86D79" w:rsidRDefault="00F86D79" w:rsidP="00F86D79">
      <w:pPr>
        <w:jc w:val="center"/>
        <w:rPr>
          <w:b/>
          <w:u w:val="single"/>
        </w:rPr>
      </w:pPr>
      <w:r>
        <w:rPr>
          <w:b/>
          <w:u w:val="single"/>
        </w:rPr>
        <w:t>ΦΥΛΛΟ ΕΡΓΑΣΙΑΣ ΓΙΑ ΤΟ ΜΑΘΗΜ</w:t>
      </w:r>
      <w:r>
        <w:rPr>
          <w:b/>
          <w:u w:val="single"/>
        </w:rPr>
        <w:t>Α 3.4 ΦΡΟΥΤΑ ΛΑΧΑΝΙΚΑ</w:t>
      </w:r>
    </w:p>
    <w:p w:rsidR="00F86D79" w:rsidRPr="00F86D79" w:rsidRDefault="00F86D79" w:rsidP="00F86D7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ΓΙΑΤΙ ΠΡΕΠΕΙ ΝΑ ΠΙΝΟΥΜΕ ΤΟΥΣ ΦΥΣΙΚΟΥΣ ΧΥΜΟΥΣ (ΠΟΡΤΟΚΑΛΑΔΕΣ) ΑΜΕΣΩΣ;</w:t>
      </w:r>
      <w:bookmarkStart w:id="0" w:name="_GoBack"/>
      <w:bookmarkEnd w:id="0"/>
    </w:p>
    <w:p w:rsidR="0043581B" w:rsidRDefault="0043581B"/>
    <w:sectPr w:rsidR="00435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50DD5"/>
    <w:multiLevelType w:val="hybridMultilevel"/>
    <w:tmpl w:val="3FCCF2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72"/>
    <w:rsid w:val="0043581B"/>
    <w:rsid w:val="00970772"/>
    <w:rsid w:val="00F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954FF-5ADF-4B8F-960B-2D760E7C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2</cp:revision>
  <dcterms:created xsi:type="dcterms:W3CDTF">2021-03-21T12:15:00Z</dcterms:created>
  <dcterms:modified xsi:type="dcterms:W3CDTF">2021-03-21T12:16:00Z</dcterms:modified>
</cp:coreProperties>
</file>