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54" w:rsidRDefault="00F62C54">
      <w:r>
        <w:t>Όπ</w:t>
      </w:r>
      <w:r>
        <w:t>ως είδαμε οι κοινωνίες μεταβάλ</w:t>
      </w:r>
      <w:r>
        <w:t>λονται, αλλάζουν αργά ή ραγδαία, επαναστατικά ή ειρηνικά. Κοινωνική μεταβολή σημαίνει βασικά αλλαγή</w:t>
      </w:r>
      <w:r>
        <w:t xml:space="preserve"> των θεσμών, εφόσον αυτοί αποτε</w:t>
      </w:r>
      <w:r>
        <w:t xml:space="preserve">λούν τα βασικά όργανα λειτουργίας </w:t>
      </w:r>
      <w:r>
        <w:t>της κοινωνίας. Όταν επομένως μι</w:t>
      </w:r>
      <w:r>
        <w:t>λάμε για μεταβολή της ελληνικής κοινωνίας τις τελευταίες δεκαετίες</w:t>
      </w:r>
      <w:r>
        <w:t xml:space="preserve"> </w:t>
      </w:r>
      <w:r>
        <w:t xml:space="preserve">εννοούμε ότι </w:t>
      </w:r>
      <w:r w:rsidRPr="00F62C54">
        <w:rPr>
          <w:b/>
          <w:u w:val="single"/>
        </w:rPr>
        <w:t>άλλαξαν οι θεσμοί της, π.χ.</w:t>
      </w:r>
      <w:r>
        <w:t xml:space="preserve"> </w:t>
      </w:r>
    </w:p>
    <w:p w:rsidR="00F62C54" w:rsidRDefault="00F62C54">
      <w:r w:rsidRPr="00F62C54">
        <w:rPr>
          <w:rFonts w:ascii="Arial Black" w:hAnsi="Arial Black"/>
          <w:b/>
          <w:u w:val="single"/>
        </w:rPr>
        <w:t>οι εκπαιδευτικοί θεσμοί</w:t>
      </w:r>
      <w:r>
        <w:t xml:space="preserve"> (μαθη</w:t>
      </w:r>
      <w:r>
        <w:t>τι</w:t>
      </w:r>
      <w:r>
        <w:t>κές κοινότητες, Πανελλήνιες εξε</w:t>
      </w:r>
      <w:r>
        <w:t>τάσεις, Ανοιχτό Παν/</w:t>
      </w:r>
      <w:proofErr w:type="spellStart"/>
      <w:r>
        <w:t>μιο</w:t>
      </w:r>
      <w:proofErr w:type="spellEnd"/>
      <w:r>
        <w:t xml:space="preserve"> κ.ά.), </w:t>
      </w:r>
    </w:p>
    <w:p w:rsidR="00F62C54" w:rsidRDefault="00F62C54">
      <w:r w:rsidRPr="00F62C54">
        <w:rPr>
          <w:rFonts w:ascii="Arial Black" w:hAnsi="Arial Black"/>
          <w:b/>
          <w:u w:val="single"/>
        </w:rPr>
        <w:t>οικο</w:t>
      </w:r>
      <w:r w:rsidRPr="00F62C54">
        <w:rPr>
          <w:rFonts w:ascii="Arial Black" w:hAnsi="Arial Black"/>
          <w:b/>
          <w:u w:val="single"/>
        </w:rPr>
        <w:t>γενειακοί θεσμοί</w:t>
      </w:r>
      <w:r>
        <w:t xml:space="preserve"> (κατάργηση της προίκας, ισοτι</w:t>
      </w:r>
      <w:r>
        <w:t>μία συζύγων, πολιτι</w:t>
      </w:r>
      <w:r>
        <w:t xml:space="preserve">κός γάμος, αυτόματο διαζύγιο κ.ά.), </w:t>
      </w:r>
    </w:p>
    <w:p w:rsidR="00F62C54" w:rsidRDefault="00F62C54">
      <w:r w:rsidRPr="00F62C54">
        <w:rPr>
          <w:rFonts w:ascii="Arial Black" w:hAnsi="Arial Black"/>
          <w:b/>
          <w:u w:val="single"/>
        </w:rPr>
        <w:t>οι οικονομικοί θεσμοί</w:t>
      </w:r>
      <w:r>
        <w:t xml:space="preserve"> (μερική απα</w:t>
      </w:r>
      <w:r>
        <w:t xml:space="preserve">σχόληση κ.ά.), </w:t>
      </w:r>
    </w:p>
    <w:p w:rsidR="00F62C54" w:rsidRDefault="00F62C54">
      <w:r w:rsidRPr="00F62C54">
        <w:rPr>
          <w:rFonts w:ascii="Arial Black" w:hAnsi="Arial Black"/>
          <w:b/>
          <w:u w:val="single"/>
        </w:rPr>
        <w:t>οι πολιτικοί θεσμοί</w:t>
      </w:r>
      <w:r>
        <w:t xml:space="preserve"> (κατάργηση βασιλείας, ένταξη στην Ευρωπαϊκή Ένωση κ.ά.). </w:t>
      </w:r>
    </w:p>
    <w:p w:rsidR="007608F3" w:rsidRDefault="00F62C54">
      <w:r>
        <w:t>Με την αλλαγή των θεσμών, αλλά</w:t>
      </w:r>
      <w:r>
        <w:t>ζουν οι θέσεις, δηλαδή η εξουσία που έχουν τα άτομα μέσα στους θεσμούς και μ</w:t>
      </w:r>
      <w:r>
        <w:t>αζί αλλάζουν οι ρόλοι και οι κα</w:t>
      </w:r>
      <w:r>
        <w:t>νόνες που τους προσδιορίζουν. Με την αλλαγή των παραπάνω θεσμών στην ελληνική κοινωνία άλλαξε π.χ. η κοινωνική θέση των γυναικών, το</w:t>
      </w:r>
      <w:r>
        <w:t xml:space="preserve"> περιεχόμενο των ρόλων τους (σύ</w:t>
      </w:r>
      <w:r>
        <w:t>ζυγοι, μητέρες, εργαζόμενες) και οι</w:t>
      </w:r>
      <w:r>
        <w:t xml:space="preserve"> </w:t>
      </w:r>
      <w:r>
        <w:t>κανό</w:t>
      </w:r>
      <w:r>
        <w:t>νες (Σύνταγμα, Οικογενειακό Δί</w:t>
      </w:r>
      <w:r>
        <w:t>καιο).</w:t>
      </w:r>
      <w:r>
        <w:t xml:space="preserve"> Εξάλλου, οι αλλαγές σε ένα θε</w:t>
      </w:r>
      <w:r>
        <w:t xml:space="preserve">σμό επηρεάζουν και άλλους θεσμούς, π.χ. η μετατροπή της μορφής της </w:t>
      </w:r>
      <w:r>
        <w:t>οικογένειας οδήγησε στη δημιουρ</w:t>
      </w:r>
      <w:r>
        <w:t xml:space="preserve">γία νέων θεσμών, όπως οι παιδικοί </w:t>
      </w:r>
      <w:bookmarkStart w:id="0" w:name="_GoBack"/>
      <w:r>
        <w:t>σταθμοί, το ολοήμερο σχολείο, τα ΚΑΠΗ κ.ά.</w:t>
      </w:r>
    </w:p>
    <w:bookmarkEnd w:id="0"/>
    <w:p w:rsidR="00F62C54" w:rsidRDefault="00F62C54" w:rsidP="00F62C54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F62C54">
        <w:rPr>
          <w:rFonts w:ascii="Arial Black" w:hAnsi="Arial Black"/>
          <w:b/>
          <w:sz w:val="24"/>
          <w:szCs w:val="24"/>
          <w:u w:val="single"/>
        </w:rPr>
        <w:t>Ο</w:t>
      </w:r>
      <w:r w:rsidRPr="00F62C54">
        <w:rPr>
          <w:rFonts w:ascii="Arial Black" w:hAnsi="Arial Black"/>
          <w:b/>
          <w:sz w:val="24"/>
          <w:szCs w:val="24"/>
          <w:u w:val="single"/>
        </w:rPr>
        <w:t>ι θεσμοί αλλάζουν όταν δεν εξυπηρετούν ικανοποιητικά τους σκο</w:t>
      </w:r>
      <w:r w:rsidRPr="00F62C54">
        <w:rPr>
          <w:rFonts w:ascii="Arial Black" w:hAnsi="Arial Black"/>
          <w:b/>
          <w:sz w:val="24"/>
          <w:szCs w:val="24"/>
          <w:u w:val="single"/>
        </w:rPr>
        <w:t xml:space="preserve">πούς </w:t>
      </w:r>
      <w:r>
        <w:rPr>
          <w:rFonts w:ascii="Arial Black" w:hAnsi="Arial Black"/>
          <w:b/>
          <w:sz w:val="24"/>
          <w:szCs w:val="24"/>
          <w:u w:val="single"/>
        </w:rPr>
        <w:t>τους</w:t>
      </w:r>
    </w:p>
    <w:p w:rsidR="00F62C54" w:rsidRDefault="00F62C54" w:rsidP="00F62C54">
      <w:pPr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F62C54" w:rsidRPr="00F62C54" w:rsidRDefault="00F62C54" w:rsidP="00F62C54">
      <w:pPr>
        <w:rPr>
          <w:rFonts w:ascii="Arial Black" w:hAnsi="Arial Black"/>
          <w:sz w:val="24"/>
          <w:szCs w:val="24"/>
        </w:rPr>
      </w:pPr>
      <w:r w:rsidRPr="00F62C54">
        <w:rPr>
          <w:rFonts w:ascii="Arial Black" w:hAnsi="Arial Black"/>
          <w:b/>
          <w:sz w:val="24"/>
          <w:szCs w:val="24"/>
          <w:u w:val="single"/>
        </w:rPr>
        <w:t>Οι θεσμοί καταργού</w:t>
      </w:r>
      <w:r w:rsidRPr="00F62C54">
        <w:rPr>
          <w:rFonts w:ascii="Arial Black" w:hAnsi="Arial Black"/>
          <w:b/>
          <w:sz w:val="24"/>
          <w:szCs w:val="24"/>
          <w:u w:val="single"/>
        </w:rPr>
        <w:t xml:space="preserve">νται, όταν έρχονται σε αντίθεση με τις </w:t>
      </w:r>
      <w:r w:rsidRPr="00F62C54">
        <w:rPr>
          <w:rFonts w:ascii="Arial Black" w:hAnsi="Arial Black"/>
          <w:b/>
          <w:sz w:val="24"/>
          <w:szCs w:val="24"/>
          <w:u w:val="single"/>
        </w:rPr>
        <w:t>ανάγκες και τις αξίες της κοινω</w:t>
      </w:r>
      <w:r w:rsidRPr="00F62C54">
        <w:rPr>
          <w:rFonts w:ascii="Arial Black" w:hAnsi="Arial Black"/>
          <w:b/>
          <w:sz w:val="24"/>
          <w:szCs w:val="24"/>
          <w:u w:val="single"/>
        </w:rPr>
        <w:t>νίας</w:t>
      </w:r>
      <w:r>
        <w:t>, όπω</w:t>
      </w:r>
      <w:r>
        <w:t xml:space="preserve">ς ο θεσμός της προίκας ή </w:t>
      </w:r>
      <w:r>
        <w:t xml:space="preserve"> </w:t>
      </w:r>
      <w:r>
        <w:t xml:space="preserve">της σχολικής ποδιάς που καταργήθηκαν </w:t>
      </w:r>
      <w:r w:rsidRPr="00F62C54">
        <w:rPr>
          <w:rFonts w:ascii="Arial Black" w:hAnsi="Arial Black"/>
        </w:rPr>
        <w:t>εφόσον έρχονταν σε αντίθε</w:t>
      </w:r>
      <w:r w:rsidRPr="00F62C54">
        <w:rPr>
          <w:rFonts w:ascii="Arial Black" w:hAnsi="Arial Black"/>
        </w:rPr>
        <w:t>ση με την αξία της ισότητας και της</w:t>
      </w:r>
      <w:r w:rsidRPr="00F62C54">
        <w:rPr>
          <w:rFonts w:ascii="Arial Black" w:hAnsi="Arial Black"/>
        </w:rPr>
        <w:t xml:space="preserve"> ελευθερίας ανάπτυξης της προσω</w:t>
      </w:r>
      <w:r w:rsidRPr="00F62C54">
        <w:rPr>
          <w:rFonts w:ascii="Arial Black" w:hAnsi="Arial Black"/>
        </w:rPr>
        <w:t>πικότητας αντίστοιχα</w:t>
      </w:r>
    </w:p>
    <w:sectPr w:rsidR="00F62C54" w:rsidRPr="00F62C54" w:rsidSect="00B77B8E">
      <w:pgSz w:w="11906" w:h="16838" w:code="9"/>
      <w:pgMar w:top="851" w:right="1418" w:bottom="851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41"/>
    <w:rsid w:val="007608F3"/>
    <w:rsid w:val="008E7941"/>
    <w:rsid w:val="00B77B8E"/>
    <w:rsid w:val="00E15D3D"/>
    <w:rsid w:val="00F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09BBB-3F74-4F52-A044-212E7919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2025-10-29T16:12:00Z</dcterms:created>
  <dcterms:modified xsi:type="dcterms:W3CDTF">2025-10-29T16:20:00Z</dcterms:modified>
</cp:coreProperties>
</file>