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63D" w:rsidRDefault="0018363D" w:rsidP="0018363D">
      <w:pPr>
        <w:pStyle w:val="a3"/>
        <w:ind w:right="-2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ΑΡΧΑΪΚΗ ΕΠΟΧΗ (800 – 479 π.Χ.)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ΚΕΦΑΛΑΙΟ 4</w:t>
      </w:r>
    </w:p>
    <w:p w:rsidR="0018363D" w:rsidRDefault="0018363D" w:rsidP="0018363D">
      <w:pPr>
        <w:pStyle w:val="a3"/>
        <w:ind w:right="-2"/>
        <w:rPr>
          <w:rFonts w:ascii="Arial" w:hAnsi="Arial" w:cs="Arial"/>
          <w:b/>
        </w:rPr>
      </w:pPr>
    </w:p>
    <w:p w:rsidR="0018363D" w:rsidRDefault="0018363D" w:rsidP="0018363D">
      <w:pPr>
        <w:pStyle w:val="a3"/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Αποικιακή εξάπλωση</w:t>
      </w:r>
    </w:p>
    <w:p w:rsidR="0018363D" w:rsidRDefault="0018363D" w:rsidP="0018363D">
      <w:pPr>
        <w:pStyle w:val="a3"/>
        <w:ind w:right="-2"/>
        <w:rPr>
          <w:rFonts w:ascii="Arial" w:hAnsi="Arial" w:cs="Arial"/>
          <w:b/>
        </w:rPr>
      </w:pPr>
    </w:p>
    <w:p w:rsidR="0018363D" w:rsidRPr="007C4A53" w:rsidRDefault="0018363D" w:rsidP="0018363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Πρωτοφανής έξοδος των Ελλήνων στις ακτές της Μεσογείου και του Εύξεινου πόντου τον 8</w:t>
      </w:r>
      <w:r w:rsidRPr="007C4A53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αι. π.Χ. </w:t>
      </w:r>
    </w:p>
    <w:p w:rsidR="0018363D" w:rsidRDefault="0018363D" w:rsidP="0018363D">
      <w:pPr>
        <w:pStyle w:val="a3"/>
        <w:ind w:right="-2"/>
        <w:rPr>
          <w:rFonts w:ascii="Arial" w:hAnsi="Arial" w:cs="Arial"/>
          <w:b/>
        </w:rPr>
      </w:pPr>
    </w:p>
    <w:p w:rsidR="0018363D" w:rsidRDefault="0018363D" w:rsidP="0018363D">
      <w:pPr>
        <w:pStyle w:val="a3"/>
        <w:ind w:right="-2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Αίτια αποικισμού</w:t>
      </w:r>
    </w:p>
    <w:p w:rsidR="0018363D" w:rsidRDefault="0018363D" w:rsidP="0018363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Οικονομικά: </w:t>
      </w:r>
    </w:p>
    <w:p w:rsidR="0018363D" w:rsidRDefault="0018363D" w:rsidP="0018363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Επιθυμία απόκτησης καλλιεργήσιμης γης</w:t>
      </w:r>
    </w:p>
    <w:p w:rsidR="0018363D" w:rsidRDefault="0018363D" w:rsidP="0018363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Ανάγκη προμήθειας σιδηρομεταλλεύματος</w:t>
      </w:r>
    </w:p>
    <w:p w:rsidR="0018363D" w:rsidRDefault="0018363D" w:rsidP="0018363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Πολιτικά:</w:t>
      </w:r>
    </w:p>
    <w:p w:rsidR="0018363D" w:rsidRDefault="0018363D" w:rsidP="0018363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Επικράτηση πολιτικών αντιπάλων</w:t>
      </w:r>
    </w:p>
    <w:p w:rsidR="0018363D" w:rsidRDefault="0018363D" w:rsidP="0018363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 xml:space="preserve">Συχνά εξαναγκασμός εγκατάλειψης της πατρίδας και αναζήτηση νέων χώρων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εγκατάστασης</w:t>
      </w:r>
    </w:p>
    <w:p w:rsidR="0018363D" w:rsidRDefault="0018363D" w:rsidP="0018363D">
      <w:pPr>
        <w:pStyle w:val="a3"/>
        <w:ind w:right="-2"/>
        <w:rPr>
          <w:rFonts w:ascii="Arial" w:hAnsi="Arial" w:cs="Arial"/>
        </w:rPr>
      </w:pPr>
    </w:p>
    <w:p w:rsidR="0018363D" w:rsidRDefault="0018363D" w:rsidP="0018363D">
      <w:pPr>
        <w:pStyle w:val="a3"/>
        <w:ind w:right="-2"/>
        <w:rPr>
          <w:rFonts w:ascii="Arial" w:hAnsi="Arial" w:cs="Arial"/>
          <w:b/>
        </w:rPr>
      </w:pPr>
      <w:r>
        <w:rPr>
          <w:rFonts w:ascii="Arial" w:hAnsi="Arial" w:cs="Arial"/>
          <w:b/>
        </w:rPr>
        <w:t>Διαδικασία αποικισμού</w:t>
      </w:r>
    </w:p>
    <w:p w:rsidR="0018363D" w:rsidRDefault="0018363D" w:rsidP="0018363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Όχι τυχαία εγκατάσταση</w:t>
      </w:r>
    </w:p>
    <w:p w:rsidR="0018363D" w:rsidRDefault="0018363D" w:rsidP="0018363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Θέση προεπιλεγμένη και οργανωμένη αναχώρηση</w:t>
      </w:r>
    </w:p>
    <w:p w:rsidR="0018363D" w:rsidRDefault="0018363D" w:rsidP="0018363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Ο οικιστής (αρχηγός της αποστολής) άτομο με ξεχωριστές ικανότητες που εμπνέει εμπιστοσύνη</w:t>
      </w:r>
      <w:r>
        <w:rPr>
          <w:rFonts w:ascii="Arial" w:hAnsi="Arial" w:cs="Arial"/>
        </w:rPr>
        <w:tab/>
      </w:r>
    </w:p>
    <w:p w:rsidR="0018363D" w:rsidRDefault="0018363D" w:rsidP="0018363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Τελετή αναχώρησης υπό μεγάλη συγκίνηση και με τη συμμετοχή όλων των κατοίκων</w:t>
      </w:r>
    </w:p>
    <w:p w:rsidR="0018363D" w:rsidRDefault="0018363D" w:rsidP="0018363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Προτίμηση σε περιοχή με πλούσια ενδοχώρα και φυσική οχύρωση (απάνεμο λιμάνι) για την</w:t>
      </w:r>
    </w:p>
    <w:p w:rsidR="0018363D" w:rsidRDefault="0018363D" w:rsidP="0018363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ίδρυση της νέας πόλης</w:t>
      </w:r>
    </w:p>
    <w:p w:rsidR="0018363D" w:rsidRDefault="0018363D" w:rsidP="0018363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Ειρηνική συμβίωση με τους ντόπιους, αλλά όχι πάντα (πόλεμος για να υπερασπιστούν την</w:t>
      </w:r>
    </w:p>
    <w:p w:rsidR="0018363D" w:rsidRDefault="0018363D" w:rsidP="0018363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αποικία τους)</w:t>
      </w:r>
    </w:p>
    <w:p w:rsidR="0018363D" w:rsidRDefault="0018363D" w:rsidP="0018363D">
      <w:pPr>
        <w:pStyle w:val="a3"/>
        <w:ind w:right="-2"/>
        <w:rPr>
          <w:rFonts w:ascii="Arial" w:hAnsi="Arial" w:cs="Arial"/>
        </w:rPr>
      </w:pPr>
    </w:p>
    <w:p w:rsidR="0018363D" w:rsidRDefault="0018363D" w:rsidP="0018363D">
      <w:pPr>
        <w:pStyle w:val="a3"/>
        <w:ind w:right="-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Σχέση μητρόπολης – αποικίας </w:t>
      </w:r>
    </w:p>
    <w:p w:rsidR="0018363D" w:rsidRDefault="0018363D" w:rsidP="0018363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Δική της οργάνωση και νέους θεσμούς</w:t>
      </w:r>
    </w:p>
    <w:p w:rsidR="0018363D" w:rsidRDefault="0018363D" w:rsidP="0018363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Σταδιακή ανεξαρτητοποίηση από τη μητρόπολη και ανάπτυξη συμμαχικών και οικονομικών</w:t>
      </w:r>
    </w:p>
    <w:p w:rsidR="0018363D" w:rsidRDefault="0018363D" w:rsidP="0018363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σχέσεων με άλλες πόλεις</w:t>
      </w:r>
    </w:p>
    <w:p w:rsidR="0018363D" w:rsidRDefault="0018363D" w:rsidP="0018363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Στενοί δεσμοί με τη μητρόπολη (μητέρα-πόλη) και αδιανόητη η σύγκρουση ανάμεσά τους</w:t>
      </w:r>
    </w:p>
    <w:p w:rsidR="0018363D" w:rsidRDefault="0018363D" w:rsidP="0018363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Κατακραυγή σε περίπτωση σύγκρουσης</w:t>
      </w:r>
    </w:p>
    <w:p w:rsidR="0018363D" w:rsidRDefault="0018363D" w:rsidP="0018363D">
      <w:pPr>
        <w:pStyle w:val="a3"/>
        <w:ind w:right="-2"/>
        <w:rPr>
          <w:rFonts w:ascii="Arial" w:hAnsi="Arial" w:cs="Arial"/>
        </w:rPr>
      </w:pPr>
    </w:p>
    <w:p w:rsidR="0018363D" w:rsidRDefault="0018363D" w:rsidP="0018363D">
      <w:pPr>
        <w:pStyle w:val="a3"/>
        <w:ind w:right="-2"/>
        <w:rPr>
          <w:rFonts w:ascii="Arial" w:hAnsi="Arial" w:cs="Arial"/>
          <w:b/>
        </w:rPr>
      </w:pPr>
      <w:r>
        <w:rPr>
          <w:rFonts w:ascii="Arial" w:hAnsi="Arial" w:cs="Arial"/>
          <w:b/>
        </w:rPr>
        <w:t>Β΄ αποικισμός</w:t>
      </w:r>
    </w:p>
    <w:p w:rsidR="0018363D" w:rsidRDefault="0018363D" w:rsidP="0018363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Μεσόγειος και Εύξεινος πόντος</w:t>
      </w:r>
    </w:p>
    <w:p w:rsidR="0018363D" w:rsidRDefault="0018363D" w:rsidP="0018363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Κάτω Ιταλία που ονομάστηκε Μεγάλη Ελλάδα λόγω του πλήθους των αποικιών</w:t>
      </w:r>
    </w:p>
    <w:p w:rsidR="0018363D" w:rsidRDefault="0018363D" w:rsidP="0018363D">
      <w:pPr>
        <w:pStyle w:val="a3"/>
        <w:ind w:right="-2"/>
        <w:rPr>
          <w:rFonts w:ascii="Arial" w:hAnsi="Arial" w:cs="Arial"/>
        </w:rPr>
      </w:pPr>
    </w:p>
    <w:p w:rsidR="0018363D" w:rsidRDefault="0018363D" w:rsidP="0018363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  <w:b/>
        </w:rPr>
        <w:t>Συνέπειες</w:t>
      </w:r>
    </w:p>
    <w:p w:rsidR="0018363D" w:rsidRDefault="0018363D" w:rsidP="0018363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Διεύρυνση πνευματικού ορίζοντα</w:t>
      </w:r>
    </w:p>
    <w:p w:rsidR="0018363D" w:rsidRDefault="0018363D" w:rsidP="0018363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Ανάπτυξη οικονομίας</w:t>
      </w:r>
    </w:p>
    <w:p w:rsidR="0018363D" w:rsidRDefault="0018363D" w:rsidP="0018363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Δημιουργία πολλών επαγγελμάτων (μεταλλοτεχνία, αγγειοπλαστική και ζωγραφική)</w:t>
      </w:r>
    </w:p>
    <w:p w:rsidR="0018363D" w:rsidRDefault="0018363D" w:rsidP="0018363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Έμποροι («οι εν πορεία») και κάπηλοι (μικρέμποροι, λιανοπωλητές)</w:t>
      </w:r>
    </w:p>
    <w:p w:rsidR="0018363D" w:rsidRDefault="0018363D" w:rsidP="0018363D">
      <w:pPr>
        <w:pStyle w:val="a3"/>
        <w:ind w:right="-2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Δημιουργία μόνιμων αγορών στις πόλεις λόγων της ευρείας κατανάλωσης και συνεχούς ζήτησης</w:t>
      </w:r>
    </w:p>
    <w:p w:rsidR="00900642" w:rsidRPr="0018363D" w:rsidRDefault="00900642" w:rsidP="0018363D">
      <w:pPr>
        <w:pStyle w:val="a3"/>
        <w:rPr>
          <w:rFonts w:ascii="Arial" w:hAnsi="Arial" w:cs="Arial"/>
        </w:rPr>
      </w:pPr>
    </w:p>
    <w:sectPr w:rsidR="00900642" w:rsidRPr="0018363D" w:rsidSect="0018363D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8363D"/>
    <w:rsid w:val="0018363D"/>
    <w:rsid w:val="0090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6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2023-11-06T18:53:00Z</dcterms:created>
  <dcterms:modified xsi:type="dcterms:W3CDTF">2023-11-06T18:53:00Z</dcterms:modified>
</cp:coreProperties>
</file>