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3AD" w:rsidRDefault="002403AD" w:rsidP="002403AD">
      <w:pPr>
        <w:pStyle w:val="a3"/>
        <w:ind w:right="-2"/>
        <w:rPr>
          <w:rFonts w:ascii="Arial" w:hAnsi="Arial" w:cs="Arial"/>
          <w:b/>
        </w:rPr>
      </w:pPr>
      <w:r>
        <w:rPr>
          <w:rFonts w:ascii="Arial" w:hAnsi="Arial" w:cs="Arial"/>
          <w:b/>
        </w:rPr>
        <w:t>ΑΡΧΑΪΚΗ ΕΠΟΧΗ (800 – 479 π.Χ.)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ΚΕΦΑΛΑΙΟ 4</w:t>
      </w:r>
    </w:p>
    <w:p w:rsidR="002403AD" w:rsidRDefault="002403AD" w:rsidP="002403AD">
      <w:pPr>
        <w:pStyle w:val="a3"/>
        <w:ind w:right="-2"/>
        <w:rPr>
          <w:rFonts w:ascii="Arial" w:hAnsi="Arial" w:cs="Arial"/>
        </w:rPr>
      </w:pPr>
    </w:p>
    <w:p w:rsidR="002403AD" w:rsidRDefault="002403AD" w:rsidP="002403AD">
      <w:pPr>
        <w:pStyle w:val="a3"/>
        <w:ind w:right="-2"/>
        <w:jc w:val="center"/>
        <w:rPr>
          <w:rFonts w:ascii="Arial" w:hAnsi="Arial" w:cs="Arial"/>
          <w:b/>
        </w:rPr>
      </w:pPr>
      <w:r w:rsidRPr="000B3EDE">
        <w:rPr>
          <w:rFonts w:ascii="Arial" w:hAnsi="Arial" w:cs="Arial"/>
          <w:b/>
        </w:rPr>
        <w:t>3. Η Σπάρτη</w:t>
      </w:r>
    </w:p>
    <w:p w:rsidR="002403AD" w:rsidRDefault="002403AD" w:rsidP="002403AD">
      <w:pPr>
        <w:pStyle w:val="a3"/>
        <w:ind w:right="-2"/>
        <w:rPr>
          <w:rFonts w:ascii="Arial" w:hAnsi="Arial" w:cs="Arial"/>
        </w:rPr>
      </w:pPr>
    </w:p>
    <w:p w:rsidR="002403AD" w:rsidRDefault="002403AD" w:rsidP="002403AD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  <w:b/>
        </w:rPr>
        <w:t>Δημιουργία σπαρτιατικού κράτους</w:t>
      </w:r>
    </w:p>
    <w:p w:rsidR="002403AD" w:rsidRDefault="002403AD" w:rsidP="002403AD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Οι Δωριείς καταλαμβάνουν τη Λακωνική στα νότια της Πελοποννήσου και ιδρύουν ένα</w:t>
      </w:r>
    </w:p>
    <w:p w:rsidR="002403AD" w:rsidRDefault="002403AD" w:rsidP="002403AD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  <w:t>ισχυρό κράτος με κέντρο τη Σπάρτη</w:t>
      </w:r>
    </w:p>
    <w:p w:rsidR="002403AD" w:rsidRDefault="002403AD" w:rsidP="002403AD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Υποταγή της Μεσσηνίας μετά από χρόνιους πολέμους (8</w:t>
      </w:r>
      <w:r w:rsidRPr="0039275A">
        <w:rPr>
          <w:rFonts w:ascii="Arial" w:hAnsi="Arial" w:cs="Arial"/>
          <w:vertAlign w:val="superscript"/>
        </w:rPr>
        <w:t>ος</w:t>
      </w:r>
      <w:r>
        <w:rPr>
          <w:rFonts w:ascii="Arial" w:hAnsi="Arial" w:cs="Arial"/>
        </w:rPr>
        <w:t xml:space="preserve">  - 7</w:t>
      </w:r>
      <w:r w:rsidRPr="0039275A">
        <w:rPr>
          <w:rFonts w:ascii="Arial" w:hAnsi="Arial" w:cs="Arial"/>
          <w:vertAlign w:val="superscript"/>
        </w:rPr>
        <w:t>ος</w:t>
      </w:r>
      <w:r>
        <w:rPr>
          <w:rFonts w:ascii="Arial" w:hAnsi="Arial" w:cs="Arial"/>
        </w:rPr>
        <w:t xml:space="preserve"> αι. π.Χ.) και μετατροπή των </w:t>
      </w:r>
      <w:r>
        <w:rPr>
          <w:rFonts w:ascii="Arial" w:hAnsi="Arial" w:cs="Arial"/>
        </w:rPr>
        <w:tab/>
        <w:t>κατοίκων της σε δούλους</w:t>
      </w:r>
    </w:p>
    <w:p w:rsidR="002403AD" w:rsidRDefault="002403AD" w:rsidP="002403AD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Άργος, ισχυρός αντίπαλος</w:t>
      </w:r>
    </w:p>
    <w:p w:rsidR="002403AD" w:rsidRDefault="002403AD" w:rsidP="002403AD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Αλλαγή ζωής στη Σπάρτη μετά τους πολέμους. Περιορισμός εμπορίου και σχέσεων με άλλες</w:t>
      </w:r>
    </w:p>
    <w:p w:rsidR="002403AD" w:rsidRDefault="002403AD" w:rsidP="002403AD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  <w:t>περιοχές. Η Σπάρτη μετατρέπεται σε στρατόπεδο</w:t>
      </w:r>
    </w:p>
    <w:p w:rsidR="002403AD" w:rsidRDefault="002403AD" w:rsidP="002403AD">
      <w:pPr>
        <w:pStyle w:val="a3"/>
        <w:ind w:right="-2"/>
        <w:rPr>
          <w:rFonts w:ascii="Arial" w:hAnsi="Arial" w:cs="Arial"/>
        </w:rPr>
      </w:pPr>
    </w:p>
    <w:p w:rsidR="002403AD" w:rsidRDefault="002403AD" w:rsidP="002403AD">
      <w:pPr>
        <w:pStyle w:val="a3"/>
        <w:ind w:right="-2"/>
        <w:rPr>
          <w:rFonts w:ascii="Arial" w:hAnsi="Arial" w:cs="Arial"/>
          <w:b/>
        </w:rPr>
      </w:pPr>
      <w:r>
        <w:rPr>
          <w:rFonts w:ascii="Arial" w:hAnsi="Arial" w:cs="Arial"/>
          <w:b/>
        </w:rPr>
        <w:t>Κοινωνικές τάξεις</w:t>
      </w:r>
    </w:p>
    <w:p w:rsidR="002403AD" w:rsidRDefault="002403AD" w:rsidP="002403AD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Σπαρτιάτες</w:t>
      </w:r>
      <w:r>
        <w:rPr>
          <w:rFonts w:ascii="Arial" w:hAnsi="Arial" w:cs="Arial"/>
        </w:rPr>
        <w:t xml:space="preserve">: </w:t>
      </w:r>
      <w:r w:rsidRPr="008411EB">
        <w:rPr>
          <w:rFonts w:ascii="Arial" w:hAnsi="Arial" w:cs="Arial"/>
          <w:b/>
        </w:rPr>
        <w:t>Πλήρη δικαιώματα</w:t>
      </w:r>
      <w:r>
        <w:rPr>
          <w:rFonts w:ascii="Arial" w:hAnsi="Arial" w:cs="Arial"/>
        </w:rPr>
        <w:t xml:space="preserve"> στην εσωτερική ζωή του κράτους. Διανομή της γης σ’ αυτούς.</w:t>
      </w:r>
    </w:p>
    <w:p w:rsidR="002403AD" w:rsidRPr="008411EB" w:rsidRDefault="002403AD" w:rsidP="002403AD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Κύρια απασχόληση η </w:t>
      </w:r>
      <w:r w:rsidRPr="008411EB">
        <w:rPr>
          <w:rFonts w:ascii="Arial" w:hAnsi="Arial" w:cs="Arial"/>
          <w:b/>
        </w:rPr>
        <w:t>πολιτική</w:t>
      </w:r>
      <w:r>
        <w:rPr>
          <w:rFonts w:ascii="Arial" w:hAnsi="Arial" w:cs="Arial"/>
        </w:rPr>
        <w:t xml:space="preserve"> και η </w:t>
      </w:r>
      <w:r>
        <w:rPr>
          <w:rFonts w:ascii="Arial" w:hAnsi="Arial" w:cs="Arial"/>
          <w:b/>
        </w:rPr>
        <w:t>πολεμική</w:t>
      </w:r>
      <w:r w:rsidRPr="008411EB">
        <w:rPr>
          <w:rFonts w:ascii="Arial" w:hAnsi="Arial" w:cs="Arial"/>
          <w:b/>
        </w:rPr>
        <w:t xml:space="preserve"> τέχν</w:t>
      </w:r>
      <w:r>
        <w:rPr>
          <w:rFonts w:ascii="Arial" w:hAnsi="Arial" w:cs="Arial"/>
          <w:b/>
        </w:rPr>
        <w:t>η</w:t>
      </w:r>
      <w:r>
        <w:rPr>
          <w:rFonts w:ascii="Arial" w:hAnsi="Arial" w:cs="Arial"/>
        </w:rPr>
        <w:t>.</w:t>
      </w:r>
    </w:p>
    <w:p w:rsidR="002403AD" w:rsidRDefault="002403AD" w:rsidP="002403AD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Περίοικοι</w:t>
      </w:r>
      <w:r>
        <w:rPr>
          <w:rFonts w:ascii="Arial" w:hAnsi="Arial" w:cs="Arial"/>
        </w:rPr>
        <w:t xml:space="preserve">: Ασχολούνται με το </w:t>
      </w:r>
      <w:r>
        <w:rPr>
          <w:rFonts w:ascii="Arial" w:hAnsi="Arial" w:cs="Arial"/>
          <w:b/>
        </w:rPr>
        <w:t>εμπόριο</w:t>
      </w:r>
      <w:r>
        <w:rPr>
          <w:rFonts w:ascii="Arial" w:hAnsi="Arial" w:cs="Arial"/>
        </w:rPr>
        <w:t>. Κατοικούν σε οικισμούς γύρω από τη Σπάρτη.</w:t>
      </w:r>
    </w:p>
    <w:p w:rsidR="002403AD" w:rsidRDefault="002403AD" w:rsidP="002403AD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Είλωτες</w:t>
      </w:r>
      <w:r>
        <w:rPr>
          <w:rFonts w:ascii="Arial" w:hAnsi="Arial" w:cs="Arial"/>
        </w:rPr>
        <w:t>: Οι παλιοί κάτοικοι γίνονται δούλοι, υποχρεώνονται να καλλιεργούν τη γη και να</w:t>
      </w:r>
    </w:p>
    <w:p w:rsidR="002403AD" w:rsidRDefault="002403AD" w:rsidP="002403AD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  <w:t>παραδίδουν ένα μέρος της παραγωγής στους ιδιοκτήτες του κτήματος. Υπαρκτός είναι πάντα</w:t>
      </w:r>
    </w:p>
    <w:p w:rsidR="002403AD" w:rsidRDefault="002403AD" w:rsidP="002403AD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  <w:t>ο φόβος για επαναστάσεις</w:t>
      </w:r>
    </w:p>
    <w:p w:rsidR="002403AD" w:rsidRDefault="002403AD" w:rsidP="002403AD">
      <w:pPr>
        <w:pStyle w:val="a3"/>
        <w:ind w:right="-2"/>
        <w:rPr>
          <w:rFonts w:ascii="Arial" w:hAnsi="Arial" w:cs="Arial"/>
        </w:rPr>
      </w:pPr>
    </w:p>
    <w:p w:rsidR="002403AD" w:rsidRDefault="002403AD" w:rsidP="002403AD">
      <w:pPr>
        <w:pStyle w:val="a3"/>
        <w:ind w:right="-2"/>
        <w:rPr>
          <w:rFonts w:ascii="Arial" w:hAnsi="Arial" w:cs="Arial"/>
          <w:b/>
        </w:rPr>
      </w:pPr>
      <w:r>
        <w:rPr>
          <w:rFonts w:ascii="Arial" w:hAnsi="Arial" w:cs="Arial"/>
          <w:b/>
        </w:rPr>
        <w:t>Πολιτειακοί θεσμοί</w:t>
      </w:r>
    </w:p>
    <w:p w:rsidR="002403AD" w:rsidRDefault="002403AD" w:rsidP="002403AD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Έργο του μεγάλου νομοθέτη Λυκούργου το πολίτευμα</w:t>
      </w:r>
    </w:p>
    <w:p w:rsidR="002403AD" w:rsidRDefault="002403AD" w:rsidP="002403AD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BD7135">
        <w:rPr>
          <w:rFonts w:ascii="Arial" w:hAnsi="Arial" w:cs="Arial"/>
          <w:b/>
        </w:rPr>
        <w:t>Δύο βασιλείς</w:t>
      </w:r>
      <w:r>
        <w:rPr>
          <w:rFonts w:ascii="Arial" w:hAnsi="Arial" w:cs="Arial"/>
        </w:rPr>
        <w:t xml:space="preserve"> (γέννηση δίδυμων διαδόχων): Δεν είχαν πολλές αρμοδιότητες. Θρησκευτικοί</w:t>
      </w:r>
    </w:p>
    <w:p w:rsidR="002403AD" w:rsidRDefault="002403AD" w:rsidP="002403AD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  <w:t>και στρατιωτικοί αρχηγοί</w:t>
      </w:r>
    </w:p>
    <w:p w:rsidR="002403AD" w:rsidRDefault="002403AD" w:rsidP="002403AD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BD7135">
        <w:rPr>
          <w:rFonts w:ascii="Arial" w:hAnsi="Arial" w:cs="Arial"/>
          <w:b/>
        </w:rPr>
        <w:t>Πέντε έφοροι</w:t>
      </w:r>
      <w:r>
        <w:rPr>
          <w:rFonts w:ascii="Arial" w:hAnsi="Arial" w:cs="Arial"/>
        </w:rPr>
        <w:t xml:space="preserve">: Ουσιαστική εξουσία της πόλης. Υπεύθυνοι για την άμυνα και τις εξωτερικές </w:t>
      </w:r>
      <w:r>
        <w:rPr>
          <w:rFonts w:ascii="Arial" w:hAnsi="Arial" w:cs="Arial"/>
        </w:rPr>
        <w:tab/>
        <w:t>σχέσεις</w:t>
      </w:r>
    </w:p>
    <w:p w:rsidR="002403AD" w:rsidRDefault="002403AD" w:rsidP="002403AD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BD7135">
        <w:rPr>
          <w:rFonts w:ascii="Arial" w:hAnsi="Arial" w:cs="Arial"/>
          <w:b/>
        </w:rPr>
        <w:t>Γερουσία</w:t>
      </w:r>
      <w:r>
        <w:rPr>
          <w:rFonts w:ascii="Arial" w:hAnsi="Arial" w:cs="Arial"/>
        </w:rPr>
        <w:t>: Συμβούλιο 28 ατόμων με ηλικία άνω των 60. Προετοιμάζουν τα θέματα που</w:t>
      </w:r>
    </w:p>
    <w:p w:rsidR="002403AD" w:rsidRDefault="002403AD" w:rsidP="002403AD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  <w:t>υποβάλλονται για έγκριση στην Απέλλα</w:t>
      </w:r>
    </w:p>
    <w:p w:rsidR="002403AD" w:rsidRDefault="002403AD" w:rsidP="002403AD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BD7135">
        <w:rPr>
          <w:rFonts w:ascii="Arial" w:hAnsi="Arial" w:cs="Arial"/>
          <w:b/>
        </w:rPr>
        <w:t>Απέλλα</w:t>
      </w:r>
      <w:r>
        <w:rPr>
          <w:rFonts w:ascii="Arial" w:hAnsi="Arial" w:cs="Arial"/>
        </w:rPr>
        <w:t>: Λαϊκή Συνέλευση όπου συμμετέχουν όλοι οι Σπαρτιάτες άνω των 30</w:t>
      </w:r>
    </w:p>
    <w:p w:rsidR="002403AD" w:rsidRDefault="002403AD" w:rsidP="002403AD">
      <w:pPr>
        <w:pStyle w:val="a3"/>
        <w:ind w:right="-2"/>
        <w:rPr>
          <w:rFonts w:ascii="Arial" w:hAnsi="Arial" w:cs="Arial"/>
        </w:rPr>
      </w:pPr>
    </w:p>
    <w:p w:rsidR="002403AD" w:rsidRDefault="002403AD" w:rsidP="002403AD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  <w:b/>
        </w:rPr>
        <w:t>Αγωγή νέων</w:t>
      </w:r>
    </w:p>
    <w:p w:rsidR="002403AD" w:rsidRDefault="002403AD" w:rsidP="002403AD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Υπό την εποπτεία της πόλης τα παιδιά άνω των 7</w:t>
      </w:r>
    </w:p>
    <w:p w:rsidR="002403AD" w:rsidRDefault="002403AD" w:rsidP="002403AD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Ζωή σε ομάδες, μαθαίνοντας ν’ αντέχουν τη σκληρή ζωή και τις κακουχίες</w:t>
      </w:r>
    </w:p>
    <w:p w:rsidR="002403AD" w:rsidRDefault="002403AD" w:rsidP="002403AD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Διδάσκονταν ανάγνωση, γραφή, μουσική και χορό</w:t>
      </w:r>
    </w:p>
    <w:p w:rsidR="002403AD" w:rsidRDefault="002403AD" w:rsidP="002403AD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Ανάλογη εκπαίδευση των κοριτσιών που συμμετέχουν ελεύθερα σε πολλές εκδηλώσεις. </w:t>
      </w:r>
    </w:p>
    <w:p w:rsidR="002403AD" w:rsidRDefault="002403AD" w:rsidP="002403AD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  <w:t>Γίνονταν άξιες μητέρες εφόσον αποκτούσαν δυνατό σώμα και ηθικό χαρακτήρα.</w:t>
      </w:r>
    </w:p>
    <w:p w:rsidR="002403AD" w:rsidRDefault="002403AD" w:rsidP="002403AD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Χωρίς σημαντικές αλλαγές και διαφοροποιήσεις η ζωή στη Σπάρτη για πολλά χρόνια.</w:t>
      </w:r>
    </w:p>
    <w:p w:rsidR="002403AD" w:rsidRDefault="002403AD" w:rsidP="002403AD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Σπαρτιάτες =&gt; ανδρείοι, υπερήφανοι και γενναίοι</w:t>
      </w:r>
    </w:p>
    <w:p w:rsidR="002403AD" w:rsidRDefault="002403AD" w:rsidP="002403AD">
      <w:pPr>
        <w:pStyle w:val="a3"/>
        <w:ind w:right="-2"/>
        <w:rPr>
          <w:rFonts w:ascii="Arial" w:hAnsi="Arial" w:cs="Arial"/>
        </w:rPr>
      </w:pPr>
    </w:p>
    <w:p w:rsidR="00EB5AA5" w:rsidRPr="002403AD" w:rsidRDefault="00EB5AA5" w:rsidP="002403AD">
      <w:pPr>
        <w:pStyle w:val="a3"/>
        <w:rPr>
          <w:rFonts w:ascii="Arial" w:hAnsi="Arial" w:cs="Arial"/>
        </w:rPr>
      </w:pPr>
    </w:p>
    <w:sectPr w:rsidR="00EB5AA5" w:rsidRPr="002403AD" w:rsidSect="002403AD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403AD"/>
    <w:rsid w:val="002403AD"/>
    <w:rsid w:val="00EB5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03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2023-11-06T18:51:00Z</dcterms:created>
  <dcterms:modified xsi:type="dcterms:W3CDTF">2023-11-06T18:52:00Z</dcterms:modified>
</cp:coreProperties>
</file>