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7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0535"/>
        <w:gridCol w:w="531"/>
      </w:tblGrid>
      <w:tr w:rsidR="007612E6" w:rsidRPr="007612E6" w14:paraId="0EDBD3F7" w14:textId="77777777" w:rsidTr="007612E6">
        <w:trPr>
          <w:tblCellSpacing w:w="75" w:type="dxa"/>
        </w:trPr>
        <w:tc>
          <w:tcPr>
            <w:tcW w:w="0" w:type="auto"/>
            <w:gridSpan w:val="2"/>
            <w:hideMark/>
          </w:tcPr>
          <w:p w14:paraId="5A5E85BD" w14:textId="77777777" w:rsidR="007612E6" w:rsidRPr="007612E6" w:rsidRDefault="007612E6" w:rsidP="0081266E">
            <w:pPr>
              <w:spacing w:before="100" w:beforeAutospacing="1" w:after="100" w:afterAutospacing="1"/>
              <w:jc w:val="center"/>
              <w:rPr>
                <w:rFonts w:ascii="Bahnschrift SemiLight" w:eastAsia="Times New Roman" w:hAnsi="Bahnschrift SemiLight" w:cs="Times New Roman"/>
                <w:sz w:val="32"/>
                <w:szCs w:val="32"/>
                <w:lang w:eastAsia="el-GR"/>
              </w:rPr>
            </w:pPr>
            <w:r w:rsidRPr="007612E6">
              <w:rPr>
                <w:rFonts w:ascii="Bahnschrift SemiLight" w:eastAsia="Times New Roman" w:hAnsi="Bahnschrift SemiLight" w:cs="Times New Roman"/>
                <w:sz w:val="32"/>
                <w:szCs w:val="32"/>
                <w:bdr w:val="single" w:sz="4" w:space="0" w:color="auto"/>
                <w:lang w:eastAsia="el-GR"/>
              </w:rPr>
              <w:t>ΟΙ ΣΤΑΥΡΟΦΟΡΙΕΣ ΚΑΙ ΟΙ ΣΥΝΕΠΕΙΕΣ ΤΟΥΣ ΓΙΑ ΤΟ ΒΥΖΑΝΤΙΟ</w:t>
            </w:r>
          </w:p>
          <w:p w14:paraId="773D89C9" w14:textId="77777777" w:rsidR="007612E6" w:rsidRPr="007612E6" w:rsidRDefault="007612E6" w:rsidP="0081266E">
            <w:pPr>
              <w:spacing w:before="100" w:beforeAutospacing="1" w:after="100" w:afterAutospacing="1"/>
              <w:jc w:val="center"/>
              <w:rPr>
                <w:rFonts w:ascii="Bahnschrift SemiLight" w:eastAsia="Times New Roman" w:hAnsi="Bahnschrift SemiLight" w:cs="Times New Roman"/>
                <w:sz w:val="28"/>
                <w:szCs w:val="28"/>
                <w:u w:val="single"/>
                <w:lang w:eastAsia="el-GR"/>
              </w:rPr>
            </w:pPr>
            <w:r w:rsidRPr="007612E6">
              <w:rPr>
                <w:rFonts w:ascii="Bahnschrift SemiLight" w:eastAsia="Times New Roman" w:hAnsi="Bahnschrift SemiLight" w:cs="Times New Roman"/>
                <w:sz w:val="28"/>
                <w:szCs w:val="28"/>
                <w:u w:val="single"/>
                <w:lang w:eastAsia="el-GR"/>
              </w:rPr>
              <w:t>Οι σταυροφορίες και η πρώτη άλωση της Πόλης</w:t>
            </w:r>
          </w:p>
        </w:tc>
      </w:tr>
      <w:tr w:rsidR="007612E6" w:rsidRPr="007612E6" w14:paraId="7092F8B2" w14:textId="77777777" w:rsidTr="007612E6">
        <w:trPr>
          <w:tblCellSpacing w:w="75" w:type="dxa"/>
        </w:trPr>
        <w:tc>
          <w:tcPr>
            <w:tcW w:w="0" w:type="auto"/>
            <w:vAlign w:val="center"/>
            <w:hideMark/>
          </w:tcPr>
          <w:p w14:paraId="225F6C98" w14:textId="77777777" w:rsidR="007612E6" w:rsidRPr="0081266E" w:rsidRDefault="00BD1138" w:rsidP="00426966">
            <w:pPr>
              <w:pStyle w:val="a5"/>
              <w:numPr>
                <w:ilvl w:val="0"/>
                <w:numId w:val="1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100" w:afterAutospacing="1"/>
              <w:jc w:val="both"/>
              <w:rPr>
                <w:rFonts w:ascii="Bahnschrift SemiLight" w:eastAsia="Times New Roman" w:hAnsi="Bahnschrift SemiLight" w:cs="Times New Roman"/>
                <w:sz w:val="28"/>
                <w:szCs w:val="28"/>
                <w:lang w:val="en-US" w:eastAsia="el-GR"/>
              </w:rPr>
            </w:pPr>
            <w:r w:rsidRPr="0081266E">
              <w:rPr>
                <w:rFonts w:ascii="Bahnschrift SemiLight" w:eastAsia="Times New Roman" w:hAnsi="Bahnschrift SemiLight" w:cs="Times New Roman"/>
                <w:sz w:val="28"/>
                <w:szCs w:val="28"/>
                <w:lang w:eastAsia="el-GR"/>
              </w:rPr>
              <w:t>Τι ήταν</w:t>
            </w:r>
            <w:r w:rsidR="007612E6" w:rsidRPr="0081266E">
              <w:rPr>
                <w:rFonts w:ascii="Bahnschrift SemiLight" w:eastAsia="Times New Roman" w:hAnsi="Bahnschrift SemiLight" w:cs="Times New Roman"/>
                <w:sz w:val="28"/>
                <w:szCs w:val="28"/>
                <w:lang w:eastAsia="el-GR"/>
              </w:rPr>
              <w:t xml:space="preserve"> οι σταυροφορίες;</w:t>
            </w:r>
          </w:p>
          <w:p w14:paraId="429D107F" w14:textId="24D397BF" w:rsidR="007612E6" w:rsidRPr="009C73C0" w:rsidRDefault="00056E2D" w:rsidP="00426966">
            <w:pPr>
              <w:spacing w:after="100" w:afterAutospacing="1"/>
              <w:jc w:val="both"/>
              <w:rPr>
                <w:rFonts w:ascii="Bahnschrift SemiLight" w:eastAsia="Times New Roman" w:hAnsi="Bahnschrift SemiLight" w:cs="Times New Roman"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ascii="Bahnschrift SemiLight" w:eastAsia="Times New Roman" w:hAnsi="Bahnschrift SemiLight" w:cs="Times New Roman"/>
                <w:sz w:val="24"/>
                <w:szCs w:val="24"/>
                <w:lang w:eastAsia="el-GR"/>
              </w:rPr>
              <w:t xml:space="preserve">     </w:t>
            </w:r>
            <w:r w:rsidR="007612E6" w:rsidRPr="007612E6">
              <w:rPr>
                <w:rFonts w:ascii="Bahnschrift SemiLight" w:eastAsia="Times New Roman" w:hAnsi="Bahnschrift SemiLight" w:cs="Times New Roman"/>
                <w:sz w:val="24"/>
                <w:szCs w:val="24"/>
                <w:lang w:eastAsia="el-GR"/>
              </w:rPr>
              <w:t xml:space="preserve">Οι </w:t>
            </w:r>
            <w:r w:rsidR="007612E6" w:rsidRPr="0081266E">
              <w:rPr>
                <w:rFonts w:ascii="Bahnschrift SemiLight" w:eastAsia="Times New Roman" w:hAnsi="Bahnschrift SemiLight" w:cs="Times New Roman"/>
                <w:b/>
                <w:bCs/>
                <w:sz w:val="24"/>
                <w:szCs w:val="24"/>
                <w:lang w:eastAsia="el-GR"/>
              </w:rPr>
              <w:t>σταυροφορίες</w:t>
            </w:r>
            <w:r w:rsidR="007612E6" w:rsidRPr="007612E6">
              <w:rPr>
                <w:rFonts w:ascii="Bahnschrift SemiLight" w:eastAsia="Times New Roman" w:hAnsi="Bahnschrift SemiLight" w:cs="Times New Roman"/>
                <w:sz w:val="24"/>
                <w:szCs w:val="24"/>
                <w:lang w:eastAsia="el-GR"/>
              </w:rPr>
              <w:t xml:space="preserve"> ήταν μια κίνηση που εκδηλώθηκε στη Δύση τον 11ο αι., προήλθε από πρωτοβουλία των</w:t>
            </w:r>
            <w:r w:rsidR="00BD1138" w:rsidRPr="0081266E">
              <w:rPr>
                <w:rFonts w:ascii="Bahnschrift SemiLight" w:eastAsia="Times New Roman" w:hAnsi="Bahnschrift SemiLight" w:cs="Times New Roman"/>
                <w:sz w:val="24"/>
                <w:szCs w:val="24"/>
                <w:lang w:eastAsia="el-GR"/>
              </w:rPr>
              <w:t xml:space="preserve"> …………………..</w:t>
            </w:r>
            <w:r w:rsidR="007612E6" w:rsidRPr="007612E6">
              <w:rPr>
                <w:rFonts w:ascii="Bahnschrift SemiLight" w:eastAsia="Times New Roman" w:hAnsi="Bahnschrift SemiLight" w:cs="Times New Roman"/>
                <w:sz w:val="24"/>
                <w:szCs w:val="24"/>
                <w:lang w:eastAsia="el-GR"/>
              </w:rPr>
              <w:t xml:space="preserve"> και απέβλεπε στην απελευθέρωση του </w:t>
            </w:r>
            <w:r w:rsidR="00BD1138" w:rsidRPr="0081266E">
              <w:rPr>
                <w:rFonts w:ascii="Bahnschrift SemiLight" w:eastAsia="Times New Roman" w:hAnsi="Bahnschrift SemiLight" w:cs="Times New Roman"/>
                <w:sz w:val="24"/>
                <w:szCs w:val="24"/>
                <w:lang w:eastAsia="el-GR"/>
              </w:rPr>
              <w:t>…………….  …………..</w:t>
            </w:r>
            <w:r>
              <w:rPr>
                <w:rFonts w:ascii="Bahnschrift SemiLight" w:eastAsia="Times New Roman" w:hAnsi="Bahnschrift SemiLight" w:cs="Times New Roman"/>
                <w:sz w:val="24"/>
                <w:szCs w:val="24"/>
                <w:lang w:eastAsia="el-GR"/>
              </w:rPr>
              <w:t xml:space="preserve">    </w:t>
            </w:r>
            <w:r w:rsidR="007612E6" w:rsidRPr="007612E6">
              <w:rPr>
                <w:rFonts w:ascii="Bahnschrift SemiLight" w:eastAsia="Times New Roman" w:hAnsi="Bahnschrift SemiLight" w:cs="Times New Roman"/>
                <w:sz w:val="24"/>
                <w:szCs w:val="24"/>
                <w:lang w:eastAsia="el-GR"/>
              </w:rPr>
              <w:t xml:space="preserve">και των Αγίων Τόπων που είχαν κατακτήσει οι Σελτζούκοι </w:t>
            </w:r>
            <w:r w:rsidR="00BD1138" w:rsidRPr="0081266E">
              <w:rPr>
                <w:rFonts w:ascii="Bahnschrift SemiLight" w:eastAsia="Times New Roman" w:hAnsi="Bahnschrift SemiLight" w:cs="Times New Roman"/>
                <w:sz w:val="24"/>
                <w:szCs w:val="24"/>
                <w:lang w:eastAsia="el-GR"/>
              </w:rPr>
              <w:t xml:space="preserve"> Τούρκοι.</w:t>
            </w:r>
            <w:r w:rsidR="007612E6" w:rsidRPr="007612E6">
              <w:rPr>
                <w:rFonts w:ascii="Bahnschrift SemiLight" w:eastAsia="Times New Roman" w:hAnsi="Bahnschrift SemiLight" w:cs="Times New Roman"/>
                <w:sz w:val="24"/>
                <w:szCs w:val="24"/>
                <w:lang w:eastAsia="el-GR"/>
              </w:rPr>
              <w:t xml:space="preserve"> </w:t>
            </w:r>
            <w:r w:rsidR="007612E6" w:rsidRPr="009C73C0">
              <w:rPr>
                <w:rFonts w:ascii="Bahnschrift SemiLight" w:eastAsia="Times New Roman" w:hAnsi="Bahnschrift SemiLight" w:cs="Times New Roman"/>
                <w:b/>
                <w:bCs/>
                <w:sz w:val="24"/>
                <w:szCs w:val="24"/>
                <w:lang w:eastAsia="el-GR"/>
              </w:rPr>
              <w:t xml:space="preserve">Ήταν δηλαδή ένας </w:t>
            </w:r>
            <w:r w:rsidR="007612E6" w:rsidRPr="009C73C0">
              <w:rPr>
                <w:rFonts w:ascii="Bahnschrift SemiLight" w:eastAsia="Times New Roman" w:hAnsi="Bahnschrift SemiLight" w:cs="Times New Roman"/>
                <w:b/>
                <w:bCs/>
                <w:sz w:val="24"/>
                <w:szCs w:val="24"/>
                <w:u w:val="single"/>
                <w:lang w:eastAsia="el-GR"/>
              </w:rPr>
              <w:t>ιερός πόλεμος</w:t>
            </w:r>
            <w:r w:rsidR="007612E6" w:rsidRPr="009C73C0">
              <w:rPr>
                <w:rFonts w:ascii="Bahnschrift SemiLight" w:eastAsia="Times New Roman" w:hAnsi="Bahnschrift SemiLight" w:cs="Times New Roman"/>
                <w:b/>
                <w:bCs/>
                <w:sz w:val="24"/>
                <w:szCs w:val="24"/>
                <w:lang w:eastAsia="el-GR"/>
              </w:rPr>
              <w:t xml:space="preserve"> που έκαναν οι χριστιανοί της Δύσης. </w:t>
            </w:r>
          </w:p>
          <w:p w14:paraId="1E8EA192" w14:textId="77777777" w:rsidR="007612E6" w:rsidRPr="0081266E" w:rsidRDefault="00BD1138" w:rsidP="00426966">
            <w:pPr>
              <w:pStyle w:val="a5"/>
              <w:numPr>
                <w:ilvl w:val="0"/>
                <w:numId w:val="1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100" w:afterAutospacing="1"/>
              <w:jc w:val="both"/>
              <w:rPr>
                <w:rFonts w:ascii="Bahnschrift SemiLight" w:eastAsia="Times New Roman" w:hAnsi="Bahnschrift SemiLight" w:cs="Times New Roman"/>
                <w:sz w:val="28"/>
                <w:szCs w:val="28"/>
                <w:lang w:eastAsia="el-GR"/>
              </w:rPr>
            </w:pPr>
            <w:r w:rsidRPr="0081266E">
              <w:rPr>
                <w:rFonts w:ascii="Bahnschrift SemiLight" w:eastAsia="Times New Roman" w:hAnsi="Bahnschrift SemiLight" w:cs="Times New Roman"/>
                <w:sz w:val="28"/>
                <w:szCs w:val="28"/>
                <w:lang w:eastAsia="el-GR"/>
              </w:rPr>
              <w:t>Ποια ήταν τα αί</w:t>
            </w:r>
            <w:r w:rsidR="007612E6" w:rsidRPr="0081266E">
              <w:rPr>
                <w:rFonts w:ascii="Bahnschrift SemiLight" w:eastAsia="Times New Roman" w:hAnsi="Bahnschrift SemiLight" w:cs="Times New Roman"/>
                <w:sz w:val="28"/>
                <w:szCs w:val="28"/>
                <w:lang w:eastAsia="el-GR"/>
              </w:rPr>
              <w:t>τια των σταυροφοριών;</w:t>
            </w:r>
          </w:p>
          <w:p w14:paraId="60D911D0" w14:textId="77777777" w:rsidR="00BD1138" w:rsidRPr="0081266E" w:rsidRDefault="00BD1138" w:rsidP="00426966">
            <w:pPr>
              <w:pStyle w:val="a5"/>
              <w:spacing w:after="100" w:afterAutospacing="1"/>
              <w:jc w:val="both"/>
              <w:rPr>
                <w:rFonts w:ascii="Bahnschrift SemiLight" w:eastAsia="Times New Roman" w:hAnsi="Bahnschrift SemiLight" w:cs="Times New Roman"/>
                <w:sz w:val="24"/>
                <w:szCs w:val="24"/>
                <w:lang w:eastAsia="el-GR"/>
              </w:rPr>
            </w:pPr>
          </w:p>
          <w:p w14:paraId="028D461D" w14:textId="77777777" w:rsidR="007612E6" w:rsidRPr="0081266E" w:rsidRDefault="007612E6" w:rsidP="00426966">
            <w:pPr>
              <w:pStyle w:val="a5"/>
              <w:numPr>
                <w:ilvl w:val="0"/>
                <w:numId w:val="2"/>
              </w:numPr>
              <w:spacing w:after="100" w:afterAutospacing="1"/>
              <w:jc w:val="both"/>
              <w:rPr>
                <w:rFonts w:ascii="Bahnschrift SemiLight" w:eastAsia="Times New Roman" w:hAnsi="Bahnschrift SemiLight" w:cs="Times New Roman"/>
                <w:sz w:val="24"/>
                <w:szCs w:val="24"/>
                <w:lang w:eastAsia="el-GR"/>
              </w:rPr>
            </w:pPr>
            <w:r w:rsidRPr="0081266E">
              <w:rPr>
                <w:rFonts w:ascii="Bahnschrift SemiLight" w:eastAsia="Times New Roman" w:hAnsi="Bahnschrift SemiLight" w:cs="Times New Roman"/>
                <w:sz w:val="24"/>
                <w:szCs w:val="24"/>
                <w:lang w:eastAsia="el-GR"/>
              </w:rPr>
              <w:t xml:space="preserve">η </w:t>
            </w:r>
            <w:r w:rsidRPr="00575482">
              <w:rPr>
                <w:rFonts w:ascii="Bahnschrift SemiLight" w:eastAsia="Times New Roman" w:hAnsi="Bahnschrift SemiLight" w:cs="Times New Roman"/>
                <w:bCs/>
                <w:sz w:val="24"/>
                <w:szCs w:val="24"/>
                <w:lang w:eastAsia="el-GR"/>
              </w:rPr>
              <w:t>φημολογία</w:t>
            </w:r>
            <w:r w:rsidRPr="00575482">
              <w:rPr>
                <w:rFonts w:ascii="Bahnschrift SemiLight" w:eastAsia="Times New Roman" w:hAnsi="Bahnschrift SemiLight" w:cs="Times New Roman"/>
                <w:sz w:val="24"/>
                <w:szCs w:val="24"/>
                <w:lang w:eastAsia="el-GR"/>
              </w:rPr>
              <w:t xml:space="preserve"> </w:t>
            </w:r>
            <w:r w:rsidRPr="00575482">
              <w:rPr>
                <w:rFonts w:ascii="Bahnschrift SemiLight" w:eastAsia="Times New Roman" w:hAnsi="Bahnschrift SemiLight" w:cs="Times New Roman"/>
                <w:bCs/>
                <w:sz w:val="24"/>
                <w:szCs w:val="24"/>
                <w:lang w:eastAsia="el-GR"/>
              </w:rPr>
              <w:t>για τις</w:t>
            </w:r>
            <w:r w:rsidRPr="0081266E">
              <w:rPr>
                <w:rFonts w:ascii="Bahnschrift SemiLight" w:eastAsia="Times New Roman" w:hAnsi="Bahnschrift SemiLight" w:cs="Times New Roman"/>
                <w:b/>
                <w:bCs/>
                <w:sz w:val="24"/>
                <w:szCs w:val="24"/>
                <w:lang w:eastAsia="el-GR"/>
              </w:rPr>
              <w:t xml:space="preserve"> </w:t>
            </w:r>
            <w:r w:rsidR="00BD1138" w:rsidRPr="0081266E">
              <w:rPr>
                <w:rFonts w:ascii="Bahnschrift SemiLight" w:eastAsia="Times New Roman" w:hAnsi="Bahnschrift SemiLight" w:cs="Times New Roman"/>
                <w:b/>
                <w:bCs/>
                <w:sz w:val="24"/>
                <w:szCs w:val="24"/>
                <w:lang w:eastAsia="el-GR"/>
              </w:rPr>
              <w:t>…………………….</w:t>
            </w:r>
            <w:r w:rsidRPr="0081266E">
              <w:rPr>
                <w:rFonts w:ascii="Bahnschrift SemiLight" w:eastAsia="Times New Roman" w:hAnsi="Bahnschrift SemiLight" w:cs="Times New Roman"/>
                <w:sz w:val="24"/>
                <w:szCs w:val="24"/>
                <w:lang w:eastAsia="el-GR"/>
              </w:rPr>
              <w:t xml:space="preserve">Αράβων και Τούρκων κατά των </w:t>
            </w:r>
            <w:r w:rsidR="00BD1138" w:rsidRPr="0081266E">
              <w:rPr>
                <w:rFonts w:ascii="Bahnschrift SemiLight" w:eastAsia="Times New Roman" w:hAnsi="Bahnschrift SemiLight" w:cs="Times New Roman"/>
                <w:sz w:val="24"/>
                <w:szCs w:val="24"/>
                <w:lang w:eastAsia="el-GR"/>
              </w:rPr>
              <w:t>……………………</w:t>
            </w:r>
          </w:p>
          <w:p w14:paraId="00C76915" w14:textId="4C19603F" w:rsidR="007612E6" w:rsidRPr="00575482" w:rsidRDefault="007612E6" w:rsidP="00426966">
            <w:pPr>
              <w:pStyle w:val="a5"/>
              <w:numPr>
                <w:ilvl w:val="0"/>
                <w:numId w:val="2"/>
              </w:numPr>
              <w:spacing w:after="100" w:afterAutospacing="1"/>
              <w:jc w:val="both"/>
              <w:rPr>
                <w:rFonts w:ascii="Bahnschrift SemiLight" w:eastAsia="Times New Roman" w:hAnsi="Bahnschrift SemiLight" w:cs="Times New Roman"/>
                <w:sz w:val="24"/>
                <w:szCs w:val="24"/>
                <w:lang w:eastAsia="el-GR"/>
              </w:rPr>
            </w:pPr>
            <w:r w:rsidRPr="0081266E">
              <w:rPr>
                <w:rFonts w:ascii="Bahnschrift SemiLight" w:eastAsia="Times New Roman" w:hAnsi="Bahnschrift SemiLight" w:cs="Times New Roman"/>
                <w:sz w:val="24"/>
                <w:szCs w:val="24"/>
                <w:lang w:eastAsia="el-GR"/>
              </w:rPr>
              <w:t xml:space="preserve"> τα </w:t>
            </w:r>
            <w:r w:rsidRPr="0081266E">
              <w:rPr>
                <w:rFonts w:ascii="Bahnschrift SemiLight" w:eastAsia="Times New Roman" w:hAnsi="Bahnschrift SemiLight" w:cs="Times New Roman"/>
                <w:b/>
                <w:bCs/>
                <w:sz w:val="24"/>
                <w:szCs w:val="24"/>
                <w:lang w:eastAsia="el-GR"/>
              </w:rPr>
              <w:t>οικονομικά προβλήματα</w:t>
            </w:r>
            <w:r w:rsidRPr="0081266E">
              <w:rPr>
                <w:rFonts w:ascii="Bahnschrift SemiLight" w:eastAsia="Times New Roman" w:hAnsi="Bahnschrift SemiLight" w:cs="Times New Roman"/>
                <w:sz w:val="24"/>
                <w:szCs w:val="24"/>
                <w:lang w:eastAsia="el-GR"/>
              </w:rPr>
              <w:t xml:space="preserve"> της Δύσης</w:t>
            </w:r>
            <w:r w:rsidR="00056E2D">
              <w:rPr>
                <w:rFonts w:ascii="Bahnschrift SemiLight" w:eastAsia="Times New Roman" w:hAnsi="Bahnschrift SemiLight" w:cs="Times New Roman"/>
                <w:sz w:val="24"/>
                <w:szCs w:val="24"/>
                <w:lang w:eastAsia="el-GR"/>
              </w:rPr>
              <w:t>. Η Ευρώπη αντιμετώπιζε</w:t>
            </w:r>
            <w:r w:rsidR="00575482">
              <w:rPr>
                <w:rFonts w:ascii="Bahnschrift SemiLight" w:eastAsia="Times New Roman" w:hAnsi="Bahnschrift SemiLight" w:cs="Times New Roman"/>
                <w:sz w:val="24"/>
                <w:szCs w:val="24"/>
                <w:lang w:eastAsia="el-GR"/>
              </w:rPr>
              <w:t xml:space="preserve"> </w:t>
            </w:r>
            <w:r w:rsidR="00575482" w:rsidRPr="0081266E">
              <w:rPr>
                <w:rFonts w:ascii="Bahnschrift SemiLight" w:eastAsia="Times New Roman" w:hAnsi="Bahnschrift SemiLight" w:cs="Times New Roman"/>
                <w:sz w:val="24"/>
                <w:szCs w:val="24"/>
                <w:lang w:eastAsia="el-GR"/>
              </w:rPr>
              <w:t xml:space="preserve"> μεγάλη οικονομική και ηθική κρίση</w:t>
            </w:r>
            <w:r w:rsidR="00056E2D">
              <w:rPr>
                <w:rFonts w:ascii="Bahnschrift SemiLight" w:eastAsia="Times New Roman" w:hAnsi="Bahnschrift SemiLight" w:cs="Times New Roman"/>
                <w:sz w:val="24"/>
                <w:szCs w:val="24"/>
                <w:lang w:eastAsia="el-GR"/>
              </w:rPr>
              <w:t xml:space="preserve">  και είχε πρόβλημα λόγω </w:t>
            </w:r>
            <w:r w:rsidR="00575482" w:rsidRPr="0081266E">
              <w:rPr>
                <w:rFonts w:ascii="Bahnschrift SemiLight" w:eastAsia="Times New Roman" w:hAnsi="Bahnschrift SemiLight" w:cs="Times New Roman"/>
                <w:sz w:val="24"/>
                <w:szCs w:val="24"/>
                <w:lang w:eastAsia="el-GR"/>
              </w:rPr>
              <w:t xml:space="preserve">του υπερπληθυσμού.  </w:t>
            </w:r>
            <w:r w:rsidR="00575482">
              <w:rPr>
                <w:rFonts w:ascii="Bahnschrift SemiLight" w:eastAsia="Times New Roman" w:hAnsi="Bahnschrift SemiLight" w:cs="Times New Roman"/>
                <w:sz w:val="24"/>
                <w:szCs w:val="24"/>
                <w:lang w:eastAsia="el-GR"/>
              </w:rPr>
              <w:t xml:space="preserve">Για όλα αυτά </w:t>
            </w:r>
            <w:r w:rsidR="00575482" w:rsidRPr="0081266E">
              <w:rPr>
                <w:rFonts w:ascii="Bahnschrift SemiLight" w:eastAsia="Times New Roman" w:hAnsi="Bahnschrift SemiLight" w:cs="Times New Roman"/>
                <w:sz w:val="24"/>
                <w:szCs w:val="24"/>
                <w:lang w:eastAsia="el-GR"/>
              </w:rPr>
              <w:t>οι Σταυροφορίες φάνταζαν σα</w:t>
            </w:r>
            <w:r w:rsidR="007133CD">
              <w:rPr>
                <w:rFonts w:ascii="Bahnschrift SemiLight" w:eastAsia="Times New Roman" w:hAnsi="Bahnschrift SemiLight" w:cs="Times New Roman"/>
                <w:sz w:val="24"/>
                <w:szCs w:val="24"/>
                <w:lang w:eastAsia="el-GR"/>
              </w:rPr>
              <w:t>ν η</w:t>
            </w:r>
            <w:r w:rsidR="00575482">
              <w:rPr>
                <w:rFonts w:ascii="Bahnschrift SemiLight" w:eastAsia="Times New Roman" w:hAnsi="Bahnschrift SemiLight" w:cs="Times New Roman"/>
                <w:sz w:val="24"/>
                <w:szCs w:val="24"/>
                <w:lang w:eastAsia="el-GR"/>
              </w:rPr>
              <w:t xml:space="preserve"> μόνη  διέξοδο</w:t>
            </w:r>
            <w:r w:rsidR="007133CD">
              <w:rPr>
                <w:rFonts w:ascii="Bahnschrift SemiLight" w:eastAsia="Times New Roman" w:hAnsi="Bahnschrift SemiLight" w:cs="Times New Roman"/>
                <w:sz w:val="24"/>
                <w:szCs w:val="24"/>
                <w:lang w:eastAsia="el-GR"/>
              </w:rPr>
              <w:t>ς</w:t>
            </w:r>
            <w:r w:rsidR="00575482" w:rsidRPr="0081266E">
              <w:rPr>
                <w:rFonts w:ascii="Bahnschrift SemiLight" w:eastAsia="Times New Roman" w:hAnsi="Bahnschrift SemiLight" w:cs="Times New Roman"/>
                <w:sz w:val="24"/>
                <w:szCs w:val="24"/>
                <w:lang w:eastAsia="el-GR"/>
              </w:rPr>
              <w:t>.</w:t>
            </w:r>
          </w:p>
          <w:p w14:paraId="7D16F3FD" w14:textId="77777777" w:rsidR="007612E6" w:rsidRDefault="007612E6" w:rsidP="00426966">
            <w:pPr>
              <w:pStyle w:val="a5"/>
              <w:numPr>
                <w:ilvl w:val="0"/>
                <w:numId w:val="2"/>
              </w:numPr>
              <w:spacing w:after="100" w:afterAutospacing="1"/>
              <w:jc w:val="both"/>
              <w:rPr>
                <w:rFonts w:ascii="Bahnschrift SemiLight" w:eastAsia="Times New Roman" w:hAnsi="Bahnschrift SemiLight" w:cs="Times New Roman"/>
                <w:sz w:val="24"/>
                <w:szCs w:val="24"/>
                <w:lang w:eastAsia="el-GR"/>
              </w:rPr>
            </w:pPr>
            <w:r w:rsidRPr="0081266E">
              <w:rPr>
                <w:rFonts w:ascii="Bahnschrift SemiLight" w:eastAsia="Times New Roman" w:hAnsi="Bahnschrift SemiLight" w:cs="Times New Roman"/>
                <w:sz w:val="24"/>
                <w:szCs w:val="24"/>
                <w:lang w:eastAsia="el-GR"/>
              </w:rPr>
              <w:t xml:space="preserve">το </w:t>
            </w:r>
            <w:r w:rsidRPr="00575482">
              <w:rPr>
                <w:rFonts w:ascii="Bahnschrift SemiLight" w:eastAsia="Times New Roman" w:hAnsi="Bahnschrift SemiLight" w:cs="Times New Roman"/>
                <w:bCs/>
                <w:sz w:val="24"/>
                <w:szCs w:val="24"/>
                <w:lang w:eastAsia="el-GR"/>
              </w:rPr>
              <w:t>κάλεσμα για βοήθεια</w:t>
            </w:r>
            <w:r w:rsidRPr="0081266E">
              <w:rPr>
                <w:rFonts w:ascii="Bahnschrift SemiLight" w:eastAsia="Times New Roman" w:hAnsi="Bahnschrift SemiLight" w:cs="Times New Roman"/>
                <w:sz w:val="24"/>
                <w:szCs w:val="24"/>
                <w:lang w:eastAsia="el-GR"/>
              </w:rPr>
              <w:t xml:space="preserve"> που απηύθυνε ο αυτοκράτορας Αλέξιος Α΄ Κομνηνός στους ηγεμόνες της.</w:t>
            </w:r>
          </w:p>
          <w:p w14:paraId="749B2BEF" w14:textId="77777777" w:rsidR="00E7109B" w:rsidRPr="0081266E" w:rsidRDefault="00E7109B" w:rsidP="00426966">
            <w:pPr>
              <w:pStyle w:val="a5"/>
              <w:spacing w:after="100" w:afterAutospacing="1"/>
              <w:ind w:left="765"/>
              <w:jc w:val="both"/>
              <w:rPr>
                <w:rFonts w:ascii="Bahnschrift SemiLight" w:eastAsia="Times New Roman" w:hAnsi="Bahnschrift SemiLight" w:cs="Times New Roman"/>
                <w:sz w:val="24"/>
                <w:szCs w:val="24"/>
                <w:lang w:eastAsia="el-GR"/>
              </w:rPr>
            </w:pPr>
          </w:p>
          <w:p w14:paraId="7FF166BB" w14:textId="77777777" w:rsidR="007612E6" w:rsidRPr="0081266E" w:rsidRDefault="00BD1138" w:rsidP="00426966">
            <w:pPr>
              <w:pStyle w:val="a5"/>
              <w:numPr>
                <w:ilvl w:val="0"/>
                <w:numId w:val="1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100" w:afterAutospacing="1"/>
              <w:jc w:val="both"/>
              <w:rPr>
                <w:rFonts w:ascii="Bahnschrift SemiLight" w:eastAsia="Times New Roman" w:hAnsi="Bahnschrift SemiLight" w:cs="Times New Roman"/>
                <w:sz w:val="28"/>
                <w:szCs w:val="28"/>
                <w:lang w:eastAsia="el-GR"/>
              </w:rPr>
            </w:pPr>
            <w:r w:rsidRPr="0081266E">
              <w:rPr>
                <w:rFonts w:ascii="Bahnschrift SemiLight" w:eastAsia="Times New Roman" w:hAnsi="Bahnschrift SemiLight" w:cs="Times New Roman"/>
                <w:sz w:val="28"/>
                <w:szCs w:val="28"/>
                <w:lang w:eastAsia="el-GR"/>
              </w:rPr>
              <w:t>Η πρώ</w:t>
            </w:r>
            <w:r w:rsidR="007612E6" w:rsidRPr="0081266E">
              <w:rPr>
                <w:rFonts w:ascii="Bahnschrift SemiLight" w:eastAsia="Times New Roman" w:hAnsi="Bahnschrift SemiLight" w:cs="Times New Roman"/>
                <w:sz w:val="28"/>
                <w:szCs w:val="28"/>
                <w:lang w:eastAsia="el-GR"/>
              </w:rPr>
              <w:t>τη σταυροφορία</w:t>
            </w:r>
            <w:r w:rsidRPr="0081266E">
              <w:rPr>
                <w:rFonts w:ascii="Bahnschrift SemiLight" w:eastAsia="Times New Roman" w:hAnsi="Bahnschrift SemiLight" w:cs="Times New Roman"/>
                <w:sz w:val="28"/>
                <w:szCs w:val="28"/>
                <w:lang w:eastAsia="el-GR"/>
              </w:rPr>
              <w:t xml:space="preserve"> και τα αποτελέσματά της</w:t>
            </w:r>
          </w:p>
          <w:p w14:paraId="583B42DF" w14:textId="6ABE1D47" w:rsidR="007612E6" w:rsidRPr="0081266E" w:rsidRDefault="00056E2D" w:rsidP="00426966">
            <w:pPr>
              <w:spacing w:after="100" w:afterAutospacing="1"/>
              <w:jc w:val="both"/>
              <w:rPr>
                <w:rFonts w:ascii="Bahnschrift SemiLight" w:eastAsia="Times New Roman" w:hAnsi="Bahnschrift SemiLight" w:cs="Times New Roman"/>
                <w:sz w:val="24"/>
                <w:szCs w:val="24"/>
                <w:lang w:eastAsia="el-GR"/>
              </w:rPr>
            </w:pPr>
            <w:r>
              <w:rPr>
                <w:rFonts w:ascii="Bahnschrift SemiLight" w:eastAsia="Times New Roman" w:hAnsi="Bahnschrift SemiLight" w:cs="Times New Roman"/>
                <w:sz w:val="24"/>
                <w:szCs w:val="24"/>
                <w:lang w:eastAsia="el-GR"/>
              </w:rPr>
              <w:t xml:space="preserve">    </w:t>
            </w:r>
            <w:r w:rsidR="007612E6" w:rsidRPr="007612E6">
              <w:rPr>
                <w:rFonts w:ascii="Bahnschrift SemiLight" w:eastAsia="Times New Roman" w:hAnsi="Bahnschrift SemiLight" w:cs="Times New Roman"/>
                <w:sz w:val="24"/>
                <w:szCs w:val="24"/>
                <w:lang w:eastAsia="el-GR"/>
              </w:rPr>
              <w:t>Η πρώτη σταυροφορία (1096-1099) κηρύχτηκε από το</w:t>
            </w:r>
            <w:r w:rsidR="00BD1138" w:rsidRPr="0081266E">
              <w:rPr>
                <w:rFonts w:ascii="Bahnschrift SemiLight" w:eastAsia="Times New Roman" w:hAnsi="Bahnschrift SemiLight" w:cs="Times New Roman"/>
                <w:sz w:val="24"/>
                <w:szCs w:val="24"/>
                <w:lang w:eastAsia="el-GR"/>
              </w:rPr>
              <w:t>ν πάπα Ουρβανό Β΄ στη Γαλλία</w:t>
            </w:r>
            <w:r w:rsidR="007612E6" w:rsidRPr="007612E6">
              <w:rPr>
                <w:rFonts w:ascii="Bahnschrift SemiLight" w:eastAsia="Times New Roman" w:hAnsi="Bahnschrift SemiLight" w:cs="Times New Roman"/>
                <w:sz w:val="24"/>
                <w:szCs w:val="24"/>
                <w:lang w:eastAsia="el-GR"/>
              </w:rPr>
              <w:t>.</w:t>
            </w:r>
            <w:r>
              <w:rPr>
                <w:rFonts w:ascii="Bahnschrift SemiLight" w:eastAsia="Times New Roman" w:hAnsi="Bahnschrift SemiLight" w:cs="Times New Roman"/>
                <w:sz w:val="24"/>
                <w:szCs w:val="24"/>
                <w:lang w:eastAsia="el-GR"/>
              </w:rPr>
              <w:t xml:space="preserve"> </w:t>
            </w:r>
            <w:r w:rsidR="00BD1138" w:rsidRPr="0081266E">
              <w:rPr>
                <w:rFonts w:ascii="Bahnschrift SemiLight" w:eastAsia="Times New Roman" w:hAnsi="Bahnschrift SemiLight" w:cs="Times New Roman"/>
                <w:sz w:val="24"/>
                <w:szCs w:val="24"/>
                <w:lang w:eastAsia="el-GR"/>
              </w:rPr>
              <w:t>Ε</w:t>
            </w:r>
            <w:r w:rsidR="007612E6" w:rsidRPr="007612E6">
              <w:rPr>
                <w:rFonts w:ascii="Bahnschrift SemiLight" w:eastAsia="Times New Roman" w:hAnsi="Bahnschrift SemiLight" w:cs="Times New Roman"/>
                <w:sz w:val="24"/>
                <w:szCs w:val="24"/>
                <w:lang w:eastAsia="el-GR"/>
              </w:rPr>
              <w:t xml:space="preserve">ίχε κυρίως </w:t>
            </w:r>
            <w:r w:rsidR="007612E6" w:rsidRPr="0081266E">
              <w:rPr>
                <w:rFonts w:ascii="Bahnschrift SemiLight" w:eastAsia="Times New Roman" w:hAnsi="Bahnschrift SemiLight" w:cs="Times New Roman"/>
                <w:b/>
                <w:bCs/>
                <w:sz w:val="24"/>
                <w:szCs w:val="24"/>
                <w:lang w:eastAsia="el-GR"/>
              </w:rPr>
              <w:t>θρησκευτικό χαρακτήρα</w:t>
            </w:r>
            <w:r w:rsidR="007612E6" w:rsidRPr="007612E6">
              <w:rPr>
                <w:rFonts w:ascii="Bahnschrift SemiLight" w:eastAsia="Times New Roman" w:hAnsi="Bahnschrift SemiLight" w:cs="Times New Roman"/>
                <w:sz w:val="24"/>
                <w:szCs w:val="24"/>
                <w:lang w:eastAsia="el-GR"/>
              </w:rPr>
              <w:t xml:space="preserve">. </w:t>
            </w:r>
            <w:r w:rsidR="007612E6" w:rsidRPr="0081266E">
              <w:rPr>
                <w:rFonts w:ascii="Bahnschrift SemiLight" w:eastAsia="Times New Roman" w:hAnsi="Bahnschrift SemiLight" w:cs="Times New Roman"/>
                <w:sz w:val="24"/>
                <w:szCs w:val="24"/>
                <w:lang w:eastAsia="el-GR"/>
              </w:rPr>
              <w:t xml:space="preserve">Είναι η σπουδαιότερη </w:t>
            </w:r>
            <w:r w:rsidR="00BD1138" w:rsidRPr="0081266E">
              <w:rPr>
                <w:rFonts w:ascii="Bahnschrift SemiLight" w:eastAsia="Times New Roman" w:hAnsi="Bahnschrift SemiLight" w:cs="Times New Roman"/>
                <w:sz w:val="24"/>
                <w:szCs w:val="24"/>
                <w:lang w:eastAsia="el-GR"/>
              </w:rPr>
              <w:t xml:space="preserve">και πιο αγνή </w:t>
            </w:r>
            <w:r w:rsidR="007612E6" w:rsidRPr="0081266E">
              <w:rPr>
                <w:rFonts w:ascii="Bahnschrift SemiLight" w:eastAsia="Times New Roman" w:hAnsi="Bahnschrift SemiLight" w:cs="Times New Roman"/>
                <w:sz w:val="24"/>
                <w:szCs w:val="24"/>
                <w:lang w:eastAsia="el-GR"/>
              </w:rPr>
              <w:t>απ’ όλες, η μόνη με</w:t>
            </w:r>
            <w:r w:rsidR="00BD1138" w:rsidRPr="0081266E">
              <w:rPr>
                <w:rFonts w:ascii="Bahnschrift SemiLight" w:eastAsia="Times New Roman" w:hAnsi="Bahnschrift SemiLight" w:cs="Times New Roman"/>
                <w:sz w:val="24"/>
                <w:szCs w:val="24"/>
                <w:lang w:eastAsia="el-GR"/>
              </w:rPr>
              <w:t xml:space="preserve"> </w:t>
            </w:r>
            <w:r w:rsidR="007612E6" w:rsidRPr="0081266E">
              <w:rPr>
                <w:rFonts w:ascii="Bahnschrift SemiLight" w:eastAsia="Times New Roman" w:hAnsi="Bahnschrift SemiLight" w:cs="Times New Roman"/>
                <w:sz w:val="24"/>
                <w:szCs w:val="24"/>
                <w:lang w:eastAsia="el-GR"/>
              </w:rPr>
              <w:t xml:space="preserve"> θρησκευτικό σκοπό και η μόνη που τον πραγματοποίησε.</w:t>
            </w:r>
          </w:p>
          <w:p w14:paraId="45FD41CB" w14:textId="77777777" w:rsidR="009C73C0" w:rsidRDefault="00056E2D" w:rsidP="00426966">
            <w:pPr>
              <w:spacing w:after="100" w:afterAutospacing="1"/>
              <w:jc w:val="both"/>
              <w:rPr>
                <w:rFonts w:ascii="Bahnschrift SemiLight" w:eastAsia="Times New Roman" w:hAnsi="Bahnschrift SemiLight" w:cs="Times New Roman"/>
                <w:sz w:val="24"/>
                <w:szCs w:val="24"/>
                <w:lang w:eastAsia="el-GR"/>
              </w:rPr>
            </w:pPr>
            <w:r>
              <w:rPr>
                <w:rFonts w:ascii="Bahnschrift SemiLight" w:eastAsia="Times New Roman" w:hAnsi="Bahnschrift SemiLight" w:cs="Times New Roman"/>
                <w:sz w:val="24"/>
                <w:szCs w:val="24"/>
                <w:lang w:eastAsia="el-GR"/>
              </w:rPr>
              <w:t xml:space="preserve">     </w:t>
            </w:r>
            <w:r w:rsidR="007612E6" w:rsidRPr="007612E6">
              <w:rPr>
                <w:rFonts w:ascii="Bahnschrift SemiLight" w:eastAsia="Times New Roman" w:hAnsi="Bahnschrift SemiLight" w:cs="Times New Roman"/>
                <w:sz w:val="24"/>
                <w:szCs w:val="24"/>
                <w:lang w:eastAsia="el-GR"/>
              </w:rPr>
              <w:t xml:space="preserve">Διακρίνεται σε μια </w:t>
            </w:r>
            <w:r w:rsidR="00BD1138" w:rsidRPr="0081266E">
              <w:rPr>
                <w:rFonts w:ascii="Bahnschrift SemiLight" w:eastAsia="Times New Roman" w:hAnsi="Bahnschrift SemiLight" w:cs="Times New Roman"/>
                <w:sz w:val="24"/>
                <w:szCs w:val="24"/>
                <w:lang w:eastAsia="el-GR"/>
              </w:rPr>
              <w:t>………………….</w:t>
            </w:r>
            <w:r w:rsidR="007612E6" w:rsidRPr="007612E6">
              <w:rPr>
                <w:rFonts w:ascii="Bahnschrift SemiLight" w:eastAsia="Times New Roman" w:hAnsi="Bahnschrift SemiLight" w:cs="Times New Roman"/>
                <w:sz w:val="24"/>
                <w:szCs w:val="24"/>
                <w:lang w:eastAsia="el-GR"/>
              </w:rPr>
              <w:t xml:space="preserve">και μια </w:t>
            </w:r>
            <w:r w:rsidR="00BD1138" w:rsidRPr="0081266E">
              <w:rPr>
                <w:rFonts w:ascii="Bahnschrift SemiLight" w:eastAsia="Times New Roman" w:hAnsi="Bahnschrift SemiLight" w:cs="Times New Roman"/>
                <w:sz w:val="24"/>
                <w:szCs w:val="24"/>
                <w:lang w:eastAsia="el-GR"/>
              </w:rPr>
              <w:t>……………………….</w:t>
            </w:r>
            <w:r w:rsidR="007612E6" w:rsidRPr="007612E6">
              <w:rPr>
                <w:rFonts w:ascii="Bahnschrift SemiLight" w:eastAsia="Times New Roman" w:hAnsi="Bahnschrift SemiLight" w:cs="Times New Roman"/>
                <w:sz w:val="24"/>
                <w:szCs w:val="24"/>
                <w:lang w:eastAsia="el-GR"/>
              </w:rPr>
              <w:t>σταυροφορία.</w:t>
            </w:r>
          </w:p>
          <w:p w14:paraId="7481546D" w14:textId="3224B9EB" w:rsidR="007612E6" w:rsidRPr="007612E6" w:rsidRDefault="007612E6" w:rsidP="00426966">
            <w:pPr>
              <w:spacing w:after="100" w:afterAutospacing="1"/>
              <w:jc w:val="both"/>
              <w:rPr>
                <w:rFonts w:ascii="Bahnschrift SemiLight" w:eastAsia="Times New Roman" w:hAnsi="Bahnschrift SemiLight" w:cs="Times New Roman"/>
                <w:sz w:val="24"/>
                <w:szCs w:val="24"/>
                <w:lang w:eastAsia="el-GR"/>
              </w:rPr>
            </w:pPr>
            <w:r w:rsidRPr="007612E6">
              <w:rPr>
                <w:rFonts w:ascii="Bahnschrift SemiLight" w:eastAsia="Times New Roman" w:hAnsi="Bahnschrift SemiLight" w:cs="Times New Roman"/>
                <w:sz w:val="24"/>
                <w:szCs w:val="24"/>
                <w:lang w:eastAsia="el-GR"/>
              </w:rPr>
              <w:t xml:space="preserve"> </w:t>
            </w:r>
            <w:r w:rsidR="00056E2D">
              <w:rPr>
                <w:rFonts w:ascii="Bahnschrift SemiLight" w:eastAsia="Times New Roman" w:hAnsi="Bahnschrift SemiLight" w:cs="Times New Roman"/>
                <w:sz w:val="24"/>
                <w:szCs w:val="24"/>
                <w:lang w:eastAsia="el-GR"/>
              </w:rPr>
              <w:t>Πρώτα ξεκίνησαν τ</w:t>
            </w:r>
            <w:r w:rsidR="00426966">
              <w:rPr>
                <w:rFonts w:ascii="Bahnschrift SemiLight" w:eastAsia="Times New Roman" w:hAnsi="Bahnschrift SemiLight" w:cs="Times New Roman"/>
                <w:sz w:val="24"/>
                <w:szCs w:val="24"/>
                <w:lang w:eastAsia="el-GR"/>
              </w:rPr>
              <w:t>α ανοργάνωτα πλήθη</w:t>
            </w:r>
            <w:r w:rsidR="00056E2D">
              <w:rPr>
                <w:rFonts w:ascii="Bahnschrift SemiLight" w:eastAsia="Times New Roman" w:hAnsi="Bahnschrift SemiLight" w:cs="Times New Roman"/>
                <w:sz w:val="24"/>
                <w:szCs w:val="24"/>
                <w:lang w:eastAsia="el-GR"/>
              </w:rPr>
              <w:t xml:space="preserve"> (η σταυροφορία των φτωχών)</w:t>
            </w:r>
            <w:r w:rsidRPr="0081266E">
              <w:rPr>
                <w:rFonts w:ascii="Bahnschrift SemiLight" w:eastAsia="Times New Roman" w:hAnsi="Bahnschrift SemiLight" w:cs="Times New Roman"/>
                <w:sz w:val="24"/>
                <w:szCs w:val="24"/>
                <w:lang w:eastAsia="el-GR"/>
              </w:rPr>
              <w:t xml:space="preserve"> αλλά εξολοθρεύτηκαν από τους Τούρκους. </w:t>
            </w:r>
            <w:r w:rsidR="00056E2D">
              <w:rPr>
                <w:rFonts w:ascii="Bahnschrift SemiLight" w:eastAsia="Times New Roman" w:hAnsi="Bahnschrift SemiLight" w:cs="Times New Roman"/>
                <w:sz w:val="24"/>
                <w:szCs w:val="24"/>
                <w:lang w:eastAsia="el-GR"/>
              </w:rPr>
              <w:t>Έπειτα έγινε</w:t>
            </w:r>
            <w:r w:rsidRPr="0081266E">
              <w:rPr>
                <w:rFonts w:ascii="Bahnschrift SemiLight" w:eastAsia="Times New Roman" w:hAnsi="Bahnschrift SemiLight" w:cs="Times New Roman"/>
                <w:sz w:val="24"/>
                <w:szCs w:val="24"/>
                <w:lang w:eastAsia="el-GR"/>
              </w:rPr>
              <w:t xml:space="preserve"> η εκστρατεία των </w:t>
            </w:r>
            <w:r w:rsidRPr="00056E2D">
              <w:rPr>
                <w:rFonts w:ascii="Bahnschrift SemiLight" w:eastAsia="Times New Roman" w:hAnsi="Bahnschrift SemiLight" w:cs="Times New Roman"/>
                <w:b/>
                <w:bCs/>
                <w:sz w:val="24"/>
                <w:szCs w:val="24"/>
                <w:lang w:eastAsia="el-GR"/>
              </w:rPr>
              <w:t>φεουδαρχών</w:t>
            </w:r>
            <w:r w:rsidRPr="0081266E">
              <w:rPr>
                <w:rFonts w:ascii="Bahnschrift SemiLight" w:eastAsia="Times New Roman" w:hAnsi="Bahnschrift SemiLight" w:cs="Times New Roman"/>
                <w:sz w:val="24"/>
                <w:szCs w:val="24"/>
                <w:lang w:eastAsia="el-GR"/>
              </w:rPr>
              <w:t xml:space="preserve"> που νίκησαν τους Τούρκους</w:t>
            </w:r>
            <w:r w:rsidR="00056E2D">
              <w:rPr>
                <w:rFonts w:ascii="Bahnschrift SemiLight" w:eastAsia="Times New Roman" w:hAnsi="Bahnschrift SemiLight" w:cs="Times New Roman"/>
                <w:sz w:val="24"/>
                <w:szCs w:val="24"/>
                <w:lang w:eastAsia="el-GR"/>
              </w:rPr>
              <w:t xml:space="preserve">, </w:t>
            </w:r>
            <w:r w:rsidRPr="0081266E">
              <w:rPr>
                <w:rFonts w:ascii="Bahnschrift SemiLight" w:eastAsia="Times New Roman" w:hAnsi="Bahnschrift SemiLight" w:cs="Times New Roman"/>
                <w:sz w:val="24"/>
                <w:szCs w:val="24"/>
                <w:lang w:eastAsia="el-GR"/>
              </w:rPr>
              <w:t xml:space="preserve"> ανέκτησαν </w:t>
            </w:r>
            <w:r w:rsidR="00426966" w:rsidRPr="0081266E">
              <w:rPr>
                <w:rFonts w:ascii="Bahnschrift SemiLight" w:eastAsia="Times New Roman" w:hAnsi="Bahnschrift SemiLight" w:cs="Times New Roman"/>
                <w:sz w:val="24"/>
                <w:szCs w:val="24"/>
                <w:lang w:eastAsia="el-GR"/>
              </w:rPr>
              <w:t>τα εδάφη της δυτικής Μ. Ασίας</w:t>
            </w:r>
            <w:r w:rsidR="00426966">
              <w:rPr>
                <w:rFonts w:ascii="Bahnschrift SemiLight" w:eastAsia="Times New Roman" w:hAnsi="Bahnschrift SemiLight" w:cs="Times New Roman"/>
                <w:sz w:val="24"/>
                <w:szCs w:val="24"/>
                <w:lang w:eastAsia="el-GR"/>
              </w:rPr>
              <w:t xml:space="preserve"> </w:t>
            </w:r>
            <w:r w:rsidRPr="0081266E">
              <w:rPr>
                <w:rFonts w:ascii="Bahnschrift SemiLight" w:eastAsia="Times New Roman" w:hAnsi="Bahnschrift SemiLight" w:cs="Times New Roman"/>
                <w:sz w:val="24"/>
                <w:szCs w:val="24"/>
                <w:lang w:eastAsia="el-GR"/>
              </w:rPr>
              <w:t>και</w:t>
            </w:r>
            <w:r w:rsidR="00426966">
              <w:rPr>
                <w:rFonts w:ascii="Bahnschrift SemiLight" w:eastAsia="Times New Roman" w:hAnsi="Bahnschrift SemiLight" w:cs="Times New Roman"/>
                <w:sz w:val="24"/>
                <w:szCs w:val="24"/>
                <w:lang w:eastAsia="el-GR"/>
              </w:rPr>
              <w:t xml:space="preserve"> </w:t>
            </w:r>
            <w:r w:rsidR="00426966" w:rsidRPr="00056E2D">
              <w:rPr>
                <w:rFonts w:ascii="Bahnschrift SemiLight" w:eastAsia="Times New Roman" w:hAnsi="Bahnschrift SemiLight" w:cs="Times New Roman"/>
                <w:sz w:val="24"/>
                <w:szCs w:val="24"/>
                <w:u w:val="single"/>
                <w:lang w:eastAsia="el-GR"/>
              </w:rPr>
              <w:t>τα</w:t>
            </w:r>
            <w:r w:rsidRPr="00056E2D">
              <w:rPr>
                <w:rFonts w:ascii="Bahnschrift SemiLight" w:eastAsia="Times New Roman" w:hAnsi="Bahnschrift SemiLight" w:cs="Times New Roman"/>
                <w:sz w:val="24"/>
                <w:szCs w:val="24"/>
                <w:u w:val="single"/>
                <w:lang w:eastAsia="el-GR"/>
              </w:rPr>
              <w:t xml:space="preserve"> παραχώρησαν στο Βυζάντιο βάσει συμφωνίας </w:t>
            </w:r>
            <w:r w:rsidR="00426966" w:rsidRPr="00056E2D">
              <w:rPr>
                <w:rFonts w:ascii="Bahnschrift SemiLight" w:eastAsia="Times New Roman" w:hAnsi="Bahnschrift SemiLight" w:cs="Times New Roman"/>
                <w:sz w:val="24"/>
                <w:szCs w:val="24"/>
                <w:u w:val="single"/>
                <w:lang w:eastAsia="el-GR"/>
              </w:rPr>
              <w:t>που είχαν κάνει</w:t>
            </w:r>
            <w:r w:rsidR="00056E2D">
              <w:rPr>
                <w:rFonts w:ascii="Bahnschrift SemiLight" w:eastAsia="Times New Roman" w:hAnsi="Bahnschrift SemiLight" w:cs="Times New Roman"/>
                <w:sz w:val="24"/>
                <w:szCs w:val="24"/>
                <w:u w:val="single"/>
                <w:lang w:eastAsia="el-GR"/>
              </w:rPr>
              <w:t xml:space="preserve"> με τον Αλέξιο Α’ τον Κομνηνό.</w:t>
            </w:r>
          </w:p>
        </w:tc>
        <w:tc>
          <w:tcPr>
            <w:tcW w:w="0" w:type="auto"/>
            <w:vAlign w:val="center"/>
            <w:hideMark/>
          </w:tcPr>
          <w:p w14:paraId="2090DDA0" w14:textId="77777777" w:rsidR="007612E6" w:rsidRPr="007612E6" w:rsidRDefault="007612E6" w:rsidP="00426966">
            <w:pPr>
              <w:spacing w:after="0"/>
              <w:jc w:val="both"/>
              <w:rPr>
                <w:rFonts w:ascii="Bahnschrift SemiLight" w:eastAsia="Times New Roman" w:hAnsi="Bahnschrift SemiLight" w:cs="Times New Roman"/>
                <w:sz w:val="20"/>
                <w:szCs w:val="20"/>
                <w:lang w:eastAsia="el-GR"/>
              </w:rPr>
            </w:pPr>
          </w:p>
        </w:tc>
      </w:tr>
    </w:tbl>
    <w:p w14:paraId="515BBFFF" w14:textId="5A6A77DF" w:rsidR="007612E6" w:rsidRPr="0081266E" w:rsidRDefault="009C73C0" w:rsidP="00426966">
      <w:pPr>
        <w:pStyle w:val="Web"/>
        <w:spacing w:before="0" w:beforeAutospacing="0" w:line="276" w:lineRule="auto"/>
        <w:jc w:val="both"/>
        <w:rPr>
          <w:rFonts w:ascii="Bahnschrift SemiLight" w:hAnsi="Bahnschrift SemiLight"/>
        </w:rPr>
      </w:pPr>
      <w:r>
        <w:rPr>
          <w:rFonts w:ascii="Bahnschrift SemiLight" w:hAnsi="Bahnschrift SemiLight"/>
        </w:rPr>
        <w:t xml:space="preserve">     </w:t>
      </w:r>
      <w:r w:rsidR="007612E6" w:rsidRPr="0081266E">
        <w:rPr>
          <w:rFonts w:ascii="Bahnschrift SemiLight" w:hAnsi="Bahnschrift SemiLight"/>
        </w:rPr>
        <w:t>Οι φεουδάρχες</w:t>
      </w:r>
      <w:r w:rsidR="00426966">
        <w:rPr>
          <w:rFonts w:ascii="Bahnschrift SemiLight" w:hAnsi="Bahnschrift SemiLight"/>
        </w:rPr>
        <w:t xml:space="preserve"> σταυροφόροι </w:t>
      </w:r>
      <w:r w:rsidR="007612E6" w:rsidRPr="0081266E">
        <w:rPr>
          <w:rFonts w:ascii="Bahnschrift SemiLight" w:hAnsi="Bahnschrift SemiLight"/>
        </w:rPr>
        <w:t xml:space="preserve"> ίδρυσαν </w:t>
      </w:r>
      <w:r w:rsidR="00426966">
        <w:rPr>
          <w:rFonts w:ascii="Bahnschrift SemiLight" w:hAnsi="Bahnschrift SemiLight"/>
        </w:rPr>
        <w:t>έπειτα</w:t>
      </w:r>
      <w:r w:rsidR="007612E6" w:rsidRPr="0081266E">
        <w:rPr>
          <w:rFonts w:ascii="Bahnschrift SemiLight" w:hAnsi="Bahnschrift SemiLight"/>
        </w:rPr>
        <w:t xml:space="preserve"> μια σει</w:t>
      </w:r>
      <w:r w:rsidR="00426966">
        <w:rPr>
          <w:rFonts w:ascii="Bahnschrift SemiLight" w:hAnsi="Bahnschrift SemiLight"/>
        </w:rPr>
        <w:t>ρ</w:t>
      </w:r>
      <w:r w:rsidR="007612E6" w:rsidRPr="0081266E">
        <w:rPr>
          <w:rFonts w:ascii="Bahnschrift SemiLight" w:hAnsi="Bahnschrift SemiLight"/>
        </w:rPr>
        <w:t xml:space="preserve">ά από </w:t>
      </w:r>
      <w:r w:rsidR="00BD1138" w:rsidRPr="0081266E">
        <w:rPr>
          <w:rFonts w:ascii="Bahnschrift SemiLight" w:hAnsi="Bahnschrift SemiLight"/>
        </w:rPr>
        <w:t>………………………</w:t>
      </w:r>
      <w:r w:rsidR="007612E6" w:rsidRPr="0081266E">
        <w:rPr>
          <w:rFonts w:ascii="Bahnschrift SemiLight" w:hAnsi="Bahnschrift SemiLight"/>
        </w:rPr>
        <w:t xml:space="preserve">και αυτοτελή </w:t>
      </w:r>
      <w:r w:rsidR="00BD1138" w:rsidRPr="0081266E">
        <w:rPr>
          <w:rFonts w:ascii="Bahnschrift SemiLight" w:hAnsi="Bahnschrift SemiLight"/>
        </w:rPr>
        <w:t>……………………</w:t>
      </w:r>
      <w:r w:rsidR="007612E6" w:rsidRPr="0081266E">
        <w:rPr>
          <w:rFonts w:ascii="Bahnschrift SemiLight" w:hAnsi="Bahnschrift SemiLight"/>
        </w:rPr>
        <w:t xml:space="preserve">στη Συρία και την Παλαιστίνη. </w:t>
      </w:r>
    </w:p>
    <w:p w14:paraId="47E172E0" w14:textId="77777777" w:rsidR="00BD1138" w:rsidRPr="0081266E" w:rsidRDefault="00BD1138" w:rsidP="0081266E">
      <w:pPr>
        <w:pStyle w:val="Web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Bahnschrift SemiLight" w:hAnsi="Bahnschrift SemiLight"/>
          <w:sz w:val="28"/>
          <w:szCs w:val="28"/>
        </w:rPr>
      </w:pPr>
      <w:r w:rsidRPr="0081266E">
        <w:rPr>
          <w:rFonts w:ascii="Bahnschrift SemiLight" w:hAnsi="Bahnschrift SemiLight"/>
          <w:sz w:val="28"/>
          <w:szCs w:val="28"/>
        </w:rPr>
        <w:t>Η δεύτερη και η τρίτη σταυροφορία</w:t>
      </w:r>
    </w:p>
    <w:p w14:paraId="2F00E207" w14:textId="05614E7C" w:rsidR="007612E6" w:rsidRDefault="009C73C0" w:rsidP="0081266E">
      <w:pPr>
        <w:pStyle w:val="Web"/>
        <w:spacing w:line="276" w:lineRule="auto"/>
        <w:jc w:val="both"/>
        <w:rPr>
          <w:rFonts w:ascii="Bahnschrift SemiLight" w:hAnsi="Bahnschrift SemiLight"/>
        </w:rPr>
      </w:pPr>
      <w:r>
        <w:rPr>
          <w:rFonts w:ascii="Bahnschrift SemiLight" w:hAnsi="Bahnschrift SemiLight"/>
        </w:rPr>
        <w:t xml:space="preserve">     </w:t>
      </w:r>
      <w:r w:rsidR="007612E6" w:rsidRPr="0081266E">
        <w:rPr>
          <w:rFonts w:ascii="Bahnschrift SemiLight" w:hAnsi="Bahnschrift SemiLight"/>
        </w:rPr>
        <w:t>Οι επόμενες δύο σταυροφορ</w:t>
      </w:r>
      <w:r w:rsidR="00BD1138" w:rsidRPr="0081266E">
        <w:rPr>
          <w:rFonts w:ascii="Bahnschrift SemiLight" w:hAnsi="Bahnschrift SemiLight"/>
        </w:rPr>
        <w:t>ίες (12ος αι.) δεν είχαν</w:t>
      </w:r>
      <w:r w:rsidR="007612E6" w:rsidRPr="0081266E">
        <w:rPr>
          <w:rFonts w:ascii="Bahnschrift SemiLight" w:hAnsi="Bahnschrift SemiLight"/>
        </w:rPr>
        <w:t xml:space="preserve"> επιτυχία. Σημαντική για το Βυ</w:t>
      </w:r>
      <w:r w:rsidR="00BD1138" w:rsidRPr="0081266E">
        <w:rPr>
          <w:rFonts w:ascii="Bahnschrift SemiLight" w:hAnsi="Bahnschrift SemiLight"/>
        </w:rPr>
        <w:t xml:space="preserve">ζάντιο ήταν η </w:t>
      </w:r>
      <w:r w:rsidR="00056E2D">
        <w:rPr>
          <w:rFonts w:ascii="Bahnschrift SemiLight" w:hAnsi="Bahnschrift SemiLight"/>
        </w:rPr>
        <w:t>…………..</w:t>
      </w:r>
      <w:r w:rsidR="00F634B8">
        <w:rPr>
          <w:rFonts w:ascii="Bahnschrift SemiLight" w:hAnsi="Bahnschrift SemiLight"/>
        </w:rPr>
        <w:t xml:space="preserve">  </w:t>
      </w:r>
      <w:r w:rsidR="007612E6" w:rsidRPr="0081266E">
        <w:rPr>
          <w:rFonts w:ascii="Bahnschrift SemiLight" w:hAnsi="Bahnschrift SemiLight"/>
        </w:rPr>
        <w:t>στ</w:t>
      </w:r>
      <w:r w:rsidR="00BD1138" w:rsidRPr="0081266E">
        <w:rPr>
          <w:rFonts w:ascii="Bahnschrift SemiLight" w:hAnsi="Bahnschrift SemiLight"/>
        </w:rPr>
        <w:t>αυροφορία</w:t>
      </w:r>
      <w:r w:rsidR="00056E2D">
        <w:rPr>
          <w:rFonts w:ascii="Bahnschrift SemiLight" w:hAnsi="Bahnschrift SemiLight"/>
        </w:rPr>
        <w:t>, γιατί τότε έχασε την …………………………</w:t>
      </w:r>
      <w:r w:rsidR="00426966">
        <w:rPr>
          <w:rFonts w:ascii="Bahnschrift SemiLight" w:hAnsi="Bahnschrift SemiLight"/>
        </w:rPr>
        <w:t>.</w:t>
      </w:r>
      <w:r w:rsidR="007612E6" w:rsidRPr="0081266E">
        <w:rPr>
          <w:rFonts w:ascii="Bahnschrift SemiLight" w:hAnsi="Bahnschrift SemiLight"/>
        </w:rPr>
        <w:t xml:space="preserve"> Έκτοτε το νησί παρέμεινε στην εξουσία των Δυτικών για </w:t>
      </w:r>
      <w:r w:rsidR="00BD1138" w:rsidRPr="0081266E">
        <w:rPr>
          <w:rFonts w:ascii="Bahnschrift SemiLight" w:hAnsi="Bahnschrift SemiLight"/>
        </w:rPr>
        <w:t>………………….</w:t>
      </w:r>
      <w:r w:rsidR="007612E6" w:rsidRPr="0081266E">
        <w:rPr>
          <w:rFonts w:ascii="Bahnschrift SemiLight" w:hAnsi="Bahnschrift SemiLight"/>
        </w:rPr>
        <w:t>σχεδόν αιώνες.</w:t>
      </w:r>
    </w:p>
    <w:p w14:paraId="5F018BA1" w14:textId="77777777" w:rsidR="009C73C0" w:rsidRPr="0081266E" w:rsidRDefault="009C73C0" w:rsidP="0081266E">
      <w:pPr>
        <w:pStyle w:val="Web"/>
        <w:spacing w:line="276" w:lineRule="auto"/>
        <w:jc w:val="both"/>
        <w:rPr>
          <w:rFonts w:ascii="Bahnschrift SemiLight" w:hAnsi="Bahnschrift SemiLight"/>
        </w:rPr>
      </w:pPr>
    </w:p>
    <w:p w14:paraId="4FEBFA89" w14:textId="77777777" w:rsidR="007612E6" w:rsidRPr="0081266E" w:rsidRDefault="00BD1138" w:rsidP="0081266E">
      <w:pPr>
        <w:pStyle w:val="subsection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Bahnschrift SemiLight" w:hAnsi="Bahnschrift SemiLight"/>
          <w:sz w:val="28"/>
          <w:szCs w:val="28"/>
        </w:rPr>
      </w:pPr>
      <w:r w:rsidRPr="0081266E">
        <w:rPr>
          <w:rFonts w:ascii="Bahnschrift SemiLight" w:hAnsi="Bahnschrift SemiLight"/>
          <w:sz w:val="28"/>
          <w:szCs w:val="28"/>
        </w:rPr>
        <w:lastRenderedPageBreak/>
        <w:t>Η τέταρτη σταυ</w:t>
      </w:r>
      <w:r w:rsidR="0081266E" w:rsidRPr="0081266E">
        <w:rPr>
          <w:rFonts w:ascii="Bahnschrift SemiLight" w:hAnsi="Bahnschrift SemiLight"/>
          <w:sz w:val="28"/>
          <w:szCs w:val="28"/>
        </w:rPr>
        <w:t>ρ</w:t>
      </w:r>
      <w:r w:rsidRPr="0081266E">
        <w:rPr>
          <w:rFonts w:ascii="Bahnschrift SemiLight" w:hAnsi="Bahnschrift SemiLight"/>
          <w:sz w:val="28"/>
          <w:szCs w:val="28"/>
        </w:rPr>
        <w:t>οφορία</w:t>
      </w:r>
      <w:r w:rsidR="0081266E" w:rsidRPr="0081266E">
        <w:rPr>
          <w:rFonts w:ascii="Bahnschrift SemiLight" w:hAnsi="Bahnschrift SemiLight"/>
          <w:sz w:val="28"/>
          <w:szCs w:val="28"/>
        </w:rPr>
        <w:t xml:space="preserve"> και η πρώτη άλωση</w:t>
      </w:r>
    </w:p>
    <w:p w14:paraId="51A8401D" w14:textId="64713594" w:rsidR="00426966" w:rsidRDefault="00324921" w:rsidP="0081266E">
      <w:pPr>
        <w:pStyle w:val="Web"/>
        <w:spacing w:line="276" w:lineRule="auto"/>
        <w:jc w:val="both"/>
        <w:rPr>
          <w:rFonts w:ascii="Bahnschrift SemiLight" w:hAnsi="Bahnschrift SemiLight"/>
        </w:rPr>
      </w:pPr>
      <w:r>
        <w:rPr>
          <w:rFonts w:ascii="Bahnschrift SemiLight" w:hAnsi="Bahnschrift SemiLight"/>
        </w:rPr>
        <w:t xml:space="preserve"> </w:t>
      </w:r>
      <w:r w:rsidR="00056E2D">
        <w:rPr>
          <w:rFonts w:ascii="Bahnschrift SemiLight" w:hAnsi="Bahnschrift SemiLight"/>
        </w:rPr>
        <w:t>Από τη 2</w:t>
      </w:r>
      <w:r w:rsidR="00056E2D" w:rsidRPr="00056E2D">
        <w:rPr>
          <w:rFonts w:ascii="Bahnschrift SemiLight" w:hAnsi="Bahnschrift SemiLight"/>
          <w:vertAlign w:val="superscript"/>
        </w:rPr>
        <w:t>η</w:t>
      </w:r>
      <w:r w:rsidR="00056E2D">
        <w:rPr>
          <w:rFonts w:ascii="Bahnschrift SemiLight" w:hAnsi="Bahnschrift SemiLight"/>
        </w:rPr>
        <w:t xml:space="preserve"> σταυροφορία και μετά είδαμε ότι </w:t>
      </w:r>
      <w:r w:rsidR="0081266E">
        <w:rPr>
          <w:rFonts w:ascii="Bahnschrift SemiLight" w:hAnsi="Bahnschrift SemiLight"/>
        </w:rPr>
        <w:t xml:space="preserve">υποχώρησαν σιγά σιγά </w:t>
      </w:r>
      <w:r w:rsidR="007612E6" w:rsidRPr="0081266E">
        <w:rPr>
          <w:rFonts w:ascii="Bahnschrift SemiLight" w:hAnsi="Bahnschrift SemiLight"/>
        </w:rPr>
        <w:t xml:space="preserve">τα θρησκευτικά </w:t>
      </w:r>
      <w:r w:rsidR="0081266E">
        <w:rPr>
          <w:rFonts w:ascii="Bahnschrift SemiLight" w:hAnsi="Bahnschrift SemiLight"/>
        </w:rPr>
        <w:t xml:space="preserve">κίνητρα </w:t>
      </w:r>
      <w:r w:rsidR="007612E6" w:rsidRPr="0081266E">
        <w:rPr>
          <w:rFonts w:ascii="Bahnschrift SemiLight" w:hAnsi="Bahnschrift SemiLight"/>
        </w:rPr>
        <w:t>κ</w:t>
      </w:r>
      <w:r w:rsidR="0081266E">
        <w:rPr>
          <w:rFonts w:ascii="Bahnschrift SemiLight" w:hAnsi="Bahnschrift SemiLight"/>
        </w:rPr>
        <w:t>αι κυριάρχησαν τα υλικά.</w:t>
      </w:r>
      <w:r w:rsidR="007612E6" w:rsidRPr="0081266E">
        <w:rPr>
          <w:rFonts w:ascii="Bahnschrift SemiLight" w:hAnsi="Bahnschrift SemiLight"/>
        </w:rPr>
        <w:t xml:space="preserve"> Το αποκορύφωμα </w:t>
      </w:r>
      <w:r w:rsidR="00056E2D">
        <w:rPr>
          <w:rFonts w:ascii="Bahnschrift SemiLight" w:hAnsi="Bahnschrift SemiLight"/>
        </w:rPr>
        <w:t>όμως</w:t>
      </w:r>
      <w:r w:rsidR="007612E6" w:rsidRPr="0081266E">
        <w:rPr>
          <w:rFonts w:ascii="Bahnschrift SemiLight" w:hAnsi="Bahnschrift SemiLight"/>
        </w:rPr>
        <w:t xml:space="preserve"> σημειώθηκε με την τέταρτη σταυροφορία.</w:t>
      </w:r>
    </w:p>
    <w:p w14:paraId="2AF74B5D" w14:textId="1D4A669E" w:rsidR="007612E6" w:rsidRPr="0081266E" w:rsidRDefault="007612E6" w:rsidP="0081266E">
      <w:pPr>
        <w:pStyle w:val="Web"/>
        <w:spacing w:line="276" w:lineRule="auto"/>
        <w:jc w:val="both"/>
        <w:rPr>
          <w:rFonts w:ascii="Bahnschrift SemiLight" w:hAnsi="Bahnschrift SemiLight"/>
        </w:rPr>
      </w:pPr>
      <w:r w:rsidRPr="0081266E">
        <w:rPr>
          <w:rFonts w:ascii="Bahnschrift SemiLight" w:hAnsi="Bahnschrift SemiLight"/>
        </w:rPr>
        <w:t xml:space="preserve"> </w:t>
      </w:r>
      <w:r w:rsidR="00056E2D">
        <w:rPr>
          <w:rFonts w:ascii="Bahnschrift SemiLight" w:hAnsi="Bahnschrift SemiLight"/>
        </w:rPr>
        <w:t xml:space="preserve">   </w:t>
      </w:r>
      <w:r w:rsidRPr="0081266E">
        <w:rPr>
          <w:rFonts w:ascii="Bahnschrift SemiLight" w:hAnsi="Bahnschrift SemiLight"/>
        </w:rPr>
        <w:t xml:space="preserve">Οι σταυροφόροι, που είχαν αρχικό στόχο την Αίγυπτο και τη Συρία, </w:t>
      </w:r>
      <w:r w:rsidRPr="00426966">
        <w:rPr>
          <w:rFonts w:ascii="Bahnschrift SemiLight" w:hAnsi="Bahnschrift SemiLight"/>
          <w:u w:val="single"/>
        </w:rPr>
        <w:t>παρεξέκλιναν</w:t>
      </w:r>
      <w:r w:rsidRPr="0081266E">
        <w:rPr>
          <w:rFonts w:ascii="Bahnschrift SemiLight" w:hAnsi="Bahnschrift SemiLight"/>
        </w:rPr>
        <w:t xml:space="preserve"> από αυτόν</w:t>
      </w:r>
      <w:r w:rsidR="00324921">
        <w:rPr>
          <w:rFonts w:ascii="Bahnschrift SemiLight" w:hAnsi="Bahnschrift SemiLight"/>
        </w:rPr>
        <w:t xml:space="preserve"> τον στόχο</w:t>
      </w:r>
      <w:r w:rsidRPr="0081266E">
        <w:rPr>
          <w:rFonts w:ascii="Bahnschrift SemiLight" w:hAnsi="Bahnschrift SemiLight"/>
        </w:rPr>
        <w:t xml:space="preserve"> και </w:t>
      </w:r>
      <w:r w:rsidR="00FA51E6">
        <w:rPr>
          <w:rFonts w:ascii="Bahnschrift SemiLight" w:hAnsi="Bahnschrift SemiLight"/>
        </w:rPr>
        <w:t xml:space="preserve">κατέλαβαν την Κωνσταντινούπολη  </w:t>
      </w:r>
      <w:r w:rsidR="00FA51E6" w:rsidRPr="00056E2D">
        <w:rPr>
          <w:rFonts w:ascii="Bahnschrift SemiLight" w:hAnsi="Bahnschrift SemiLight"/>
          <w:b/>
          <w:bCs/>
        </w:rPr>
        <w:t>τ</w:t>
      </w:r>
      <w:r w:rsidR="00056E2D" w:rsidRPr="00056E2D">
        <w:rPr>
          <w:rFonts w:ascii="Bahnschrift SemiLight" w:hAnsi="Bahnschrift SemiLight"/>
          <w:b/>
          <w:bCs/>
        </w:rPr>
        <w:t>ον Απρίλιο</w:t>
      </w:r>
      <w:r w:rsidR="00426966" w:rsidRPr="00056E2D">
        <w:rPr>
          <w:rFonts w:ascii="Bahnschrift SemiLight" w:hAnsi="Bahnschrift SemiLight"/>
          <w:b/>
          <w:bCs/>
        </w:rPr>
        <w:t xml:space="preserve"> </w:t>
      </w:r>
      <w:r w:rsidR="00FA51E6" w:rsidRPr="00056E2D">
        <w:rPr>
          <w:rFonts w:ascii="Bahnschrift SemiLight" w:hAnsi="Bahnschrift SemiLight"/>
          <w:b/>
          <w:bCs/>
        </w:rPr>
        <w:t>του 1204</w:t>
      </w:r>
      <w:r w:rsidRPr="0081266E">
        <w:rPr>
          <w:rFonts w:ascii="Bahnschrift SemiLight" w:hAnsi="Bahnschrift SemiLight"/>
        </w:rPr>
        <w:t xml:space="preserve">. </w:t>
      </w:r>
      <w:r w:rsidR="0081266E">
        <w:rPr>
          <w:rFonts w:ascii="Bahnschrift SemiLight" w:hAnsi="Bahnschrift SemiLight"/>
        </w:rPr>
        <w:t>Τα γεγονότα έγιναν ως εξής:</w:t>
      </w:r>
    </w:p>
    <w:p w14:paraId="667D2E0A" w14:textId="42AA5732" w:rsidR="00426966" w:rsidRDefault="00324921" w:rsidP="0081266E">
      <w:pPr>
        <w:pStyle w:val="Web"/>
        <w:spacing w:line="276" w:lineRule="auto"/>
        <w:jc w:val="both"/>
        <w:rPr>
          <w:rFonts w:ascii="Bahnschrift SemiLight" w:hAnsi="Bahnschrift SemiLight"/>
        </w:rPr>
      </w:pPr>
      <w:r>
        <w:rPr>
          <w:rFonts w:ascii="Bahnschrift SemiLight" w:hAnsi="Bahnschrift SemiLight"/>
        </w:rPr>
        <w:t xml:space="preserve">    </w:t>
      </w:r>
      <w:r w:rsidR="0081266E" w:rsidRPr="0081266E">
        <w:rPr>
          <w:rFonts w:ascii="Bahnschrift SemiLight" w:hAnsi="Bahnschrift SemiLight"/>
        </w:rPr>
        <w:t xml:space="preserve">Ο </w:t>
      </w:r>
      <w:r w:rsidR="002F5A0C">
        <w:rPr>
          <w:rFonts w:ascii="Bahnschrift SemiLight" w:hAnsi="Bahnschrift SemiLight"/>
        </w:rPr>
        <w:t xml:space="preserve">νεαρός </w:t>
      </w:r>
      <w:r w:rsidR="0081266E" w:rsidRPr="0081266E">
        <w:rPr>
          <w:rFonts w:ascii="Bahnschrift SemiLight" w:hAnsi="Bahnschrift SemiLight"/>
        </w:rPr>
        <w:t>Αλέξιος</w:t>
      </w:r>
      <w:r w:rsidR="002F5A0C">
        <w:rPr>
          <w:rFonts w:ascii="Bahnschrift SemiLight" w:hAnsi="Bahnschrift SemiLight"/>
        </w:rPr>
        <w:t xml:space="preserve"> </w:t>
      </w:r>
      <w:r w:rsidR="00F63FD2">
        <w:rPr>
          <w:rFonts w:ascii="Bahnschrift SemiLight" w:hAnsi="Bahnschrift SemiLight"/>
        </w:rPr>
        <w:t>Δ’</w:t>
      </w:r>
      <w:r w:rsidR="0081266E" w:rsidRPr="0081266E">
        <w:rPr>
          <w:rFonts w:ascii="Bahnschrift SemiLight" w:hAnsi="Bahnschrift SemiLight"/>
        </w:rPr>
        <w:t xml:space="preserve"> Άγγελος ζήτησε από τους Βενετούς</w:t>
      </w:r>
      <w:r w:rsidR="008B3FE8">
        <w:rPr>
          <w:rFonts w:ascii="Bahnschrift SemiLight" w:hAnsi="Bahnschrift SemiLight"/>
        </w:rPr>
        <w:t xml:space="preserve"> α)</w:t>
      </w:r>
      <w:r w:rsidR="00F63FD2">
        <w:rPr>
          <w:rFonts w:ascii="Bahnschrift SemiLight" w:hAnsi="Bahnschrift SemiLight"/>
        </w:rPr>
        <w:t xml:space="preserve"> να βγάλουν από τη φυλακή τον γέρο και τυφλό πατέρα του</w:t>
      </w:r>
      <w:r w:rsidR="002F5A0C">
        <w:rPr>
          <w:rFonts w:ascii="Bahnschrift SemiLight" w:hAnsi="Bahnschrift SemiLight"/>
        </w:rPr>
        <w:t xml:space="preserve">, τον </w:t>
      </w:r>
      <w:r w:rsidR="00F63FD2">
        <w:rPr>
          <w:rFonts w:ascii="Bahnschrift SemiLight" w:hAnsi="Bahnschrift SemiLight"/>
        </w:rPr>
        <w:t xml:space="preserve"> Ισαάκιο Άγγελο και </w:t>
      </w:r>
      <w:r w:rsidR="008B3FE8">
        <w:rPr>
          <w:rFonts w:ascii="Bahnschrift SemiLight" w:hAnsi="Bahnschrift SemiLight"/>
        </w:rPr>
        <w:t xml:space="preserve">β) </w:t>
      </w:r>
      <w:r w:rsidR="00F63FD2">
        <w:rPr>
          <w:rFonts w:ascii="Bahnschrift SemiLight" w:hAnsi="Bahnschrift SemiLight"/>
        </w:rPr>
        <w:t>να του ξαναδώσουν το θρόνο τον οποίο είχε χάσει</w:t>
      </w:r>
      <w:r w:rsidR="00056E2D">
        <w:rPr>
          <w:rFonts w:ascii="Bahnschrift SemiLight" w:hAnsi="Bahnschrift SemiLight"/>
        </w:rPr>
        <w:t>. Ω</w:t>
      </w:r>
      <w:r w:rsidR="002E1DFC">
        <w:rPr>
          <w:rFonts w:ascii="Bahnschrift SemiLight" w:hAnsi="Bahnschrift SemiLight"/>
        </w:rPr>
        <w:t>ς</w:t>
      </w:r>
      <w:r w:rsidR="0081266E" w:rsidRPr="0081266E">
        <w:rPr>
          <w:rFonts w:ascii="Bahnschrift SemiLight" w:hAnsi="Bahnschrift SemiLight"/>
        </w:rPr>
        <w:t xml:space="preserve"> αντάλλαγμα</w:t>
      </w:r>
      <w:r w:rsidR="0095318B">
        <w:rPr>
          <w:rFonts w:ascii="Bahnschrift SemiLight" w:hAnsi="Bahnschrift SemiLight"/>
        </w:rPr>
        <w:t xml:space="preserve">, το 1203, </w:t>
      </w:r>
      <w:r w:rsidR="0081266E" w:rsidRPr="0081266E">
        <w:rPr>
          <w:rFonts w:ascii="Bahnschrift SemiLight" w:hAnsi="Bahnschrift SemiLight"/>
        </w:rPr>
        <w:t xml:space="preserve">υποσχέθηκε ότι θα έδινε στους σταυροφόρους </w:t>
      </w:r>
      <w:r w:rsidR="00056E2D">
        <w:rPr>
          <w:rFonts w:ascii="Bahnschrift SemiLight" w:hAnsi="Bahnschrift SemiLight"/>
        </w:rPr>
        <w:t xml:space="preserve">1) </w:t>
      </w:r>
      <w:r w:rsidR="0081266E" w:rsidRPr="0081266E">
        <w:rPr>
          <w:rFonts w:ascii="Bahnschrift SemiLight" w:hAnsi="Bahnschrift SemiLight"/>
        </w:rPr>
        <w:t xml:space="preserve">στρατό, </w:t>
      </w:r>
      <w:r w:rsidR="00056E2D">
        <w:rPr>
          <w:rFonts w:ascii="Bahnschrift SemiLight" w:hAnsi="Bahnschrift SemiLight"/>
        </w:rPr>
        <w:t xml:space="preserve">2) </w:t>
      </w:r>
      <w:r w:rsidR="0081266E" w:rsidRPr="0081266E">
        <w:rPr>
          <w:rFonts w:ascii="Bahnschrift SemiLight" w:hAnsi="Bahnschrift SemiLight"/>
        </w:rPr>
        <w:t xml:space="preserve">χρήματα και </w:t>
      </w:r>
      <w:r w:rsidR="00056E2D">
        <w:rPr>
          <w:rFonts w:ascii="Bahnschrift SemiLight" w:hAnsi="Bahnschrift SemiLight"/>
        </w:rPr>
        <w:t xml:space="preserve">3) </w:t>
      </w:r>
      <w:r w:rsidR="0081266E" w:rsidRPr="0081266E">
        <w:rPr>
          <w:rFonts w:ascii="Bahnschrift SemiLight" w:hAnsi="Bahnschrift SemiLight"/>
        </w:rPr>
        <w:t>υπο</w:t>
      </w:r>
      <w:r w:rsidR="0081266E">
        <w:rPr>
          <w:rFonts w:ascii="Bahnschrift SemiLight" w:hAnsi="Bahnschrift SemiLight"/>
        </w:rPr>
        <w:t>τ</w:t>
      </w:r>
      <w:r w:rsidR="0081266E" w:rsidRPr="0081266E">
        <w:rPr>
          <w:rFonts w:ascii="Bahnschrift SemiLight" w:hAnsi="Bahnschrift SemiLight"/>
        </w:rPr>
        <w:t>αγή της Ανατολικής στη Δυτική Εκκλη</w:t>
      </w:r>
      <w:r w:rsidR="0081266E">
        <w:rPr>
          <w:rFonts w:ascii="Bahnschrift SemiLight" w:hAnsi="Bahnschrift SemiLight"/>
        </w:rPr>
        <w:t>σία</w:t>
      </w:r>
      <w:r w:rsidR="00056E2D">
        <w:rPr>
          <w:rFonts w:ascii="Bahnschrift SemiLight" w:hAnsi="Bahnschrift SemiLight"/>
        </w:rPr>
        <w:t xml:space="preserve"> (υποταγή των Ορθόδοξων στους Καθολικούς)</w:t>
      </w:r>
      <w:r w:rsidR="0081266E">
        <w:rPr>
          <w:rFonts w:ascii="Bahnschrift SemiLight" w:hAnsi="Bahnschrift SemiLight"/>
        </w:rPr>
        <w:t>.</w:t>
      </w:r>
    </w:p>
    <w:p w14:paraId="05DF4502" w14:textId="532D2162" w:rsidR="00426966" w:rsidRDefault="00056E2D" w:rsidP="0081266E">
      <w:pPr>
        <w:pStyle w:val="Web"/>
        <w:spacing w:line="276" w:lineRule="auto"/>
        <w:jc w:val="both"/>
        <w:rPr>
          <w:rFonts w:ascii="Bahnschrift SemiLight" w:hAnsi="Bahnschrift SemiLight"/>
        </w:rPr>
      </w:pPr>
      <w:r>
        <w:rPr>
          <w:rFonts w:ascii="Bahnschrift SemiLight" w:hAnsi="Bahnschrift SemiLight"/>
        </w:rPr>
        <w:t xml:space="preserve">     </w:t>
      </w:r>
      <w:r w:rsidR="00FA51E6">
        <w:rPr>
          <w:rFonts w:ascii="Bahnschrift SemiLight" w:hAnsi="Bahnschrift SemiLight"/>
        </w:rPr>
        <w:t xml:space="preserve"> </w:t>
      </w:r>
      <w:r>
        <w:rPr>
          <w:rFonts w:ascii="Bahnschrift SemiLight" w:hAnsi="Bahnschrift SemiLight"/>
        </w:rPr>
        <w:t>Πράγματι, ο</w:t>
      </w:r>
      <w:r w:rsidR="0081266E">
        <w:rPr>
          <w:rFonts w:ascii="Bahnschrift SemiLight" w:hAnsi="Bahnschrift SemiLight"/>
        </w:rPr>
        <w:t xml:space="preserve">ι Βενετοί </w:t>
      </w:r>
      <w:r w:rsidR="0081266E" w:rsidRPr="0081266E">
        <w:rPr>
          <w:rFonts w:ascii="Bahnschrift SemiLight" w:hAnsi="Bahnschrift SemiLight"/>
        </w:rPr>
        <w:t>έπεισαν τους σταυροφόρους</w:t>
      </w:r>
      <w:r w:rsidR="0081266E">
        <w:rPr>
          <w:rFonts w:ascii="Bahnschrift SemiLight" w:hAnsi="Bahnschrift SemiLight"/>
        </w:rPr>
        <w:t>,</w:t>
      </w:r>
      <w:r w:rsidR="00FA51E6">
        <w:rPr>
          <w:rFonts w:ascii="Bahnschrift SemiLight" w:hAnsi="Bahnschrift SemiLight"/>
        </w:rPr>
        <w:t xml:space="preserve"> πρ</w:t>
      </w:r>
      <w:r>
        <w:rPr>
          <w:rFonts w:ascii="Bahnschrift SemiLight" w:hAnsi="Bahnschrift SemiLight"/>
        </w:rPr>
        <w:t>οτού</w:t>
      </w:r>
      <w:r w:rsidR="00FA51E6">
        <w:rPr>
          <w:rFonts w:ascii="Bahnschrift SemiLight" w:hAnsi="Bahnschrift SemiLight"/>
        </w:rPr>
        <w:t xml:space="preserve"> πάνε στην Αί</w:t>
      </w:r>
      <w:r w:rsidR="0081266E" w:rsidRPr="0081266E">
        <w:rPr>
          <w:rFonts w:ascii="Bahnschrift SemiLight" w:hAnsi="Bahnschrift SemiLight"/>
        </w:rPr>
        <w:t>γυπτο</w:t>
      </w:r>
      <w:r w:rsidR="0081266E">
        <w:rPr>
          <w:rFonts w:ascii="Bahnschrift SemiLight" w:hAnsi="Bahnschrift SemiLight"/>
        </w:rPr>
        <w:t>,</w:t>
      </w:r>
      <w:r w:rsidR="0081266E" w:rsidRPr="0081266E">
        <w:rPr>
          <w:rFonts w:ascii="Bahnschrift SemiLight" w:hAnsi="Bahnschrift SemiLight"/>
        </w:rPr>
        <w:t xml:space="preserve"> να περάσουν από την Κωνσταντινούπολη και </w:t>
      </w:r>
      <w:r w:rsidR="008B3FE8">
        <w:rPr>
          <w:rFonts w:ascii="Bahnschrift SemiLight" w:hAnsi="Bahnschrift SemiLight"/>
        </w:rPr>
        <w:t>να επαναφέρουν στον θρόνο τον Ισαάκιο και τον γιο του Αλέξιο</w:t>
      </w:r>
      <w:r w:rsidR="0081266E">
        <w:rPr>
          <w:rFonts w:ascii="Bahnschrift SemiLight" w:hAnsi="Bahnschrift SemiLight"/>
        </w:rPr>
        <w:t>. Όταν όμως πήρε τον θρόνο, ο Αλέξιος δ</w:t>
      </w:r>
      <w:r w:rsidR="0081266E" w:rsidRPr="0081266E">
        <w:rPr>
          <w:rFonts w:ascii="Bahnschrift SemiLight" w:hAnsi="Bahnschrift SemiLight"/>
        </w:rPr>
        <w:t xml:space="preserve">εν είχε  </w:t>
      </w:r>
      <w:r w:rsidR="008B3FE8">
        <w:rPr>
          <w:rFonts w:ascii="Bahnschrift SemiLight" w:hAnsi="Bahnschrift SemiLight"/>
        </w:rPr>
        <w:t xml:space="preserve">τα χρήματα </w:t>
      </w:r>
      <w:r w:rsidR="0081266E" w:rsidRPr="0081266E">
        <w:rPr>
          <w:rFonts w:ascii="Bahnschrift SemiLight" w:hAnsi="Bahnschrift SemiLight"/>
        </w:rPr>
        <w:t>να τους δώσει αυτά που είχε υποσχεθεί</w:t>
      </w:r>
      <w:r w:rsidR="008B3FE8">
        <w:rPr>
          <w:rFonts w:ascii="Bahnschrift SemiLight" w:hAnsi="Bahnschrift SemiLight"/>
        </w:rPr>
        <w:t xml:space="preserve">. Έβαλε επιπλέον φορολογία, αλλά </w:t>
      </w:r>
      <w:r w:rsidR="0081266E" w:rsidRPr="0081266E">
        <w:rPr>
          <w:rFonts w:ascii="Bahnschrift SemiLight" w:hAnsi="Bahnschrift SemiLight"/>
        </w:rPr>
        <w:t>ο λαός εξεγέρθηκε .</w:t>
      </w:r>
      <w:r w:rsidR="008B3FE8">
        <w:rPr>
          <w:rFonts w:ascii="Bahnschrift SemiLight" w:hAnsi="Bahnschrift SemiLight"/>
        </w:rPr>
        <w:t xml:space="preserve"> Ο Αλέξιος </w:t>
      </w:r>
      <w:r w:rsidR="0095318B">
        <w:rPr>
          <w:rFonts w:ascii="Bahnschrift SemiLight" w:hAnsi="Bahnschrift SemiLight"/>
        </w:rPr>
        <w:t>δολοφονήθηκε (όπως και ο πατέρας του)</w:t>
      </w:r>
      <w:r w:rsidR="0081266E">
        <w:rPr>
          <w:rFonts w:ascii="Bahnschrift SemiLight" w:hAnsi="Bahnschrift SemiLight"/>
        </w:rPr>
        <w:t xml:space="preserve"> και ο διάδοχός του δεν αναγνώρισε τη συμφωνία</w:t>
      </w:r>
      <w:r w:rsidR="00426966">
        <w:rPr>
          <w:rFonts w:ascii="Bahnschrift SemiLight" w:hAnsi="Bahnschrift SemiLight"/>
        </w:rPr>
        <w:t xml:space="preserve"> που είχε </w:t>
      </w:r>
      <w:r w:rsidR="008B3FE8">
        <w:rPr>
          <w:rFonts w:ascii="Bahnschrift SemiLight" w:hAnsi="Bahnschrift SemiLight"/>
        </w:rPr>
        <w:t>γίνει</w:t>
      </w:r>
      <w:r w:rsidR="00426966">
        <w:rPr>
          <w:rFonts w:ascii="Bahnschrift SemiLight" w:hAnsi="Bahnschrift SemiLight"/>
        </w:rPr>
        <w:t xml:space="preserve"> με τους Σταυροφόρους.</w:t>
      </w:r>
    </w:p>
    <w:p w14:paraId="6C12F058" w14:textId="69AEE589" w:rsidR="00E7109B" w:rsidRDefault="008B3FE8" w:rsidP="0081266E">
      <w:pPr>
        <w:pStyle w:val="Web"/>
        <w:spacing w:line="276" w:lineRule="auto"/>
        <w:jc w:val="both"/>
        <w:rPr>
          <w:rFonts w:ascii="Bahnschrift SemiLight" w:hAnsi="Bahnschrift SemiLight"/>
        </w:rPr>
      </w:pPr>
      <w:r>
        <w:rPr>
          <w:rFonts w:ascii="Bahnschrift SemiLight" w:hAnsi="Bahnschrift SemiLight"/>
        </w:rPr>
        <w:t xml:space="preserve">  </w:t>
      </w:r>
      <w:r w:rsidR="0081266E">
        <w:rPr>
          <w:rFonts w:ascii="Bahnschrift SemiLight" w:hAnsi="Bahnschrift SemiLight"/>
        </w:rPr>
        <w:t xml:space="preserve"> Τότε οι Σταυρο</w:t>
      </w:r>
      <w:r w:rsidR="0081266E" w:rsidRPr="0081266E">
        <w:rPr>
          <w:rFonts w:ascii="Bahnschrift SemiLight" w:hAnsi="Bahnschrift SemiLight"/>
        </w:rPr>
        <w:t xml:space="preserve">φόροι </w:t>
      </w:r>
      <w:r w:rsidR="0095318B">
        <w:rPr>
          <w:rFonts w:ascii="Bahnschrift SemiLight" w:hAnsi="Bahnschrift SemiLight"/>
        </w:rPr>
        <w:t xml:space="preserve">πολιόρκησαν την Κωνσταντινούπολη, την </w:t>
      </w:r>
      <w:r w:rsidR="0081266E" w:rsidRPr="0081266E">
        <w:rPr>
          <w:rFonts w:ascii="Bahnschrift SemiLight" w:hAnsi="Bahnschrift SemiLight"/>
        </w:rPr>
        <w:t>κυρίευσαν</w:t>
      </w:r>
      <w:r w:rsidR="0081266E">
        <w:rPr>
          <w:rFonts w:ascii="Bahnschrift SemiLight" w:hAnsi="Bahnschrift SemiLight"/>
        </w:rPr>
        <w:t xml:space="preserve"> και την λε</w:t>
      </w:r>
      <w:r w:rsidR="0081266E" w:rsidRPr="0081266E">
        <w:rPr>
          <w:rFonts w:ascii="Bahnschrift SemiLight" w:hAnsi="Bahnschrift SemiLight"/>
        </w:rPr>
        <w:t>ηλάτησαν για τρεις μέρες</w:t>
      </w:r>
      <w:r w:rsidR="00426966">
        <w:rPr>
          <w:rFonts w:ascii="Bahnschrift SemiLight" w:hAnsi="Bahnschrift SemiLight"/>
        </w:rPr>
        <w:t xml:space="preserve"> κλέβοντας τους πιο πολλούς θησαυρούς της. </w:t>
      </w:r>
      <w:r w:rsidR="0081266E" w:rsidRPr="0081266E">
        <w:rPr>
          <w:rFonts w:ascii="Bahnschrift SemiLight" w:hAnsi="Bahnschrift SemiLight"/>
        </w:rPr>
        <w:t xml:space="preserve">Έπειτα μοίρασαν μεταξύ τους τα </w:t>
      </w:r>
      <w:r>
        <w:rPr>
          <w:rFonts w:ascii="Bahnschrift SemiLight" w:hAnsi="Bahnschrift SemiLight"/>
        </w:rPr>
        <w:t xml:space="preserve">πιο πολλά </w:t>
      </w:r>
      <w:r w:rsidR="0081266E" w:rsidRPr="0081266E">
        <w:rPr>
          <w:rFonts w:ascii="Bahnschrift SemiLight" w:hAnsi="Bahnschrift SemiLight"/>
        </w:rPr>
        <w:t>εδάφη της Αυτοκρατορίας.</w:t>
      </w:r>
    </w:p>
    <w:p w14:paraId="2D9B5DB3" w14:textId="3EB0FEB7" w:rsidR="00E7109B" w:rsidRDefault="008B3FE8" w:rsidP="0081266E">
      <w:pPr>
        <w:pStyle w:val="Web"/>
        <w:spacing w:line="276" w:lineRule="auto"/>
        <w:jc w:val="both"/>
        <w:rPr>
          <w:rFonts w:ascii="Bahnschrift SemiLight" w:hAnsi="Bahnschrift SemiLight"/>
          <w:b/>
          <w:bCs/>
        </w:rPr>
      </w:pPr>
      <w:r>
        <w:rPr>
          <w:rFonts w:ascii="Bahnschrift SemiLight" w:hAnsi="Bahnschrift SemiLight"/>
        </w:rPr>
        <w:t xml:space="preserve">    </w:t>
      </w:r>
      <w:r w:rsidR="00E7109B">
        <w:rPr>
          <w:rFonts w:ascii="Bahnschrift SemiLight" w:hAnsi="Bahnschrift SemiLight"/>
        </w:rPr>
        <w:t xml:space="preserve">Έτσι άρχισε για το Βυζάντιο η εποχή </w:t>
      </w:r>
      <w:r w:rsidR="00E7109B" w:rsidRPr="008B3FE8">
        <w:rPr>
          <w:rFonts w:ascii="Bahnschrift SemiLight" w:hAnsi="Bahnschrift SemiLight"/>
          <w:b/>
          <w:bCs/>
        </w:rPr>
        <w:t>της Λατινοκρατίας</w:t>
      </w:r>
      <w:r>
        <w:rPr>
          <w:rFonts w:ascii="Bahnschrift SemiLight" w:hAnsi="Bahnschrift SemiLight"/>
          <w:b/>
          <w:bCs/>
        </w:rPr>
        <w:t xml:space="preserve">. </w:t>
      </w:r>
    </w:p>
    <w:p w14:paraId="57D5CBE5" w14:textId="34288D67" w:rsidR="008B3FE8" w:rsidRPr="008B3FE8" w:rsidRDefault="008B3FE8" w:rsidP="0081266E">
      <w:pPr>
        <w:pStyle w:val="Web"/>
        <w:spacing w:line="276" w:lineRule="auto"/>
        <w:jc w:val="both"/>
        <w:rPr>
          <w:rFonts w:ascii="Bahnschrift SemiLight" w:hAnsi="Bahnschrift SemiLight"/>
        </w:rPr>
      </w:pPr>
      <w:r>
        <w:rPr>
          <w:rFonts w:ascii="Bahnschrift SemiLight" w:hAnsi="Bahnschrift SemiLight"/>
          <w:b/>
          <w:bCs/>
        </w:rPr>
        <w:t xml:space="preserve">  </w:t>
      </w:r>
      <w:r w:rsidRPr="008B3FE8">
        <w:rPr>
          <w:rFonts w:ascii="Bahnschrift SemiLight" w:hAnsi="Bahnschrift SemiLight"/>
        </w:rPr>
        <w:t>Κάποια από τα εδάφη της αυτοκρατορίας θα μείνουν στα χέρια των Φράγκων και των Βενετών μόνο για λίγα χρόνια ενώ κάποια άλλα για αιώνες.</w:t>
      </w:r>
    </w:p>
    <w:p w14:paraId="3C666E13" w14:textId="77777777" w:rsidR="00C9410F" w:rsidRDefault="00C9410F" w:rsidP="0081266E">
      <w:pPr>
        <w:jc w:val="both"/>
      </w:pPr>
    </w:p>
    <w:sectPr w:rsidR="00C9410F" w:rsidSect="00971D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hnschrift SemiLight">
    <w:panose1 w:val="020B0502040204020203"/>
    <w:charset w:val="A1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83465"/>
    <w:multiLevelType w:val="hybridMultilevel"/>
    <w:tmpl w:val="785850A6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777C3B"/>
    <w:multiLevelType w:val="hybridMultilevel"/>
    <w:tmpl w:val="4ADEAE3A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545030136">
    <w:abstractNumId w:val="0"/>
  </w:num>
  <w:num w:numId="2" w16cid:durableId="1716194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12E6"/>
    <w:rsid w:val="00056E2D"/>
    <w:rsid w:val="002E1DFC"/>
    <w:rsid w:val="002F5A0C"/>
    <w:rsid w:val="00324921"/>
    <w:rsid w:val="003C4AB0"/>
    <w:rsid w:val="00426966"/>
    <w:rsid w:val="00575482"/>
    <w:rsid w:val="00677E55"/>
    <w:rsid w:val="007133CD"/>
    <w:rsid w:val="007612E6"/>
    <w:rsid w:val="0081266E"/>
    <w:rsid w:val="008B3FE8"/>
    <w:rsid w:val="00940CB9"/>
    <w:rsid w:val="0095318B"/>
    <w:rsid w:val="00971D92"/>
    <w:rsid w:val="009C73C0"/>
    <w:rsid w:val="00AA2D17"/>
    <w:rsid w:val="00BD1138"/>
    <w:rsid w:val="00C85940"/>
    <w:rsid w:val="00C9410F"/>
    <w:rsid w:val="00E7109B"/>
    <w:rsid w:val="00F634B8"/>
    <w:rsid w:val="00F63FD2"/>
    <w:rsid w:val="00FA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C63D9"/>
  <w15:docId w15:val="{7A5D41B6-51A2-4FDD-9D0C-0E1F99177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Υπότιτλος1"/>
    <w:basedOn w:val="a"/>
    <w:rsid w:val="00761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subtitleblack">
    <w:name w:val="subtitle_black"/>
    <w:basedOn w:val="a"/>
    <w:rsid w:val="00761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red">
    <w:name w:val="red"/>
    <w:basedOn w:val="a"/>
    <w:rsid w:val="00761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oroi">
    <w:name w:val="oroi"/>
    <w:basedOn w:val="a"/>
    <w:rsid w:val="00761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subsection">
    <w:name w:val="sub_section"/>
    <w:basedOn w:val="a"/>
    <w:rsid w:val="00761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Web">
    <w:name w:val="Normal (Web)"/>
    <w:basedOn w:val="a"/>
    <w:uiPriority w:val="99"/>
    <w:unhideWhenUsed/>
    <w:rsid w:val="00761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7612E6"/>
    <w:rPr>
      <w:b/>
      <w:bCs/>
    </w:rPr>
  </w:style>
  <w:style w:type="paragraph" w:customStyle="1" w:styleId="ref">
    <w:name w:val="ref"/>
    <w:basedOn w:val="a"/>
    <w:rsid w:val="00761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alloon Text"/>
    <w:basedOn w:val="a"/>
    <w:link w:val="Char"/>
    <w:uiPriority w:val="99"/>
    <w:semiHidden/>
    <w:unhideWhenUsed/>
    <w:rsid w:val="00761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612E6"/>
    <w:rPr>
      <w:rFonts w:ascii="Tahoma" w:hAnsi="Tahoma" w:cs="Tahoma"/>
      <w:sz w:val="16"/>
      <w:szCs w:val="16"/>
    </w:rPr>
  </w:style>
  <w:style w:type="paragraph" w:customStyle="1" w:styleId="ti0">
    <w:name w:val="ti0"/>
    <w:basedOn w:val="a"/>
    <w:rsid w:val="00761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List Paragraph"/>
    <w:basedOn w:val="a"/>
    <w:uiPriority w:val="34"/>
    <w:qFormat/>
    <w:rsid w:val="00761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8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6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545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APOSTOLOS</dc:creator>
  <cp:lastModifiedBy>HELENA KYRIAKOU</cp:lastModifiedBy>
  <cp:revision>13</cp:revision>
  <cp:lastPrinted>2022-04-10T20:51:00Z</cp:lastPrinted>
  <dcterms:created xsi:type="dcterms:W3CDTF">2021-03-21T13:50:00Z</dcterms:created>
  <dcterms:modified xsi:type="dcterms:W3CDTF">2025-03-08T14:35:00Z</dcterms:modified>
</cp:coreProperties>
</file>