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lang w:val="el-GR"/>
        </w:rPr>
      </w:pPr>
      <w:bookmarkStart w:id="0" w:name="_GoBack"/>
      <w:bookmarkEnd w:id="0"/>
      <w:r>
        <w:rPr>
          <w:b/>
          <w:bCs/>
          <w:lang w:val="el-GR"/>
        </w:rPr>
        <w:t>ΣΕΝΑΡΙΟ ΓΙΑ ΤΟ ΣΥΝΕΔΡΙΟ ΣΤΗΝ ΠΡΑΓΑ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drawing>
          <wp:inline distT="0" distB="0" distL="0" distR="0">
            <wp:extent cx="5969000" cy="3327400"/>
            <wp:effectExtent l="0" t="0" r="0" b="0"/>
            <wp:docPr id="1" name="Picture 1" descr="A stack of book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ck of books in a roo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Εισαγωγή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(μπροστά σε μια βιβλιοθήκη ή ένα παιδικό δωμάτιο)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 ΝΙΚΟΛΑΟΣ: (ξεφυλλίζοντας ένα ημερολόγιο): Αρχές Μαρτίου έχουμε κι αυτό το συνέδριο στην Πράγα…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ΣΑΡΡΑΣ ΚΩΝΣΤΑΝΤΙΝΟΣ: Και πρέπει να το παρουσιάσουμε μέσα σε 10’ λεπτά…. (βαρυγκ</w:t>
      </w:r>
      <w:r>
        <w:rPr>
          <w:lang w:val="en-US"/>
        </w:rPr>
        <w:t>o</w:t>
      </w:r>
      <w:r>
        <w:rPr>
          <w:lang w:val="el-GR"/>
        </w:rPr>
        <w:t>μώντας..)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ΑΡΒΑΝΙΤΗ ΚΑΛΟΜΟΙΡΑ: Πάντως οφείλω να ομολογήσω…. Ότι είμαι πολύ ενθουσιασμένη…σε λίγες μέρες πετάμε!!!!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 ΝΙΚΟΛΑΟΣ: Οι καθηγήτριές μας μας πρότειναν να ασχοληθούμε με τρεις τσέχικους θρύλους…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ΣΑΡΡΑΣ: Θρύλους ε; Θρύλος ολ…θρύλος ολέ….(τραγουδώντας) εγώ το μόνο θρύλο που ξέρω είναι αυτός της ομάδας του Ολυμπιακού….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ΛΑΖΟΣ: Τι λες βρε Κωνσταντίνε;;;;Δε θυμάσαι πώς ορίσαμε τη λέξη ‘Θρύλος» στις μαθητικές μας συναντήσεις;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ΑΡΒΑΝΙΤΗ: Να πω εγώ που θυμάμαι….Θρύλος είναι μια προφορική παράδοση, συνήθως μυθική, μια αφήγηση από ανθρώπινες ενέργειες που συχνά έχουν παραποιηθεί από τη λαϊκή φαντασία…και η κυρία μάς είπε ότι έχει τόσους πολλούς η Πράγα…..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ΣΑΡΡΑΣ : Ας τους παρουσιάσουμε, λοιπόν, αυτούς τους θρύλους σα να ήταν μπροστά μας το κοινό...(δείχνοντας το κοινό)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ΛΑΖΟΣ: Ναι …ναι ας κάνουμε μια πρόβα τζενεράλε..(μην ξεφτιλιστούμε κιόλας)….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Ανοίγοντας την αυλαία: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ΣΑΡΡΑΣ: Τρεις μύθοι..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ΛΑΖΟΣ: Τρεις αφηγήσεις….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ΑΡΒΑΝΙΤΗ: Μία πόλη…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(ΌΛΟΙ ΜΑΖΙ: Η ΠΡΑΓΑ)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ΛΑΖΟΣ: Γιαν Χάνους εμφανίσου!  Το Αστρονομικό ρολόι σου στην παλιά πόλη, όσο κι αν προσπάθησες δε θα πάψει ποτέ να χτυπά!</w:t>
      </w:r>
    </w:p>
    <w:p>
      <w:pPr>
        <w:rPr>
          <w:lang w:val="el-GR"/>
        </w:rPr>
      </w:pPr>
    </w:p>
    <w:p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1 ΣΚΗΝΙΚΟ: ΜΠΛΕ ΦΟΝΤΟ ΚΑΙ ΤΟ ΡΟΛΟΙ ΜΕ ΑΣΠΡΟ ΧΑΡΤΟΝΙ ΖΩΓΡΑΦΙΣΜΕΝΟ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(Μπαίνει φουριόζος ο </w:t>
      </w:r>
      <w:r>
        <w:rPr>
          <w:b/>
          <w:bCs/>
          <w:lang w:val="el-GR"/>
        </w:rPr>
        <w:t>Γιαν Χάνους</w:t>
      </w:r>
      <w:r>
        <w:rPr>
          <w:lang w:val="el-GR"/>
        </w:rPr>
        <w:t>…φορά έναν μανδύα..)</w:t>
      </w:r>
    </w:p>
    <w:p>
      <w:pPr>
        <w:rPr>
          <w:lang w:val="el-GR"/>
        </w:rPr>
      </w:pPr>
      <w:r>
        <w:rPr>
          <w:lang w:val="el-GR"/>
        </w:rPr>
        <w:t>Χαιρετά υποκλινόμενος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Μπαίνουν και δύο παιδιά: Ο </w:t>
      </w:r>
      <w:r>
        <w:rPr>
          <w:b/>
          <w:bCs/>
          <w:lang w:val="el-GR"/>
        </w:rPr>
        <w:t>ΤΙΚ</w:t>
      </w:r>
      <w:r>
        <w:rPr>
          <w:lang w:val="el-GR"/>
        </w:rPr>
        <w:t xml:space="preserve"> και ο </w:t>
      </w:r>
      <w:r>
        <w:rPr>
          <w:b/>
          <w:bCs/>
          <w:lang w:val="el-GR"/>
        </w:rPr>
        <w:t>ΤΑΚ</w:t>
      </w:r>
      <w:r>
        <w:rPr>
          <w:lang w:val="el-GR"/>
        </w:rPr>
        <w:t>….ξεκινά ο ήχος του ρολογιού τα παιδιά κάθονται…σηκώνονται με τους ήχους ΤΙΚ και ΤΑΚ)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Στη συνέχεια μπαίνουν και στήνονται </w:t>
      </w:r>
      <w:r>
        <w:rPr>
          <w:b/>
          <w:bCs/>
          <w:u w:val="single"/>
          <w:lang w:val="el-GR"/>
        </w:rPr>
        <w:t>ΑΡΙΣΤΕΡΑ</w:t>
      </w:r>
      <w:r>
        <w:rPr>
          <w:b/>
          <w:bCs/>
          <w:lang w:val="el-GR"/>
        </w:rPr>
        <w:t xml:space="preserve"> ΤΟΥ ΣΚΗΝΙΚΟΥ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δλδ ΤΟΥ ΡΟΛΟΓΙΟΥ</w:t>
      </w:r>
      <w:r>
        <w:rPr>
          <w:lang w:val="el-GR"/>
        </w:rPr>
        <w:t>:</w:t>
      </w:r>
    </w:p>
    <w:p>
      <w:pPr>
        <w:rPr>
          <w:lang w:val="el-GR"/>
        </w:rPr>
      </w:pPr>
    </w:p>
    <w:p>
      <w:pPr>
        <w:pStyle w:val="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</w:t>
      </w:r>
      <w:r>
        <w:rPr>
          <w:b/>
          <w:bCs/>
          <w:lang w:val="el-GR"/>
        </w:rPr>
        <w:t>ΜΑΤΑΙΟΔΟΞΙΑ</w:t>
      </w:r>
      <w:r>
        <w:rPr>
          <w:lang w:val="el-GR"/>
        </w:rPr>
        <w:t xml:space="preserve"> (κρατάει πανό με τη λέξη) Επίσης κρατάει στο χέρι ΚΑΘΡΕΦΤΗ</w:t>
      </w:r>
    </w:p>
    <w:p>
      <w:pPr>
        <w:pStyle w:val="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</w:t>
      </w:r>
      <w:r>
        <w:rPr>
          <w:b/>
          <w:bCs/>
          <w:lang w:val="el-GR"/>
        </w:rPr>
        <w:t>ΑΠΛΗΣΤΙΑ</w:t>
      </w:r>
      <w:r>
        <w:rPr>
          <w:lang w:val="el-GR"/>
        </w:rPr>
        <w:t xml:space="preserve"> ((κρατάει πανό με τη λέξη) …ένας τοκογλύφος…(με κοσμήματα στο λαιμο και χρήματα στο χέρι)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Ακολουθούν :</w:t>
      </w:r>
    </w:p>
    <w:p>
      <w:pPr>
        <w:pStyle w:val="4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Η </w:t>
      </w:r>
      <w:r>
        <w:rPr>
          <w:b/>
          <w:bCs/>
          <w:lang w:val="el-GR"/>
        </w:rPr>
        <w:t>ΛΑΓΝΕΙΑ</w:t>
      </w:r>
      <w:r>
        <w:rPr>
          <w:lang w:val="el-GR"/>
        </w:rPr>
        <w:t>. (κρατάει πανό με τη λέξη) – Τούρκος</w:t>
      </w:r>
    </w:p>
    <w:p>
      <w:pPr>
        <w:pStyle w:val="4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Ο </w:t>
      </w:r>
      <w:r>
        <w:rPr>
          <w:b/>
          <w:bCs/>
          <w:lang w:val="el-GR"/>
        </w:rPr>
        <w:t>ΧΡΟΝΟΣ</w:t>
      </w:r>
      <w:r>
        <w:rPr>
          <w:lang w:val="el-GR"/>
        </w:rPr>
        <w:t xml:space="preserve"> (κρατάει πανό με τη λέξη)_ Χάροντας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ΓΙΑΝ ΧΑΝΟΥΣ</w:t>
      </w:r>
      <w:r>
        <w:rPr>
          <w:lang w:val="el-GR"/>
        </w:rPr>
        <w:t>: (κοιτάει το ΡΟΛΟΙ, το δημιούργημά του, και ΑΝΑΦΩΝΕΙ: …………….η ώρα!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Βγαίνουν και κάνουν κύκλο γύρω από το ρολόι </w:t>
      </w:r>
      <w:r>
        <w:rPr>
          <w:b/>
          <w:bCs/>
          <w:lang w:val="el-GR"/>
        </w:rPr>
        <w:t>ο ανάλογος αριθμός των ΑΠΟΣΤΟΛΩΝ</w:t>
      </w:r>
      <w:r>
        <w:rPr>
          <w:lang w:val="el-GR"/>
        </w:rPr>
        <w:t>.</w:t>
      </w:r>
    </w:p>
    <w:p>
      <w:pPr>
        <w:rPr>
          <w:lang w:val="el-GR"/>
        </w:rPr>
      </w:pPr>
      <w:r>
        <w:rPr>
          <w:lang w:val="el-GR"/>
        </w:rPr>
        <w:t xml:space="preserve">Έπειτα  </w:t>
      </w:r>
      <w:r>
        <w:rPr>
          <w:b/>
          <w:bCs/>
          <w:lang w:val="el-GR"/>
        </w:rPr>
        <w:t>ο ΧΡΥΣΟΣ ΚΟΚΟΡΑΣ</w:t>
      </w:r>
      <w:r>
        <w:rPr>
          <w:lang w:val="el-GR"/>
        </w:rPr>
        <w:t xml:space="preserve"> ανάλογες φορές ΚΙΚΙΡΙΚΟΥ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Αφηγητής ΛΑΖΟΣ: (προς το κοινό) :Λέγεται ότι προκειμένου να μην επαναλάβει ο Χάνους σε κάποια άλλη πόλη αυτό το αριστούργημά του, το ρολόι, οι Δημοτικοί Σύμβουλοι της Πράγας αποφάσισαν να τον τυφλώσουν.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Αφηγήτρια ΑΡΒΑΝΙΤΗ: (προς το κοινό) Ο Χάνους, όμως, εκδικήθηκε. Λίγο πριν πεθάνει έβαλε τον </w:t>
      </w:r>
      <w:r>
        <w:rPr>
          <w:b/>
          <w:bCs/>
          <w:lang w:val="el-GR"/>
        </w:rPr>
        <w:t>ΠΑΡΑΓΙΟ</w:t>
      </w:r>
      <w:r>
        <w:rPr>
          <w:lang w:val="el-GR"/>
        </w:rPr>
        <w:t xml:space="preserve"> του (βγαίνει ο παραγιός) να τον πάει στον μηχανισμό. Και να χαλάσει τα ελατήρια (Σκίζει το ρολόι) με αποτέλεσμα να σταματήσει η λειτουργία του για 100 χρόνια.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ΠΑΙΔΙΑ </w:t>
      </w:r>
      <w:r>
        <w:rPr>
          <w:b/>
          <w:bCs/>
          <w:lang w:val="el-GR"/>
        </w:rPr>
        <w:t>ΤΙΚ</w:t>
      </w:r>
      <w:r>
        <w:rPr>
          <w:lang w:val="el-GR"/>
        </w:rPr>
        <w:t xml:space="preserve"> και </w:t>
      </w:r>
      <w:r>
        <w:rPr>
          <w:b/>
          <w:bCs/>
          <w:lang w:val="el-GR"/>
        </w:rPr>
        <w:t>ΤΑΚ</w:t>
      </w:r>
      <w:r>
        <w:rPr>
          <w:lang w:val="el-GR"/>
        </w:rPr>
        <w:t>: Αργά σβήνει ο ήχος και σωριάζονται….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2  ΣΚΗΝΙΚΟ: ΠΡΑΣΙΝΟ ΦΟΝΤΟ ΚΑΙ ΤΟ ΠΑΛΑΤΙ – ΚΟΚΚΙΝΟ Ή ΑΣΠΡΟ  ΧΑΡΤΟΝΙ ΖΩΓΡΑΦΙΣΜΕΝΟ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ΣΑΡΡΑΣ: κι εσύ ασύγκριτη </w:t>
      </w:r>
      <w:r>
        <w:rPr>
          <w:lang w:val="en-US"/>
        </w:rPr>
        <w:t>LIBUSE</w:t>
      </w:r>
      <w:r>
        <w:rPr>
          <w:lang w:val="el-GR"/>
        </w:rPr>
        <w:t xml:space="preserve">, σοφή προφήτισσα και βασίλισσα της Χρυσής Πόλης ζήσε με τον αγαπημένο σου </w:t>
      </w:r>
      <w:r>
        <w:rPr>
          <w:lang w:val="en-US"/>
        </w:rPr>
        <w:t>PREMYSL</w:t>
      </w:r>
      <w:r>
        <w:rPr>
          <w:lang w:val="el-GR"/>
        </w:rPr>
        <w:t xml:space="preserve"> και μείνετε στην ανθρώπινη μνήμη ως άξιοι προπάτορες του Τσεχικού λαού.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(βγαίνει η </w:t>
      </w:r>
      <w:r>
        <w:rPr>
          <w:lang w:val="en-US"/>
        </w:rPr>
        <w:t>LIBUSE</w:t>
      </w:r>
      <w:r>
        <w:rPr>
          <w:lang w:val="el-GR"/>
        </w:rPr>
        <w:t xml:space="preserve"> με τιάρα και ο </w:t>
      </w:r>
      <w:r>
        <w:rPr>
          <w:lang w:val="en-US"/>
        </w:rPr>
        <w:t>PREMYSL</w:t>
      </w:r>
      <w:r>
        <w:rPr>
          <w:lang w:val="el-GR"/>
        </w:rPr>
        <w:t xml:space="preserve"> αγρότης</w:t>
      </w:r>
    </w:p>
    <w:p>
      <w:pPr>
        <w:rPr>
          <w:lang w:val="el-GR"/>
        </w:rPr>
      </w:pPr>
      <w:r>
        <w:rPr>
          <w:lang w:val="el-GR"/>
        </w:rPr>
        <w:t xml:space="preserve">Βγαίνει και ο λαός της </w:t>
      </w:r>
      <w:r>
        <w:rPr>
          <w:lang w:val="en-US"/>
        </w:rPr>
        <w:t>LIBUSE</w:t>
      </w:r>
    </w:p>
    <w:p>
      <w:pPr>
        <w:rPr>
          <w:lang w:val="el-GR"/>
        </w:rPr>
      </w:pPr>
      <w:r>
        <w:rPr>
          <w:lang w:val="en-US"/>
        </w:rPr>
        <w:t>H</w:t>
      </w:r>
      <w:r>
        <w:rPr>
          <w:lang w:val="el-GR"/>
        </w:rPr>
        <w:t xml:space="preserve">  </w:t>
      </w:r>
      <w:r>
        <w:rPr>
          <w:lang w:val="en-US"/>
        </w:rPr>
        <w:t>LIBUSE</w:t>
      </w:r>
      <w:r>
        <w:rPr>
          <w:lang w:val="el-GR"/>
        </w:rPr>
        <w:t xml:space="preserve"> βλέπει ένα όραμα και λέει: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-Εδώ θα χτιστεί η ΠΡΑΓΑ!!!</w:t>
      </w:r>
    </w:p>
    <w:p>
      <w:pPr>
        <w:rPr>
          <w:lang w:val="el-GR"/>
        </w:rPr>
      </w:pPr>
    </w:p>
    <w:p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3  ΣΚΗΝΙΚΟ: ΜΑΥΡΟ ΦΟΝΤΟ ΚΑΙ ΤΟ ΠΑΛΑΤΙ  </w:t>
      </w:r>
      <w:r>
        <w:rPr>
          <w:b/>
          <w:bCs/>
          <w:u w:val="single"/>
          <w:lang w:val="en-US"/>
        </w:rPr>
        <w:t>DALIBOR</w:t>
      </w:r>
      <w:r>
        <w:rPr>
          <w:b/>
          <w:bCs/>
          <w:u w:val="single"/>
          <w:lang w:val="el-GR"/>
        </w:rPr>
        <w:t xml:space="preserve"> – ΦΥΛΑΚΗ ΣΕ  ΑΣΠΡΟ  ΧΑΡΤΟΝΙ ΖΩΓΡΑΦΙΣΜΕΝΟ</w:t>
      </w:r>
    </w:p>
    <w:p>
      <w:pPr>
        <w:rPr>
          <w:b/>
          <w:bCs/>
          <w:u w:val="single"/>
          <w:lang w:val="el-GR"/>
        </w:rPr>
      </w:pPr>
    </w:p>
    <w:p>
      <w:pPr>
        <w:rPr>
          <w:lang w:val="el-GR"/>
        </w:rPr>
      </w:pPr>
      <w:r>
        <w:rPr>
          <w:lang w:val="el-GR"/>
        </w:rPr>
        <w:t>( Βγαίνει ο ιππότης Ντάλιμπορ  με το βιολί του)</w:t>
      </w:r>
    </w:p>
    <w:p>
      <w:pPr>
        <w:rPr>
          <w:b/>
          <w:bCs/>
          <w:u w:val="single"/>
          <w:lang w:val="el-GR"/>
        </w:rPr>
      </w:pPr>
    </w:p>
    <w:p>
      <w:pPr>
        <w:rPr>
          <w:lang w:val="el-GR"/>
        </w:rPr>
      </w:pPr>
      <w:r>
        <w:rPr>
          <w:b/>
          <w:bCs/>
          <w:u w:val="single"/>
          <w:lang w:val="el-GR"/>
        </w:rPr>
        <w:t xml:space="preserve">Παιδιά και Αφηγητές ή μόνον οι Αφηγητές: </w:t>
      </w:r>
      <w:r>
        <w:rPr>
          <w:lang w:val="el-GR"/>
        </w:rPr>
        <w:t>Εσύ πάλι ποιος είσαι; Ποιος είσαι; Ποιος είσαι;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ΝΤΑΛΙΜΠΟΡ</w:t>
      </w:r>
      <w:r>
        <w:rPr>
          <w:lang w:val="el-GR"/>
        </w:rPr>
        <w:t>: Είμαι ο Ντάλιμπορ. Βγήκα πάλι στους δρόμους… έδωσα στους φτωχούς να…φάνε..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(ακούγεται το βιολί : Ο </w:t>
      </w:r>
      <w:r>
        <w:rPr>
          <w:lang w:val="en-US"/>
        </w:rPr>
        <w:t>MOLDAVA</w:t>
      </w:r>
      <w:r>
        <w:rPr>
          <w:lang w:val="el-GR"/>
        </w:rPr>
        <w:t xml:space="preserve"> του </w:t>
      </w:r>
      <w:r>
        <w:rPr>
          <w:lang w:val="en-US"/>
        </w:rPr>
        <w:t>SMETANA</w:t>
      </w:r>
      <w:r>
        <w:rPr>
          <w:lang w:val="el-GR"/>
        </w:rPr>
        <w:t>)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Παιδιά ή Αφηγητές</w:t>
      </w:r>
      <w:r>
        <w:rPr>
          <w:lang w:val="el-GR"/>
        </w:rPr>
        <w:t>: Πού έμαθες τόσο ωραία να παίζεις βιολί;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ΝΤΑΛΙΜΠΟΡ</w:t>
      </w:r>
      <w:r>
        <w:rPr>
          <w:lang w:val="el-GR"/>
        </w:rPr>
        <w:t>: Μέσα στη φυλακή….με φυλακίσαν γτ ήθελα να βοηθήσω τους φτωχούς…Με τη μουσική μου προσπαθώ να διώξω τη λύπη….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ΑΦΗΓΗΤΕΣ – ΑΡΒΑΝΙΤΗ</w:t>
      </w:r>
      <w:r>
        <w:rPr>
          <w:lang w:val="el-GR"/>
        </w:rPr>
        <w:t xml:space="preserve"> : Να ξέρεις ιππότη….Με τη μουσική σου διώχνεις και τη δική μας λύπη….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b/>
          <w:bCs/>
          <w:lang w:val="el-GR"/>
        </w:rPr>
        <w:t>ΙΠΠΟΤΗΣ ΝΤΑΛΙΜΠΟΡ</w:t>
      </w:r>
      <w:r>
        <w:rPr>
          <w:lang w:val="el-GR"/>
        </w:rPr>
        <w:t>: Πάντα θα βγαίνω στους δρόμους …κι εσείς αν πιστεύετε θα μ’ ακούτε…θα μ’ ακούτε να παίζω…η μουσική δεν χωρίζει…..ΕΝΩΝΕΙ!!!</w:t>
      </w:r>
    </w:p>
    <w:p>
      <w:pPr>
        <w:rPr>
          <w:lang w:val="el-GR"/>
        </w:rPr>
      </w:pPr>
      <w:r>
        <w:rPr>
          <w:lang w:val="el-GR"/>
        </w:rPr>
        <w:t xml:space="preserve"> ΥΠΟΚΛΙΣΗ – ΒΓΑΙΝΟΥΝ ΟΛΕΣ ΟΙ ΟΜΑΔΕΣ ΤΩΝ ΘΡΥΛΩΝ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u w:val="single"/>
          <w:lang w:val="el-GR"/>
        </w:rPr>
      </w:pPr>
    </w:p>
    <w:p>
      <w:pPr>
        <w:rPr>
          <w:u w:val="single"/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34335"/>
    <w:multiLevelType w:val="multilevel"/>
    <w:tmpl w:val="1A3343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0F491E"/>
    <w:multiLevelType w:val="multilevel"/>
    <w:tmpl w:val="3C0F49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44"/>
    <w:rsid w:val="0023504E"/>
    <w:rsid w:val="003B414D"/>
    <w:rsid w:val="003D5344"/>
    <w:rsid w:val="00503443"/>
    <w:rsid w:val="007B31E8"/>
    <w:rsid w:val="007E62A9"/>
    <w:rsid w:val="00837F4E"/>
    <w:rsid w:val="008C3599"/>
    <w:rsid w:val="009047E9"/>
    <w:rsid w:val="00920965"/>
    <w:rsid w:val="00950BFA"/>
    <w:rsid w:val="009B0D0E"/>
    <w:rsid w:val="00A37987"/>
    <w:rsid w:val="00D362B0"/>
    <w:rsid w:val="00EE74F5"/>
    <w:rsid w:val="101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595</Words>
  <Characters>3395</Characters>
  <Lines>28</Lines>
  <Paragraphs>7</Paragraphs>
  <TotalTime>71</TotalTime>
  <ScaleCrop>false</ScaleCrop>
  <LinksUpToDate>false</LinksUpToDate>
  <CharactersWithSpaces>3983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2023-11-18T10:46:00Z</dcterms:created>
  <dc:creator>macuser</dc:creator>
  <cp:lastModifiedBy>User</cp:lastModifiedBy>
  <cp:lastPrinted>2023-11-18T11:58:00Z</cp:lastPrinted>
  <dcterms:modified xsi:type="dcterms:W3CDTF">2023-12-15T07:00:03Z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58539C64A1A44680925542FC0227FA96_13</vt:lpwstr>
  </property>
</Properties>
</file>