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C16" w:rsidRPr="00F4126B" w:rsidRDefault="00214AA9" w:rsidP="00214AA9">
      <w:pPr>
        <w:ind w:left="-567" w:right="-625"/>
        <w:jc w:val="both"/>
        <w:rPr>
          <w:rFonts w:ascii="Comic Sans MS" w:hAnsi="Comic Sans MS"/>
          <w:b/>
        </w:rPr>
      </w:pPr>
      <w:r w:rsidRPr="00AF097D">
        <w:rPr>
          <w:b/>
        </w:rPr>
        <w:t xml:space="preserve">                             </w:t>
      </w:r>
      <w:r w:rsidRPr="00AF097D">
        <w:rPr>
          <w:rFonts w:ascii="Comic Sans MS" w:hAnsi="Comic Sans MS"/>
          <w:b/>
        </w:rPr>
        <w:t xml:space="preserve">   </w:t>
      </w:r>
      <w:r w:rsidR="00AF097D" w:rsidRPr="00F4126B">
        <w:rPr>
          <w:rFonts w:ascii="Comic Sans MS" w:hAnsi="Comic Sans MS"/>
          <w:b/>
        </w:rPr>
        <w:t xml:space="preserve">      </w:t>
      </w:r>
      <w:r w:rsidRPr="00F4126B">
        <w:rPr>
          <w:rFonts w:ascii="Comic Sans MS" w:hAnsi="Comic Sans MS"/>
          <w:b/>
        </w:rPr>
        <w:t xml:space="preserve">       </w:t>
      </w:r>
      <w:r w:rsidRPr="00AF097D">
        <w:rPr>
          <w:rFonts w:ascii="Comic Sans MS" w:hAnsi="Comic Sans MS"/>
          <w:b/>
        </w:rPr>
        <w:t xml:space="preserve">1.5   Νόμος </w:t>
      </w:r>
      <w:r w:rsidRPr="00AF097D">
        <w:rPr>
          <w:rFonts w:ascii="Comic Sans MS" w:hAnsi="Comic Sans MS"/>
          <w:b/>
          <w:lang w:val="en-US"/>
        </w:rPr>
        <w:t>Coulomb</w:t>
      </w:r>
    </w:p>
    <w:p w:rsidR="00214AA9" w:rsidRDefault="00214AA9" w:rsidP="00214AA9">
      <w:pPr>
        <w:ind w:left="-567" w:right="-625"/>
        <w:jc w:val="both"/>
        <w:rPr>
          <w:rFonts w:ascii="Comic Sans MS" w:hAnsi="Comic Sans MS"/>
        </w:rPr>
      </w:pPr>
      <w:r w:rsidRPr="00214AA9">
        <w:rPr>
          <w:rFonts w:ascii="Comic Sans MS" w:hAnsi="Comic Sans MS"/>
          <w:b/>
        </w:rPr>
        <w:t>1.</w:t>
      </w:r>
      <w:r w:rsidRPr="00214AA9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Τι μελέτησε ο Γάλλος Φυσικός Σαρλ Κουλόμπ</w:t>
      </w:r>
      <w:r w:rsidR="00532DD3">
        <w:rPr>
          <w:rFonts w:ascii="Comic Sans MS" w:hAnsi="Comic Sans MS"/>
        </w:rPr>
        <w:t>(1</w:t>
      </w:r>
      <w:r w:rsidR="00532DD3" w:rsidRPr="00532DD3">
        <w:rPr>
          <w:rFonts w:ascii="Comic Sans MS" w:hAnsi="Comic Sans MS"/>
        </w:rPr>
        <w:t>784</w:t>
      </w:r>
      <w:r w:rsidR="00DD104A">
        <w:rPr>
          <w:rFonts w:ascii="Comic Sans MS" w:hAnsi="Comic Sans MS"/>
        </w:rPr>
        <w:t>)</w:t>
      </w:r>
      <w:r>
        <w:rPr>
          <w:rFonts w:ascii="Comic Sans MS" w:hAnsi="Comic Sans MS"/>
        </w:rPr>
        <w:t xml:space="preserve">; </w:t>
      </w:r>
      <w:r w:rsidRPr="00214AA9">
        <w:rPr>
          <w:rFonts w:ascii="Comic Sans MS" w:hAnsi="Comic Sans MS"/>
        </w:rPr>
        <w:t>Σελ 22 &lt;&lt; ο Γάλλος φυσικός Σαρλ ……………………..φορτισμένο σώμα σε ένα άλλο;</w:t>
      </w:r>
      <w:r w:rsidR="00F4126B">
        <w:rPr>
          <w:rFonts w:ascii="Comic Sans MS" w:hAnsi="Comic Sans MS"/>
        </w:rPr>
        <w:t>&gt;&gt;</w:t>
      </w:r>
    </w:p>
    <w:p w:rsidR="00214AA9" w:rsidRDefault="00214AA9" w:rsidP="00214AA9">
      <w:pPr>
        <w:ind w:left="-567" w:right="-625"/>
        <w:jc w:val="both"/>
        <w:rPr>
          <w:rStyle w:val="a3"/>
          <w:rFonts w:ascii="Comic Sans MS" w:hAnsi="Comic Sans MS"/>
        </w:rPr>
      </w:pPr>
      <w:r>
        <w:rPr>
          <w:rFonts w:ascii="Comic Sans MS" w:hAnsi="Comic Sans MS"/>
          <w:b/>
        </w:rPr>
        <w:t>2.</w:t>
      </w:r>
      <w:r>
        <w:rPr>
          <w:rFonts w:ascii="Comic Sans MS" w:hAnsi="Comic Sans MS"/>
        </w:rPr>
        <w:t xml:space="preserve">Σε ποιο συμπέρασμα κατέληξε ο Κουλόμπ όσον αφορά τη σχέση του μέτρου της ηλεκτρικής δύναμης με την απόσταση μεταξύ  δύο φορτίων;  Σελ 22  </w:t>
      </w:r>
      <w:r w:rsidRPr="00214AA9">
        <w:rPr>
          <w:rFonts w:ascii="Comic Sans MS" w:hAnsi="Comic Sans MS"/>
        </w:rPr>
        <w:t>&lt;&lt;Ο Κουλόμπ, διατηρώντας το ……………………..</w:t>
      </w:r>
      <w:r w:rsidRPr="00214AA9">
        <w:rPr>
          <w:rStyle w:val="a3"/>
          <w:rFonts w:ascii="Comic Sans MS" w:hAnsi="Comic Sans MS"/>
        </w:rPr>
        <w:t>μεταξύ των μικρών σφαιρών.</w:t>
      </w:r>
      <w:r>
        <w:rPr>
          <w:rStyle w:val="a3"/>
          <w:rFonts w:ascii="Comic Sans MS" w:hAnsi="Comic Sans MS"/>
        </w:rPr>
        <w:t>&gt;&gt;</w:t>
      </w:r>
      <w:r w:rsidR="000E43DE">
        <w:rPr>
          <w:rStyle w:val="a3"/>
          <w:rFonts w:ascii="Comic Sans MS" w:hAnsi="Comic Sans MS"/>
        </w:rPr>
        <w:t xml:space="preserve"> </w:t>
      </w:r>
      <w:r w:rsidR="000E43DE" w:rsidRPr="000E43DE">
        <w:rPr>
          <w:rStyle w:val="a3"/>
          <w:rFonts w:ascii="Comic Sans MS" w:hAnsi="Comic Sans MS"/>
          <w:b w:val="0"/>
        </w:rPr>
        <w:t>και εικόνα 1.30</w:t>
      </w:r>
    </w:p>
    <w:p w:rsidR="00214AA9" w:rsidRDefault="00214AA9" w:rsidP="00214AA9">
      <w:pPr>
        <w:ind w:left="-567" w:right="-625"/>
        <w:jc w:val="both"/>
        <w:rPr>
          <w:rStyle w:val="a3"/>
          <w:rFonts w:ascii="Comic Sans MS" w:hAnsi="Comic Sans MS"/>
        </w:rPr>
      </w:pPr>
      <w:r w:rsidRPr="007C27A1">
        <w:rPr>
          <w:rFonts w:ascii="Comic Sans MS" w:hAnsi="Comic Sans MS"/>
          <w:b/>
        </w:rPr>
        <w:t>3.</w:t>
      </w:r>
      <w:r>
        <w:rPr>
          <w:rFonts w:ascii="Comic Sans MS" w:hAnsi="Comic Sans MS"/>
        </w:rPr>
        <w:t xml:space="preserve"> Σε ποιο συμπέρασμα κατέληξε ο Κουλόμπ όσον αφορά τη σχέση του μέτρου της ηλεκτρικής δύναμης με την τιμή των φορτίων; Σελ </w:t>
      </w:r>
      <w:r w:rsidRPr="000E43DE">
        <w:rPr>
          <w:rFonts w:ascii="Comic Sans MS" w:hAnsi="Comic Sans MS"/>
        </w:rPr>
        <w:t>23 &lt;&lt;</w:t>
      </w:r>
      <w:r w:rsidR="000E43DE" w:rsidRPr="000E43DE">
        <w:rPr>
          <w:rFonts w:ascii="Comic Sans MS" w:hAnsi="Comic Sans MS"/>
        </w:rPr>
        <w:t xml:space="preserve"> Μάλιστα όταν οι δύο σφαίρες δεν είναι φορτισμένες, δεν ασκείται ηλεκτρική δύναμη&gt;&gt; και &lt;&lt; Βρήκε έτσι ότι, όταν υποδιπλασίαζε …………………………….</w:t>
      </w:r>
      <w:r w:rsidR="000E43DE" w:rsidRPr="000E43DE">
        <w:rPr>
          <w:rStyle w:val="a3"/>
          <w:rFonts w:ascii="Comic Sans MS" w:hAnsi="Comic Sans MS"/>
        </w:rPr>
        <w:t xml:space="preserve"> απόσταση των σφαιρών είναι σταθερή.&gt;&gt;</w:t>
      </w:r>
      <w:r w:rsidR="000E43DE" w:rsidRPr="000E43DE">
        <w:rPr>
          <w:rStyle w:val="a3"/>
          <w:rFonts w:ascii="Comic Sans MS" w:hAnsi="Comic Sans MS"/>
          <w:b w:val="0"/>
        </w:rPr>
        <w:t xml:space="preserve"> και εικόνα 1.31</w:t>
      </w:r>
    </w:p>
    <w:p w:rsidR="000E43DE" w:rsidRPr="008D359D" w:rsidRDefault="000E43DE" w:rsidP="00214AA9">
      <w:pPr>
        <w:ind w:left="-567" w:right="-625"/>
        <w:jc w:val="both"/>
        <w:rPr>
          <w:rStyle w:val="a3"/>
          <w:rFonts w:ascii="Comic Sans MS" w:hAnsi="Comic Sans MS"/>
        </w:rPr>
      </w:pPr>
      <w:r>
        <w:rPr>
          <w:rStyle w:val="a3"/>
          <w:rFonts w:ascii="Comic Sans MS" w:hAnsi="Comic Sans MS"/>
        </w:rPr>
        <w:t xml:space="preserve">4. </w:t>
      </w:r>
      <w:r w:rsidRPr="000E43DE">
        <w:rPr>
          <w:rStyle w:val="a3"/>
          <w:rFonts w:ascii="Comic Sans MS" w:hAnsi="Comic Sans MS"/>
          <w:b w:val="0"/>
        </w:rPr>
        <w:t>Να διατυπώσετε τον νόμο του Κουλόμπ και να γρά</w:t>
      </w:r>
      <w:r>
        <w:rPr>
          <w:rStyle w:val="a3"/>
          <w:rFonts w:ascii="Comic Sans MS" w:hAnsi="Comic Sans MS"/>
          <w:b w:val="0"/>
        </w:rPr>
        <w:t xml:space="preserve">ψετε τη </w:t>
      </w:r>
      <w:r w:rsidRPr="008D359D">
        <w:rPr>
          <w:rStyle w:val="a3"/>
          <w:rFonts w:ascii="Comic Sans MS" w:hAnsi="Comic Sans MS"/>
          <w:b w:val="0"/>
        </w:rPr>
        <w:t xml:space="preserve">μαθηματική του σχέση. Ποια φυσικά μεγέθη αντιπροσωπεύουν τα σύμβολα που εμφανίζονται στο μαθηματικό τύπο; </w:t>
      </w:r>
      <w:r w:rsidR="008D359D" w:rsidRPr="008D359D">
        <w:rPr>
          <w:rStyle w:val="a3"/>
          <w:rFonts w:ascii="Comic Sans MS" w:hAnsi="Comic Sans MS"/>
          <w:b w:val="0"/>
        </w:rPr>
        <w:t>Σελ 23 &lt;&lt;</w:t>
      </w:r>
      <w:r w:rsidR="008D359D" w:rsidRPr="008D359D">
        <w:rPr>
          <w:rStyle w:val="a3"/>
          <w:rFonts w:ascii="Comic Sans MS" w:hAnsi="Comic Sans MS"/>
        </w:rPr>
        <w:t xml:space="preserve"> </w:t>
      </w:r>
      <w:r w:rsidR="00D85226" w:rsidRPr="00D85226">
        <w:rPr>
          <w:rStyle w:val="a3"/>
          <w:rFonts w:ascii="Comic Sans MS" w:hAnsi="Comic Sans MS"/>
          <w:b w:val="0"/>
        </w:rPr>
        <w:t>να διατυπώσουμε το</w:t>
      </w:r>
      <w:r w:rsidR="00D85226">
        <w:rPr>
          <w:rStyle w:val="a3"/>
          <w:rFonts w:ascii="Comic Sans MS" w:hAnsi="Comic Sans MS"/>
        </w:rPr>
        <w:t xml:space="preserve"> Νόμο του Κουλόμπ </w:t>
      </w:r>
      <w:r w:rsidR="00D85226" w:rsidRPr="00D85226">
        <w:rPr>
          <w:rStyle w:val="a3"/>
          <w:rFonts w:ascii="Comic Sans MS" w:hAnsi="Comic Sans MS"/>
          <w:b w:val="0"/>
        </w:rPr>
        <w:t>ως εξής</w:t>
      </w:r>
      <w:r w:rsidR="00D85226">
        <w:rPr>
          <w:rStyle w:val="a3"/>
          <w:rFonts w:ascii="Comic Sans MS" w:hAnsi="Comic Sans MS"/>
        </w:rPr>
        <w:t xml:space="preserve">: </w:t>
      </w:r>
      <w:r w:rsidR="007C27A1">
        <w:rPr>
          <w:rStyle w:val="a3"/>
          <w:rFonts w:ascii="Comic Sans MS" w:hAnsi="Comic Sans MS"/>
        </w:rPr>
        <w:t>Τ</w:t>
      </w:r>
      <w:r w:rsidR="008D359D" w:rsidRPr="008D359D">
        <w:rPr>
          <w:rStyle w:val="a3"/>
          <w:rFonts w:ascii="Comic Sans MS" w:hAnsi="Comic Sans MS"/>
        </w:rPr>
        <w:t xml:space="preserve">ο μέτρο της ηλεκτρικής δύναμης ………………………… </w:t>
      </w:r>
      <w:r w:rsidR="008D359D" w:rsidRPr="008D359D">
        <w:rPr>
          <w:rFonts w:ascii="Comic Sans MS" w:hAnsi="Comic Sans MS"/>
        </w:rPr>
        <w:t>για τον αέρα είναι: Κ=</w:t>
      </w:r>
      <w:r w:rsidR="008D359D" w:rsidRPr="008D359D">
        <w:rPr>
          <w:rFonts w:ascii="Comic Sans MS" w:hAnsi="Comic Sans MS" w:cs="Arial"/>
          <w:position w:val="-24"/>
        </w:rPr>
        <w:t xml:space="preserve"> </w:t>
      </w:r>
      <w:r w:rsidR="008D359D" w:rsidRPr="008D359D">
        <w:rPr>
          <w:rStyle w:val="a3"/>
          <w:rFonts w:ascii="Comic Sans MS" w:hAnsi="Comic Sans MS"/>
        </w:rPr>
        <w:t>9</w:t>
      </w:r>
      <w:r w:rsidR="008D359D">
        <w:rPr>
          <w:rStyle w:val="a3"/>
          <w:rFonts w:ascii="Comic Sans MS" w:hAnsi="Comic Sans MS"/>
        </w:rPr>
        <w:t>·</w:t>
      </w:r>
      <w:r w:rsidR="008D359D" w:rsidRPr="008D359D">
        <w:rPr>
          <w:rStyle w:val="a3"/>
          <w:rFonts w:ascii="Comic Sans MS" w:hAnsi="Comic Sans MS"/>
        </w:rPr>
        <w:t>10</w:t>
      </w:r>
      <w:r w:rsidR="008D359D" w:rsidRPr="008D359D">
        <w:rPr>
          <w:rStyle w:val="a3"/>
          <w:rFonts w:ascii="Comic Sans MS" w:hAnsi="Comic Sans MS"/>
          <w:vertAlign w:val="superscript"/>
        </w:rPr>
        <w:t>9</w:t>
      </w:r>
      <w:r w:rsidR="008D359D">
        <w:rPr>
          <w:rStyle w:val="a3"/>
        </w:rPr>
        <w:t xml:space="preserve"> </w:t>
      </w:r>
      <m:oMath>
        <m:f>
          <m:fPr>
            <m:ctrlPr>
              <w:rPr>
                <w:rStyle w:val="a3"/>
                <w:rFonts w:ascii="Cambria Math" w:hAnsi="Cambria Math"/>
                <w:i/>
              </w:rPr>
            </m:ctrlPr>
          </m:fPr>
          <m:num>
            <m:r>
              <m:rPr>
                <m:sty m:val="bi"/>
              </m:rPr>
              <w:rPr>
                <w:rStyle w:val="a3"/>
                <w:rFonts w:ascii="Cambria Math" w:hAnsi="Cambria Math"/>
              </w:rPr>
              <m:t>Ν</m:t>
            </m:r>
            <m:sSup>
              <m:sSupPr>
                <m:ctrlPr>
                  <w:rPr>
                    <w:rStyle w:val="a3"/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Style w:val="a3"/>
                    <w:rFonts w:ascii="Cambria Math" w:hAnsi="Cambria Math"/>
                    <w:lang w:val="en-US"/>
                  </w:rPr>
                  <m:t>m</m:t>
                </m:r>
              </m:e>
              <m:sup>
                <m:r>
                  <m:rPr>
                    <m:sty m:val="bi"/>
                  </m:rPr>
                  <w:rPr>
                    <w:rStyle w:val="a3"/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Style w:val="a3"/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Style w:val="a3"/>
                    <w:rFonts w:ascii="Cambria Math" w:hAnsi="Cambria Math"/>
                  </w:rPr>
                  <m:t>C</m:t>
                </m:r>
              </m:e>
              <m:sup>
                <m:r>
                  <m:rPr>
                    <m:sty m:val="bi"/>
                  </m:rPr>
                  <w:rPr>
                    <w:rStyle w:val="a3"/>
                    <w:rFonts w:ascii="Cambria Math" w:hAnsi="Cambria Math"/>
                  </w:rPr>
                  <m:t>2</m:t>
                </m:r>
              </m:sup>
            </m:sSup>
          </m:den>
        </m:f>
      </m:oMath>
      <w:r w:rsidR="008D359D" w:rsidRPr="008D359D">
        <w:rPr>
          <w:rStyle w:val="a3"/>
        </w:rPr>
        <w:t xml:space="preserve"> &gt;&gt;</w:t>
      </w:r>
    </w:p>
    <w:p w:rsidR="000E43DE" w:rsidRPr="00AB3257" w:rsidRDefault="000E43DE" w:rsidP="00214AA9">
      <w:pPr>
        <w:ind w:left="-567" w:right="-625"/>
        <w:jc w:val="both"/>
        <w:rPr>
          <w:rFonts w:ascii="Comic Sans MS" w:hAnsi="Comic Sans MS"/>
        </w:rPr>
      </w:pPr>
      <w:r>
        <w:rPr>
          <w:rStyle w:val="a3"/>
          <w:rFonts w:ascii="Comic Sans MS" w:hAnsi="Comic Sans MS"/>
        </w:rPr>
        <w:t>5.</w:t>
      </w:r>
      <w:r>
        <w:rPr>
          <w:rFonts w:ascii="Comic Sans MS" w:hAnsi="Comic Sans MS"/>
        </w:rPr>
        <w:t xml:space="preserve"> Κάτω </w:t>
      </w:r>
      <w:r w:rsidR="008D359D">
        <w:rPr>
          <w:rFonts w:ascii="Comic Sans MS" w:hAnsi="Comic Sans MS"/>
        </w:rPr>
        <w:t>υπό</w:t>
      </w:r>
      <w:r>
        <w:rPr>
          <w:rFonts w:ascii="Comic Sans MS" w:hAnsi="Comic Sans MS"/>
        </w:rPr>
        <w:t xml:space="preserve"> ποιες </w:t>
      </w:r>
      <w:r w:rsidR="008D359D">
        <w:rPr>
          <w:rFonts w:ascii="Comic Sans MS" w:hAnsi="Comic Sans MS"/>
        </w:rPr>
        <w:t>προϋποθέσεις</w:t>
      </w:r>
      <w:r>
        <w:rPr>
          <w:rFonts w:ascii="Comic Sans MS" w:hAnsi="Comic Sans MS"/>
        </w:rPr>
        <w:t xml:space="preserve"> ισχύει ο Νόμος του </w:t>
      </w:r>
      <w:r>
        <w:rPr>
          <w:rFonts w:ascii="Comic Sans MS" w:hAnsi="Comic Sans MS"/>
          <w:lang w:val="en-US"/>
        </w:rPr>
        <w:t>Coulomb</w:t>
      </w:r>
      <w:r w:rsidR="008D359D">
        <w:rPr>
          <w:rFonts w:ascii="Comic Sans MS" w:hAnsi="Comic Sans MS"/>
        </w:rPr>
        <w:t>; Σελ 23</w:t>
      </w:r>
      <w:r w:rsidR="008D359D" w:rsidRPr="008D359D">
        <w:rPr>
          <w:rFonts w:ascii="Comic Sans MS" w:hAnsi="Comic Sans MS"/>
        </w:rPr>
        <w:t>&lt;&lt; Τα συμπεράσματα του Κουλόμπ τα ονομάζουμε ……………… και σημειακά φορτία.&gt;&gt;</w:t>
      </w:r>
    </w:p>
    <w:p w:rsidR="008D359D" w:rsidRPr="008D359D" w:rsidRDefault="008D359D" w:rsidP="00214AA9">
      <w:pPr>
        <w:ind w:left="-567" w:right="-625"/>
        <w:jc w:val="both"/>
        <w:rPr>
          <w:rFonts w:ascii="Comic Sans MS" w:hAnsi="Comic Sans MS"/>
        </w:rPr>
      </w:pPr>
      <w:r w:rsidRPr="008D359D">
        <w:rPr>
          <w:rStyle w:val="a3"/>
          <w:rFonts w:ascii="Comic Sans MS" w:hAnsi="Comic Sans MS"/>
        </w:rPr>
        <w:t>6.</w:t>
      </w:r>
      <w:r w:rsidRPr="008D359D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Ποια είναι η διεύθυνση και η φορά της ηλεκτρικής δύναμης που ασκείται μεταξύ δύο σημειακών φορτίων; </w:t>
      </w:r>
      <w:r w:rsidR="00F66525">
        <w:rPr>
          <w:rFonts w:ascii="Comic Sans MS" w:hAnsi="Comic Sans MS"/>
        </w:rPr>
        <w:t>Γιατί οι δύο αυτές δυνάμεις είναι αντίθετες;</w:t>
      </w:r>
      <w:r>
        <w:rPr>
          <w:rFonts w:ascii="Comic Sans MS" w:hAnsi="Comic Sans MS"/>
        </w:rPr>
        <w:t xml:space="preserve"> </w:t>
      </w:r>
      <w:r w:rsidRPr="008D359D">
        <w:rPr>
          <w:rFonts w:ascii="Comic Sans MS" w:hAnsi="Comic Sans MS"/>
        </w:rPr>
        <w:t>Σελ 23&lt;&lt;Τα διανύσματα που παριστάνουν  ……………………..</w:t>
      </w:r>
      <w:r w:rsidR="00F66525">
        <w:rPr>
          <w:rFonts w:ascii="Comic Sans MS" w:hAnsi="Comic Sans MS"/>
        </w:rPr>
        <w:t xml:space="preserve"> και ίσα </w:t>
      </w:r>
      <w:r w:rsidRPr="008D359D">
        <w:rPr>
          <w:rFonts w:ascii="Comic Sans MS" w:hAnsi="Comic Sans MS"/>
        </w:rPr>
        <w:t>μέτρα (εικόνα 1.32)&gt;&gt;</w:t>
      </w:r>
      <w:r>
        <w:rPr>
          <w:rFonts w:ascii="Comic Sans MS" w:hAnsi="Comic Sans MS"/>
        </w:rPr>
        <w:t xml:space="preserve"> και εικόνα 1.32</w:t>
      </w:r>
    </w:p>
    <w:p w:rsidR="008D359D" w:rsidRDefault="008D359D" w:rsidP="00214AA9">
      <w:pPr>
        <w:ind w:left="-567" w:right="-625"/>
        <w:jc w:val="both"/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7. </w:t>
      </w:r>
      <w:r w:rsidR="00AF097D" w:rsidRPr="00AF097D">
        <w:rPr>
          <w:rFonts w:ascii="Comic Sans MS" w:hAnsi="Comic Sans MS"/>
        </w:rPr>
        <w:t xml:space="preserve">Ποια είναι η τιμή της δύναμης μεταξύ δύο φορτίων που το καθένα είναι 1 </w:t>
      </w:r>
      <w:r w:rsidR="00AF097D" w:rsidRPr="00AF097D">
        <w:rPr>
          <w:rFonts w:ascii="Comic Sans MS" w:hAnsi="Comic Sans MS"/>
          <w:lang w:val="en-US"/>
        </w:rPr>
        <w:t>C</w:t>
      </w:r>
      <w:r w:rsidR="00AF097D" w:rsidRPr="00AF097D">
        <w:rPr>
          <w:rFonts w:ascii="Comic Sans MS" w:hAnsi="Comic Sans MS"/>
        </w:rPr>
        <w:t xml:space="preserve"> και βρίσκονται σε απόσταση 1 </w:t>
      </w:r>
      <w:r w:rsidR="00AF097D" w:rsidRPr="00AF097D">
        <w:rPr>
          <w:rFonts w:ascii="Comic Sans MS" w:hAnsi="Comic Sans MS"/>
          <w:lang w:val="en-US"/>
        </w:rPr>
        <w:t>m</w:t>
      </w:r>
      <w:r w:rsidR="00AF097D" w:rsidRPr="00AF097D">
        <w:rPr>
          <w:rFonts w:ascii="Comic Sans MS" w:hAnsi="Comic Sans MS"/>
        </w:rPr>
        <w:t xml:space="preserve"> στο κενό;</w:t>
      </w:r>
      <w:r w:rsidR="00F4126B">
        <w:rPr>
          <w:rFonts w:ascii="Comic Sans MS" w:hAnsi="Comic Sans MS"/>
        </w:rPr>
        <w:t xml:space="preserve"> </w:t>
      </w:r>
      <w:r w:rsidR="00AF097D">
        <w:rPr>
          <w:rFonts w:ascii="Comic Sans MS" w:hAnsi="Comic Sans MS"/>
        </w:rPr>
        <w:t xml:space="preserve">Σελ23 </w:t>
      </w:r>
      <w:r w:rsidR="00AF097D" w:rsidRPr="00AF097D">
        <w:rPr>
          <w:rFonts w:ascii="Comic Sans MS" w:hAnsi="Comic Sans MS"/>
        </w:rPr>
        <w:t>&lt;&lt; Σύμφωνα με το νόμο του Κουλόμπ  …………………… δεν εμφανίζονται στα φαινόμενα της καθημερινής ζωής.&gt;&gt;</w:t>
      </w:r>
    </w:p>
    <w:p w:rsidR="00AB3257" w:rsidRDefault="00AB3257" w:rsidP="00214AA9">
      <w:pPr>
        <w:ind w:left="-567" w:right="-625"/>
        <w:jc w:val="both"/>
        <w:rPr>
          <w:rFonts w:ascii="Comic Sans MS" w:hAnsi="Comic Sans MS"/>
        </w:rPr>
      </w:pPr>
      <w:r>
        <w:rPr>
          <w:rFonts w:ascii="Comic Sans MS" w:hAnsi="Comic Sans MS"/>
          <w:b/>
        </w:rPr>
        <w:t>8.</w:t>
      </w:r>
      <w:r>
        <w:rPr>
          <w:rFonts w:ascii="Comic Sans MS" w:hAnsi="Comic Sans MS"/>
        </w:rPr>
        <w:t xml:space="preserve">Οι ηλεκτρικές δυνάμεις που παίζουν κυρίαρχο ρόλο; Ποιες δυνάμεις παίζουν ρόλο στις κινήσεις των ουράνιων σωμάτων; Σελ 24 </w:t>
      </w:r>
      <w:r w:rsidRPr="00AB3257">
        <w:rPr>
          <w:rFonts w:ascii="Comic Sans MS" w:hAnsi="Comic Sans MS"/>
        </w:rPr>
        <w:t>&lt;&lt;Από την άλλη μεριά  ………………………δυνάμεις που αναπτύσσονται μεταξύ τους (εικόνα 1.33).</w:t>
      </w:r>
      <w:r>
        <w:rPr>
          <w:rFonts w:ascii="Comic Sans MS" w:hAnsi="Comic Sans MS"/>
        </w:rPr>
        <w:t>&gt;&gt;</w:t>
      </w:r>
    </w:p>
    <w:p w:rsidR="00CB41B8" w:rsidRDefault="00CB41B8" w:rsidP="00214AA9">
      <w:pPr>
        <w:ind w:left="-567" w:right="-625"/>
        <w:jc w:val="both"/>
        <w:rPr>
          <w:rFonts w:ascii="Comic Sans MS" w:hAnsi="Comic Sans MS"/>
        </w:rPr>
      </w:pPr>
      <w:r w:rsidRPr="00DE43AA">
        <w:rPr>
          <w:rFonts w:ascii="Comic Sans MS" w:hAnsi="Comic Sans MS"/>
          <w:b/>
        </w:rPr>
        <w:t xml:space="preserve"> </w:t>
      </w:r>
      <w:r w:rsidR="00DE43AA" w:rsidRPr="00DE43AA">
        <w:rPr>
          <w:rFonts w:ascii="Comic Sans MS" w:hAnsi="Comic Sans MS"/>
          <w:b/>
        </w:rPr>
        <w:t>9.</w:t>
      </w:r>
      <w:r w:rsidR="00DE43AA">
        <w:rPr>
          <w:rFonts w:ascii="Comic Sans MS" w:hAnsi="Comic Sans MS"/>
        </w:rPr>
        <w:t xml:space="preserve"> Έλξη μεταξύ φορτισμένου και αφόρτιστου σώματος Σελ 24+εικ. 1.34</w:t>
      </w:r>
    </w:p>
    <w:p w:rsidR="00CB41B8" w:rsidRDefault="00CB41B8" w:rsidP="00214AA9">
      <w:pPr>
        <w:ind w:left="-567" w:right="-625"/>
        <w:jc w:val="both"/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                                        </w:t>
      </w:r>
      <w:r w:rsidRPr="00CB41B8">
        <w:rPr>
          <w:rFonts w:ascii="Comic Sans MS" w:hAnsi="Comic Sans MS"/>
          <w:b/>
        </w:rPr>
        <w:t xml:space="preserve">    1.6  Ηλεκτρικό πεδίο</w:t>
      </w:r>
    </w:p>
    <w:p w:rsidR="00CB41B8" w:rsidRPr="00CB41B8" w:rsidRDefault="00CB41B8" w:rsidP="00214AA9">
      <w:pPr>
        <w:ind w:left="-567" w:right="-625"/>
        <w:jc w:val="both"/>
        <w:rPr>
          <w:rStyle w:val="a3"/>
          <w:rFonts w:ascii="Comic Sans MS" w:hAnsi="Comic Sans MS"/>
        </w:rPr>
      </w:pPr>
      <w:r>
        <w:rPr>
          <w:rFonts w:ascii="Comic Sans MS" w:hAnsi="Comic Sans MS"/>
          <w:b/>
        </w:rPr>
        <w:t xml:space="preserve">1. </w:t>
      </w:r>
      <w:r w:rsidRPr="00CB41B8">
        <w:rPr>
          <w:rFonts w:ascii="Comic Sans MS" w:hAnsi="Comic Sans MS"/>
        </w:rPr>
        <w:t>Τι ονομάζεται ηλεκτρικό πεδίο; Πως περιγράφεται η άσκηση της ηλεκτρικής δύναμης με την εισαγωγή της έννοιας του ηλεκτρικού πεδίου;</w:t>
      </w:r>
      <w:r>
        <w:rPr>
          <w:rFonts w:ascii="Comic Sans MS" w:hAnsi="Comic Sans MS"/>
        </w:rPr>
        <w:t xml:space="preserve"> Σελ 25 &lt;&lt;</w:t>
      </w:r>
      <w:r w:rsidRPr="00CB41B8">
        <w:rPr>
          <w:rFonts w:ascii="Comic Sans MS" w:hAnsi="Comic Sans MS"/>
        </w:rPr>
        <w:t xml:space="preserve">Γενικά </w:t>
      </w:r>
      <w:r w:rsidRPr="00CB41B8">
        <w:rPr>
          <w:rStyle w:val="a3"/>
          <w:rFonts w:ascii="Comic Sans MS" w:hAnsi="Comic Sans MS"/>
        </w:rPr>
        <w:t>μια περιοχή του……………………..</w:t>
      </w:r>
    </w:p>
    <w:p w:rsidR="00CB41B8" w:rsidRDefault="008D5330" w:rsidP="00214AA9">
      <w:pPr>
        <w:ind w:left="-567" w:right="-625"/>
        <w:jc w:val="both"/>
        <w:rPr>
          <w:rStyle w:val="a3"/>
          <w:rFonts w:ascii="Comic Sans MS" w:hAnsi="Comic Sans MS"/>
        </w:rPr>
      </w:pPr>
      <w:r>
        <w:rPr>
          <w:rFonts w:ascii="Comic Sans MS" w:hAnsi="Comic Sans MS"/>
        </w:rPr>
        <w:t>………</w:t>
      </w:r>
      <w:r w:rsidR="00CB41B8" w:rsidRPr="00CB41B8">
        <w:rPr>
          <w:rFonts w:ascii="Comic Sans MS" w:hAnsi="Comic Sans MS"/>
        </w:rPr>
        <w:t>β. Τα φορτισμένα σώματα αλληλεπιδρούν μέσω των ηλεκτρικών πεδίων που δημιουργούν.</w:t>
      </w:r>
      <w:r w:rsidR="00CB41B8" w:rsidRPr="00CB41B8">
        <w:rPr>
          <w:rStyle w:val="a3"/>
          <w:rFonts w:ascii="Comic Sans MS" w:hAnsi="Comic Sans MS"/>
        </w:rPr>
        <w:t>&gt;&gt;</w:t>
      </w:r>
    </w:p>
    <w:p w:rsidR="008D5330" w:rsidRPr="00CB41B8" w:rsidRDefault="008D5330" w:rsidP="00214AA9">
      <w:pPr>
        <w:ind w:left="-567" w:right="-625"/>
        <w:jc w:val="both"/>
        <w:rPr>
          <w:rFonts w:ascii="Comic Sans MS" w:hAnsi="Comic Sans MS"/>
        </w:rPr>
      </w:pPr>
      <w:r>
        <w:rPr>
          <w:rStyle w:val="a3"/>
          <w:rFonts w:ascii="Comic Sans MS" w:hAnsi="Comic Sans MS"/>
        </w:rPr>
        <w:t xml:space="preserve">2. </w:t>
      </w:r>
      <w:r w:rsidRPr="008D5330">
        <w:rPr>
          <w:rStyle w:val="a3"/>
          <w:rFonts w:ascii="Comic Sans MS" w:hAnsi="Comic Sans MS"/>
          <w:b w:val="0"/>
        </w:rPr>
        <w:t>Πως θα διαπιστώσουμε αν σε μια περιοχή του χώρου υπάρχει ηλεκτρικό πεδίο;</w:t>
      </w:r>
      <w:r>
        <w:rPr>
          <w:rStyle w:val="a3"/>
          <w:rFonts w:ascii="Comic Sans MS" w:hAnsi="Comic Sans MS"/>
          <w:b w:val="0"/>
        </w:rPr>
        <w:t xml:space="preserve"> Σελ 25&lt;&lt;Αρκεί να τοποθετήσουμε στην περιοχή </w:t>
      </w:r>
      <w:proofErr w:type="spellStart"/>
      <w:r>
        <w:rPr>
          <w:rStyle w:val="a3"/>
          <w:rFonts w:ascii="Comic Sans MS" w:hAnsi="Comic Sans MS"/>
          <w:b w:val="0"/>
        </w:rPr>
        <w:t>αυτή…………….αρχική</w:t>
      </w:r>
      <w:proofErr w:type="spellEnd"/>
      <w:r>
        <w:rPr>
          <w:rStyle w:val="a3"/>
          <w:rFonts w:ascii="Comic Sans MS" w:hAnsi="Comic Sans MS"/>
          <w:b w:val="0"/>
        </w:rPr>
        <w:t xml:space="preserve"> θέση ισορροπίας (εικόνα 1.37)&gt;&gt;</w:t>
      </w:r>
    </w:p>
    <w:sectPr w:rsidR="008D5330" w:rsidRPr="00CB41B8" w:rsidSect="00E51903"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4766"/>
    <w:rsid w:val="00041C16"/>
    <w:rsid w:val="000E43DE"/>
    <w:rsid w:val="00214AA9"/>
    <w:rsid w:val="00252248"/>
    <w:rsid w:val="00266A4F"/>
    <w:rsid w:val="0028019C"/>
    <w:rsid w:val="00387ACB"/>
    <w:rsid w:val="00532DD3"/>
    <w:rsid w:val="006030F4"/>
    <w:rsid w:val="00741C1B"/>
    <w:rsid w:val="007C27A1"/>
    <w:rsid w:val="008612D7"/>
    <w:rsid w:val="00864766"/>
    <w:rsid w:val="008D359D"/>
    <w:rsid w:val="008D5330"/>
    <w:rsid w:val="00A12321"/>
    <w:rsid w:val="00A32FDC"/>
    <w:rsid w:val="00AB3257"/>
    <w:rsid w:val="00AF097D"/>
    <w:rsid w:val="00CB41B8"/>
    <w:rsid w:val="00D85226"/>
    <w:rsid w:val="00DD104A"/>
    <w:rsid w:val="00DE43AA"/>
    <w:rsid w:val="00E51903"/>
    <w:rsid w:val="00F4126B"/>
    <w:rsid w:val="00F66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4AA9"/>
    <w:rPr>
      <w:b/>
      <w:bCs/>
    </w:rPr>
  </w:style>
  <w:style w:type="character" w:styleId="a4">
    <w:name w:val="Placeholder Text"/>
    <w:basedOn w:val="a0"/>
    <w:uiPriority w:val="99"/>
    <w:semiHidden/>
    <w:rsid w:val="008D359D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8D3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8D35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379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2023-11-06T05:20:00Z</cp:lastPrinted>
  <dcterms:created xsi:type="dcterms:W3CDTF">2022-11-01T06:03:00Z</dcterms:created>
  <dcterms:modified xsi:type="dcterms:W3CDTF">2023-11-06T05:20:00Z</dcterms:modified>
</cp:coreProperties>
</file>