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76" w:rsidRDefault="004B1A76" w:rsidP="004B1A76">
      <w:pPr>
        <w:ind w:left="-567" w:right="-625"/>
      </w:pPr>
      <w:r>
        <w:t xml:space="preserve">        </w:t>
      </w:r>
      <w:r w:rsidR="00E00A23">
        <w:t xml:space="preserve">                     ερωτήσεις</w:t>
      </w:r>
      <w:r>
        <w:t xml:space="preserve"> - κεφάλαιο 2</w:t>
      </w:r>
      <w:r w:rsidRPr="00F1445B">
        <w:rPr>
          <w:vertAlign w:val="superscript"/>
        </w:rPr>
        <w:t>ο</w:t>
      </w:r>
      <w:r>
        <w:t xml:space="preserve"> ηλεκτρικό ρεύμα</w:t>
      </w:r>
    </w:p>
    <w:p w:rsidR="004B1A76" w:rsidRPr="0008193E" w:rsidRDefault="004B1A76" w:rsidP="004B1A76">
      <w:pPr>
        <w:spacing w:line="360" w:lineRule="auto"/>
        <w:ind w:left="-540" w:right="-694"/>
        <w:jc w:val="both"/>
        <w:rPr>
          <w:sz w:val="22"/>
        </w:rPr>
      </w:pPr>
      <w:r w:rsidRPr="006E5C83">
        <w:rPr>
          <w:b/>
          <w:bCs/>
          <w:sz w:val="22"/>
        </w:rPr>
        <w:t>1</w:t>
      </w:r>
      <w:r w:rsidRPr="0008193E">
        <w:rPr>
          <w:b/>
          <w:bCs/>
          <w:sz w:val="22"/>
        </w:rPr>
        <w:t xml:space="preserve">. </w:t>
      </w:r>
      <w:r w:rsidRPr="0008193E">
        <w:rPr>
          <w:sz w:val="22"/>
        </w:rPr>
        <w:t>α. Στους μεταλλικούς αγωγούς τα φορτισμένα σωματίδια που μπορούν να εκτελέσουν προσανατολισμένη κίνηση είναι τα……………………………</w:t>
      </w:r>
      <w:r>
        <w:rPr>
          <w:sz w:val="22"/>
        </w:rPr>
        <w:t xml:space="preserve"> ..................................</w:t>
      </w:r>
    </w:p>
    <w:p w:rsidR="004B1A76" w:rsidRPr="0008193E" w:rsidRDefault="004B1A76" w:rsidP="004B1A76">
      <w:pPr>
        <w:pStyle w:val="Default"/>
        <w:ind w:left="-567" w:right="-766"/>
        <w:jc w:val="both"/>
        <w:rPr>
          <w:rFonts w:ascii="Comic Sans MS" w:hAnsi="Comic Sans MS"/>
          <w:sz w:val="22"/>
        </w:rPr>
      </w:pPr>
      <w:r w:rsidRPr="0008193E">
        <w:rPr>
          <w:rFonts w:ascii="Comic Sans MS" w:hAnsi="Comic Sans MS"/>
          <w:sz w:val="23"/>
          <w:szCs w:val="23"/>
        </w:rPr>
        <w:t>Όταν ένα ηλεκτρικό κύκλωμα δεν λειτουργεί, τότε τα _______________ _______________ των καλωδίων εκτελούν _______________ κίνηση προς όλες τις κατευθύνσεις</w:t>
      </w:r>
      <w:r>
        <w:rPr>
          <w:rFonts w:ascii="Comic Sans MS" w:hAnsi="Comic Sans MS"/>
          <w:sz w:val="23"/>
          <w:szCs w:val="23"/>
        </w:rPr>
        <w:t xml:space="preserve">. </w:t>
      </w:r>
      <w:r w:rsidRPr="0008193E">
        <w:rPr>
          <w:rFonts w:ascii="Comic Sans MS" w:hAnsi="Comic Sans MS"/>
          <w:sz w:val="23"/>
          <w:szCs w:val="23"/>
        </w:rPr>
        <w:t xml:space="preserve">Όταν το ηλεκτρικό κύκλωμα λειτουργεί, τότε τα _______________ _______________ των καλωδίων διατηρώντας την τυχαία τους κίνηση, κινούνται _______________ </w:t>
      </w:r>
      <w:r>
        <w:rPr>
          <w:rFonts w:ascii="Comic Sans MS" w:hAnsi="Comic Sans MS"/>
          <w:sz w:val="23"/>
          <w:szCs w:val="23"/>
        </w:rPr>
        <w:t>.</w:t>
      </w:r>
    </w:p>
    <w:p w:rsidR="004B1A76" w:rsidRPr="006E5C83" w:rsidRDefault="004B1A76" w:rsidP="004B1A76">
      <w:pPr>
        <w:spacing w:line="360" w:lineRule="auto"/>
        <w:ind w:left="-540" w:right="-694"/>
        <w:jc w:val="both"/>
        <w:rPr>
          <w:sz w:val="22"/>
        </w:rPr>
      </w:pPr>
      <w:r w:rsidRPr="006E5C83">
        <w:rPr>
          <w:sz w:val="22"/>
        </w:rPr>
        <w:t>β. Μια μπαταρία δημιουργεί μεταξύ των οπλισμών της ηλεκτρικό ……………………</w:t>
      </w:r>
      <w:r>
        <w:rPr>
          <w:sz w:val="22"/>
        </w:rPr>
        <w:t xml:space="preserve"> ............................</w:t>
      </w:r>
    </w:p>
    <w:p w:rsidR="004B1A76" w:rsidRDefault="004B1A76" w:rsidP="004B1A76">
      <w:pPr>
        <w:spacing w:line="360" w:lineRule="auto"/>
        <w:ind w:left="-540" w:right="-694"/>
        <w:jc w:val="both"/>
        <w:rPr>
          <w:sz w:val="22"/>
        </w:rPr>
      </w:pPr>
      <w:r>
        <w:rPr>
          <w:sz w:val="22"/>
        </w:rPr>
        <w:t>γ</w:t>
      </w:r>
      <w:r w:rsidRPr="006E5C83">
        <w:rPr>
          <w:sz w:val="22"/>
        </w:rPr>
        <w:t>. Ένας αγωγός διαρρέεται από ρεύμα έντασης 1 Α όταν σε χρονικό διάστημα ……</w:t>
      </w:r>
      <w:r>
        <w:rPr>
          <w:sz w:val="22"/>
        </w:rPr>
        <w:t>……</w:t>
      </w:r>
      <w:r w:rsidRPr="006E5C83">
        <w:rPr>
          <w:sz w:val="22"/>
        </w:rPr>
        <w:t xml:space="preserve">…….. διέρχεται από μια διατομή του ηλεκτρικό φορτίο </w:t>
      </w:r>
      <w:r>
        <w:rPr>
          <w:sz w:val="22"/>
        </w:rPr>
        <w:t>……………………………</w:t>
      </w:r>
      <w:r w:rsidRPr="006E5C83">
        <w:rPr>
          <w:sz w:val="22"/>
        </w:rPr>
        <w:t>.</w:t>
      </w:r>
    </w:p>
    <w:p w:rsidR="004B1A76" w:rsidRDefault="004B1A76" w:rsidP="004B1A76">
      <w:pPr>
        <w:spacing w:line="360" w:lineRule="auto"/>
        <w:ind w:left="-540" w:right="-694"/>
        <w:jc w:val="both"/>
        <w:rPr>
          <w:sz w:val="22"/>
        </w:rPr>
      </w:pPr>
      <w:r>
        <w:rPr>
          <w:sz w:val="22"/>
        </w:rPr>
        <w:t>δ. Τα αποτελέσματα του ηλεκτρικού ρεύματος μπορούμε να τα κατατάξουμε σε ……………………………..,</w:t>
      </w:r>
    </w:p>
    <w:p w:rsidR="004B1A76" w:rsidRDefault="004B1A76" w:rsidP="004B1A76">
      <w:pPr>
        <w:spacing w:line="360" w:lineRule="auto"/>
        <w:ind w:left="-540" w:right="-694"/>
        <w:jc w:val="both"/>
        <w:rPr>
          <w:sz w:val="22"/>
        </w:rPr>
      </w:pPr>
      <w:r>
        <w:rPr>
          <w:sz w:val="22"/>
        </w:rPr>
        <w:t>………………………………………..,  ………………………………………., ……………………………………………..</w:t>
      </w:r>
    </w:p>
    <w:p w:rsidR="004B1A76" w:rsidRDefault="004B1A76" w:rsidP="004B1A76">
      <w:pPr>
        <w:spacing w:line="360" w:lineRule="auto"/>
        <w:ind w:left="-540" w:right="-694"/>
        <w:jc w:val="both"/>
        <w:rPr>
          <w:sz w:val="22"/>
        </w:rPr>
      </w:pPr>
      <w:r>
        <w:rPr>
          <w:sz w:val="22"/>
        </w:rPr>
        <w:t xml:space="preserve">ε. Το 1 </w:t>
      </w:r>
      <w:r>
        <w:rPr>
          <w:sz w:val="22"/>
          <w:lang w:val="en-US"/>
        </w:rPr>
        <w:t>C</w:t>
      </w:r>
      <w:r w:rsidRPr="00E228AC">
        <w:rPr>
          <w:sz w:val="22"/>
        </w:rPr>
        <w:t xml:space="preserve"> </w:t>
      </w:r>
      <w:r>
        <w:rPr>
          <w:sz w:val="22"/>
        </w:rPr>
        <w:t>είναι …………………………  μονάδα μέτρησης , ενώ το 1 Α είναι ……………………………. μονάδα.</w:t>
      </w:r>
    </w:p>
    <w:p w:rsidR="004B1A76" w:rsidRPr="00E228AC" w:rsidRDefault="004B1A76" w:rsidP="004B1A76">
      <w:pPr>
        <w:spacing w:line="360" w:lineRule="auto"/>
        <w:ind w:left="-540" w:right="-694"/>
        <w:jc w:val="both"/>
        <w:rPr>
          <w:sz w:val="22"/>
        </w:rPr>
      </w:pPr>
      <w:r>
        <w:rPr>
          <w:sz w:val="23"/>
          <w:szCs w:val="23"/>
        </w:rPr>
        <w:t xml:space="preserve">Στ. Το όργανο που χρησιμοποιείται για τη μέτρηση της έντασης του ηλεκτρικού ρεύματος ονομάζεται </w:t>
      </w:r>
      <w:r>
        <w:rPr>
          <w:b/>
          <w:bCs/>
          <w:sz w:val="23"/>
          <w:szCs w:val="23"/>
        </w:rPr>
        <w:t>……………………</w:t>
      </w:r>
      <w:r>
        <w:rPr>
          <w:sz w:val="23"/>
          <w:szCs w:val="23"/>
        </w:rPr>
        <w:t xml:space="preserve">. Το όργανο αυτό συνδέεται </w:t>
      </w:r>
      <w:r>
        <w:rPr>
          <w:b/>
          <w:bCs/>
          <w:sz w:val="23"/>
          <w:szCs w:val="23"/>
        </w:rPr>
        <w:t xml:space="preserve">σε ……………………. </w:t>
      </w:r>
      <w:r>
        <w:rPr>
          <w:sz w:val="23"/>
          <w:szCs w:val="23"/>
        </w:rPr>
        <w:t>σε ένα κύκλωμα,</w:t>
      </w:r>
    </w:p>
    <w:p w:rsidR="004B1A76" w:rsidRPr="00342888" w:rsidRDefault="004B1A76" w:rsidP="004B1A76">
      <w:pPr>
        <w:spacing w:line="360" w:lineRule="auto"/>
        <w:ind w:left="-540" w:right="-694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>2</w:t>
      </w:r>
      <w:r w:rsidRPr="00342888">
        <w:rPr>
          <w:rFonts w:cs="Arial"/>
          <w:b/>
          <w:bCs/>
          <w:sz w:val="22"/>
        </w:rPr>
        <w:t>.</w:t>
      </w:r>
      <w:r w:rsidRPr="00342888">
        <w:rPr>
          <w:rFonts w:cs="Arial"/>
          <w:sz w:val="22"/>
        </w:rPr>
        <w:t xml:space="preserve"> Η ένταση του ηλεκτρικού ρεύματος που διαρρέει έναν αγωγό είναι </w:t>
      </w:r>
      <w:r w:rsidRPr="00342888">
        <w:rPr>
          <w:rFonts w:cs="Arial"/>
          <w:position w:val="-6"/>
          <w:sz w:val="22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4.25pt" o:ole="">
            <v:imagedata r:id="rId4" o:title=""/>
          </v:shape>
          <o:OLEObject Type="Embed" ProgID="Equation.DSMT4" ShapeID="_x0000_i1025" DrawAspect="Content" ObjectID="_1798980518" r:id="rId5"/>
        </w:object>
      </w:r>
      <w:r w:rsidRPr="00342888">
        <w:rPr>
          <w:rFonts w:cs="Arial"/>
          <w:sz w:val="22"/>
        </w:rPr>
        <w:t>.Αυτό σημαίνει ότι:</w:t>
      </w:r>
    </w:p>
    <w:p w:rsidR="004B1A76" w:rsidRPr="00342888" w:rsidRDefault="004B1A76" w:rsidP="004B1A76">
      <w:pPr>
        <w:spacing w:line="360" w:lineRule="auto"/>
        <w:ind w:left="-540" w:right="-694"/>
        <w:jc w:val="both"/>
        <w:rPr>
          <w:rFonts w:cs="Arial"/>
          <w:sz w:val="22"/>
        </w:rPr>
      </w:pPr>
      <w:r w:rsidRPr="00342888">
        <w:rPr>
          <w:rFonts w:cs="Arial"/>
          <w:sz w:val="22"/>
        </w:rPr>
        <w:t xml:space="preserve">α)σε χρονικό διάστημα </w:t>
      </w:r>
      <w:r w:rsidRPr="00342888">
        <w:rPr>
          <w:rFonts w:cs="Arial"/>
          <w:position w:val="-6"/>
          <w:sz w:val="22"/>
        </w:rPr>
        <w:object w:dxaOrig="340" w:dyaOrig="279">
          <v:shape id="_x0000_i1026" type="#_x0000_t75" style="width:17.25pt;height:14.25pt" o:ole="">
            <v:imagedata r:id="rId6" o:title=""/>
          </v:shape>
          <o:OLEObject Type="Embed" ProgID="Equation.DSMT4" ShapeID="_x0000_i1026" DrawAspect="Content" ObjectID="_1798980519" r:id="rId7"/>
        </w:object>
      </w:r>
      <w:r w:rsidRPr="00342888">
        <w:rPr>
          <w:rFonts w:cs="Arial"/>
          <w:sz w:val="22"/>
        </w:rPr>
        <w:t xml:space="preserve">περνάει από μια διατομή του αγωγού φορτίο </w:t>
      </w:r>
      <w:r w:rsidRPr="00342888">
        <w:rPr>
          <w:rFonts w:cs="Arial"/>
          <w:position w:val="-6"/>
          <w:sz w:val="22"/>
        </w:rPr>
        <w:object w:dxaOrig="320" w:dyaOrig="279">
          <v:shape id="_x0000_i1027" type="#_x0000_t75" style="width:15.75pt;height:14.25pt" o:ole="">
            <v:imagedata r:id="rId8" o:title=""/>
          </v:shape>
          <o:OLEObject Type="Embed" ProgID="Equation.DSMT4" ShapeID="_x0000_i1027" DrawAspect="Content" ObjectID="_1798980520" r:id="rId9"/>
        </w:object>
      </w:r>
      <w:r w:rsidRPr="00342888">
        <w:rPr>
          <w:rFonts w:cs="Arial"/>
          <w:sz w:val="22"/>
        </w:rPr>
        <w:t>,</w:t>
      </w:r>
    </w:p>
    <w:p w:rsidR="004B1A76" w:rsidRPr="00342888" w:rsidRDefault="004B1A76" w:rsidP="004B1A76">
      <w:pPr>
        <w:spacing w:line="360" w:lineRule="auto"/>
        <w:ind w:left="-540" w:right="-694"/>
        <w:jc w:val="both"/>
        <w:rPr>
          <w:rFonts w:cs="Arial"/>
          <w:sz w:val="22"/>
        </w:rPr>
      </w:pPr>
      <w:r w:rsidRPr="00342888">
        <w:rPr>
          <w:rFonts w:cs="Arial"/>
          <w:sz w:val="22"/>
        </w:rPr>
        <w:t xml:space="preserve">β) σε χρονικό διάστημα </w:t>
      </w:r>
      <w:r w:rsidRPr="00342888">
        <w:rPr>
          <w:rFonts w:cs="Arial"/>
          <w:position w:val="-4"/>
          <w:sz w:val="22"/>
        </w:rPr>
        <w:object w:dxaOrig="560" w:dyaOrig="260">
          <v:shape id="_x0000_i1028" type="#_x0000_t75" style="width:27.75pt;height:12.75pt" o:ole="">
            <v:imagedata r:id="rId10" o:title=""/>
          </v:shape>
          <o:OLEObject Type="Embed" ProgID="Equation.DSMT4" ShapeID="_x0000_i1028" DrawAspect="Content" ObjectID="_1798980521" r:id="rId11"/>
        </w:object>
      </w:r>
      <w:r w:rsidRPr="00342888">
        <w:rPr>
          <w:rFonts w:cs="Arial"/>
          <w:sz w:val="22"/>
        </w:rPr>
        <w:t xml:space="preserve">περνάει από μια διατομή του αγωγού φορτίο </w:t>
      </w:r>
      <w:r w:rsidRPr="00342888">
        <w:rPr>
          <w:rFonts w:cs="Arial"/>
          <w:position w:val="-6"/>
          <w:sz w:val="22"/>
        </w:rPr>
        <w:object w:dxaOrig="380" w:dyaOrig="279">
          <v:shape id="_x0000_i1029" type="#_x0000_t75" style="width:18.75pt;height:14.25pt" o:ole="">
            <v:imagedata r:id="rId12" o:title=""/>
          </v:shape>
          <o:OLEObject Type="Embed" ProgID="Equation.DSMT4" ShapeID="_x0000_i1029" DrawAspect="Content" ObjectID="_1798980522" r:id="rId13"/>
        </w:object>
      </w:r>
      <w:r w:rsidRPr="00342888">
        <w:rPr>
          <w:rFonts w:cs="Arial"/>
          <w:sz w:val="22"/>
        </w:rPr>
        <w:t>,</w:t>
      </w:r>
    </w:p>
    <w:p w:rsidR="004B1A76" w:rsidRPr="00342888" w:rsidRDefault="004B1A76" w:rsidP="004B1A76">
      <w:pPr>
        <w:spacing w:line="360" w:lineRule="auto"/>
        <w:ind w:left="-540" w:right="-694"/>
        <w:jc w:val="both"/>
        <w:rPr>
          <w:rFonts w:cs="Arial"/>
          <w:sz w:val="22"/>
        </w:rPr>
      </w:pPr>
      <w:r w:rsidRPr="00342888">
        <w:rPr>
          <w:rFonts w:cs="Arial"/>
          <w:sz w:val="22"/>
        </w:rPr>
        <w:t xml:space="preserve">γ) σε χρονικό διάστημα </w:t>
      </w:r>
      <w:r w:rsidRPr="00342888">
        <w:rPr>
          <w:rFonts w:cs="Arial"/>
          <w:position w:val="-6"/>
          <w:sz w:val="22"/>
        </w:rPr>
        <w:object w:dxaOrig="279" w:dyaOrig="279">
          <v:shape id="_x0000_i1030" type="#_x0000_t75" style="width:14.25pt;height:14.25pt" o:ole="">
            <v:imagedata r:id="rId14" o:title=""/>
          </v:shape>
          <o:OLEObject Type="Embed" ProgID="Equation.DSMT4" ShapeID="_x0000_i1030" DrawAspect="Content" ObjectID="_1798980523" r:id="rId15"/>
        </w:object>
      </w:r>
      <w:r w:rsidRPr="00342888">
        <w:rPr>
          <w:rFonts w:cs="Arial"/>
          <w:sz w:val="22"/>
        </w:rPr>
        <w:t xml:space="preserve">περνάει από μια διατομή του αγωγού φορτίο </w:t>
      </w:r>
      <w:r w:rsidRPr="00342888">
        <w:rPr>
          <w:rFonts w:cs="Arial"/>
          <w:position w:val="-6"/>
          <w:sz w:val="22"/>
        </w:rPr>
        <w:object w:dxaOrig="320" w:dyaOrig="279">
          <v:shape id="_x0000_i1031" type="#_x0000_t75" style="width:15.75pt;height:14.25pt" o:ole="">
            <v:imagedata r:id="rId8" o:title=""/>
          </v:shape>
          <o:OLEObject Type="Embed" ProgID="Equation.DSMT4" ShapeID="_x0000_i1031" DrawAspect="Content" ObjectID="_1798980524" r:id="rId16"/>
        </w:object>
      </w:r>
      <w:r w:rsidRPr="00342888">
        <w:rPr>
          <w:rFonts w:cs="Arial"/>
          <w:sz w:val="22"/>
        </w:rPr>
        <w:t>,</w:t>
      </w:r>
    </w:p>
    <w:p w:rsidR="004B1A76" w:rsidRPr="00342888" w:rsidRDefault="004B1A76" w:rsidP="004B1A76">
      <w:pPr>
        <w:spacing w:line="360" w:lineRule="auto"/>
        <w:ind w:left="-540" w:right="-694"/>
        <w:jc w:val="both"/>
        <w:rPr>
          <w:rFonts w:cs="Arial"/>
          <w:sz w:val="22"/>
        </w:rPr>
      </w:pPr>
      <w:r w:rsidRPr="00342888">
        <w:rPr>
          <w:rFonts w:cs="Arial"/>
          <w:sz w:val="22"/>
        </w:rPr>
        <w:t xml:space="preserve">δ) σε χρονικό διάστημα </w:t>
      </w:r>
      <w:r w:rsidRPr="00342888">
        <w:rPr>
          <w:rFonts w:cs="Arial"/>
          <w:position w:val="-6"/>
          <w:sz w:val="22"/>
        </w:rPr>
        <w:object w:dxaOrig="279" w:dyaOrig="279">
          <v:shape id="_x0000_i1032" type="#_x0000_t75" style="width:14.25pt;height:14.25pt" o:ole="">
            <v:imagedata r:id="rId17" o:title=""/>
          </v:shape>
          <o:OLEObject Type="Embed" ProgID="Equation.DSMT4" ShapeID="_x0000_i1032" DrawAspect="Content" ObjectID="_1798980525" r:id="rId18"/>
        </w:object>
      </w:r>
      <w:r w:rsidRPr="00342888">
        <w:rPr>
          <w:rFonts w:cs="Arial"/>
          <w:sz w:val="22"/>
        </w:rPr>
        <w:t xml:space="preserve">περνάει από μια διατομή του αγωγού φορτίο </w:t>
      </w:r>
      <w:r w:rsidRPr="00342888">
        <w:rPr>
          <w:rFonts w:cs="Arial"/>
          <w:position w:val="-6"/>
          <w:sz w:val="22"/>
        </w:rPr>
        <w:object w:dxaOrig="380" w:dyaOrig="279">
          <v:shape id="_x0000_i1033" type="#_x0000_t75" style="width:18.75pt;height:14.25pt" o:ole="">
            <v:imagedata r:id="rId19" o:title=""/>
          </v:shape>
          <o:OLEObject Type="Embed" ProgID="Equation.DSMT4" ShapeID="_x0000_i1033" DrawAspect="Content" ObjectID="_1798980526" r:id="rId20"/>
        </w:object>
      </w:r>
      <w:r w:rsidRPr="00342888">
        <w:rPr>
          <w:rFonts w:cs="Arial"/>
          <w:sz w:val="22"/>
        </w:rPr>
        <w:t>.</w:t>
      </w:r>
    </w:p>
    <w:p w:rsidR="004B1A76" w:rsidRPr="00342888" w:rsidRDefault="004B1A76" w:rsidP="004B1A76">
      <w:pPr>
        <w:spacing w:line="360" w:lineRule="auto"/>
        <w:ind w:left="-540" w:right="-694"/>
        <w:jc w:val="both"/>
        <w:rPr>
          <w:rFonts w:cs="Arial"/>
          <w:sz w:val="22"/>
        </w:rPr>
      </w:pPr>
      <w:r w:rsidRPr="00342888">
        <w:rPr>
          <w:rFonts w:cs="Arial"/>
          <w:sz w:val="22"/>
        </w:rPr>
        <w:t>Επιλέξτε τη σωστή.</w:t>
      </w:r>
    </w:p>
    <w:p w:rsidR="004B1A76" w:rsidRDefault="004B1A76" w:rsidP="004B1A76">
      <w:pPr>
        <w:ind w:left="-567" w:right="-625"/>
        <w:rPr>
          <w:sz w:val="22"/>
        </w:rPr>
      </w:pPr>
      <w:r w:rsidRPr="006E5C83">
        <w:rPr>
          <w:b/>
          <w:sz w:val="22"/>
        </w:rPr>
        <w:t>2.</w:t>
      </w:r>
      <w:r w:rsidRPr="00B109A3">
        <w:rPr>
          <w:sz w:val="22"/>
        </w:rPr>
        <w:t xml:space="preserve">Μεταλλικός αγωγός διαρρέεται από ρεύμα </w:t>
      </w:r>
      <w:r>
        <w:rPr>
          <w:sz w:val="22"/>
        </w:rPr>
        <w:t xml:space="preserve">σταθερής </w:t>
      </w:r>
      <w:r w:rsidRPr="00B109A3">
        <w:rPr>
          <w:sz w:val="22"/>
        </w:rPr>
        <w:t xml:space="preserve">έντασης 4 </w:t>
      </w:r>
      <w:proofErr w:type="spellStart"/>
      <w:r w:rsidRPr="00B109A3">
        <w:rPr>
          <w:sz w:val="22"/>
          <w:lang w:val="en-US"/>
        </w:rPr>
        <w:t>mA</w:t>
      </w:r>
      <w:proofErr w:type="spellEnd"/>
      <w:r w:rsidRPr="00B109A3">
        <w:rPr>
          <w:sz w:val="22"/>
        </w:rPr>
        <w:t xml:space="preserve">  .Σε πόσο χρόνο θα περάσει από μια διατομή του αγωγού φορτίο 2 </w:t>
      </w:r>
      <w:proofErr w:type="spellStart"/>
      <w:r w:rsidRPr="00B109A3">
        <w:rPr>
          <w:sz w:val="22"/>
          <w:lang w:val="en-US"/>
        </w:rPr>
        <w:t>mC</w:t>
      </w:r>
      <w:proofErr w:type="spellEnd"/>
      <w:r w:rsidRPr="00B109A3">
        <w:rPr>
          <w:sz w:val="22"/>
        </w:rPr>
        <w:t>;</w:t>
      </w:r>
    </w:p>
    <w:p w:rsidR="004B1A76" w:rsidRDefault="004B1A76" w:rsidP="004B1A76">
      <w:pPr>
        <w:ind w:left="-567" w:right="-625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1A76" w:rsidRDefault="004B1A76" w:rsidP="004B1A76">
      <w:pPr>
        <w:ind w:left="-567" w:right="-625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1A76" w:rsidRDefault="004B1A76" w:rsidP="004B1A76">
      <w:pPr>
        <w:ind w:left="-567" w:right="-625"/>
        <w:rPr>
          <w:sz w:val="22"/>
        </w:rPr>
      </w:pPr>
      <w:r w:rsidRPr="006E5C83">
        <w:rPr>
          <w:b/>
          <w:sz w:val="22"/>
        </w:rPr>
        <w:t>3.</w:t>
      </w:r>
      <w:r>
        <w:rPr>
          <w:sz w:val="22"/>
        </w:rPr>
        <w:t>Μεταλλικός αγωγός διαρρέεται από ρεύμα σταθερής έντασης 2 Α.</w:t>
      </w:r>
    </w:p>
    <w:p w:rsidR="004B1A76" w:rsidRPr="00717C5E" w:rsidRDefault="004B1A76" w:rsidP="004B1A76">
      <w:pPr>
        <w:ind w:left="-567" w:right="-625"/>
        <w:rPr>
          <w:sz w:val="22"/>
        </w:rPr>
      </w:pPr>
      <w:r>
        <w:rPr>
          <w:sz w:val="22"/>
        </w:rPr>
        <w:t xml:space="preserve">α. Πόσο φορτίο περνάει από μια διατομή του αγωγού σε χρόνο 3,2 </w:t>
      </w:r>
      <w:r>
        <w:rPr>
          <w:sz w:val="22"/>
          <w:lang w:val="en-US"/>
        </w:rPr>
        <w:t>min</w:t>
      </w:r>
      <w:r w:rsidRPr="00717C5E">
        <w:rPr>
          <w:sz w:val="22"/>
        </w:rPr>
        <w:t xml:space="preserve">; </w:t>
      </w:r>
    </w:p>
    <w:p w:rsidR="004B1A76" w:rsidRDefault="004B1A76" w:rsidP="004B1A76">
      <w:pPr>
        <w:ind w:left="-567" w:right="-625"/>
        <w:rPr>
          <w:sz w:val="22"/>
        </w:rPr>
      </w:pPr>
      <w:r>
        <w:rPr>
          <w:sz w:val="22"/>
        </w:rPr>
        <w:t>β. Πόσα ηλεκτρόνια πέρασαν από μια διατομή του αγωγού στο παραπάνω χρονικό διάστημα;</w:t>
      </w:r>
    </w:p>
    <w:p w:rsidR="004B1A76" w:rsidRDefault="004B1A76" w:rsidP="004B1A76">
      <w:pPr>
        <w:ind w:left="-567" w:right="-625"/>
      </w:pPr>
      <w:r>
        <w:rPr>
          <w:sz w:val="22"/>
        </w:rPr>
        <w:t xml:space="preserve">Δίνεται το στοιχειώδες φορτίο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d>
        <m:r>
          <w:rPr>
            <w:rFonts w:ascii="Cambria Math" w:hAnsi="Cambria Math"/>
          </w:rPr>
          <m:t>=1.6∙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</w:p>
    <w:p w:rsidR="004B1A76" w:rsidRDefault="004B1A76" w:rsidP="004B1A76">
      <w:pPr>
        <w:ind w:left="-567" w:right="-625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1A76" w:rsidRDefault="004B1A76" w:rsidP="004B1A76">
      <w:pPr>
        <w:ind w:left="-567" w:right="-625"/>
        <w:rPr>
          <w:sz w:val="22"/>
        </w:rPr>
      </w:pPr>
      <w:r>
        <w:rPr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1A76" w:rsidRDefault="004B1A76" w:rsidP="004B1A76">
      <w:pPr>
        <w:ind w:left="-567" w:right="-625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1A76" w:rsidRDefault="004B1A76" w:rsidP="004B1A76">
      <w:pPr>
        <w:spacing w:line="360" w:lineRule="auto"/>
        <w:ind w:left="-567" w:right="-694"/>
        <w:jc w:val="both"/>
        <w:rPr>
          <w:rFonts w:cs="Arial"/>
          <w:sz w:val="22"/>
        </w:rPr>
      </w:pPr>
      <w:r w:rsidRPr="006E5C83">
        <w:rPr>
          <w:rFonts w:cs="Arial"/>
          <w:b/>
          <w:sz w:val="22"/>
        </w:rPr>
        <w:t>4.</w:t>
      </w:r>
      <w:r>
        <w:rPr>
          <w:rFonts w:cs="Arial"/>
          <w:sz w:val="22"/>
        </w:rPr>
        <w:t xml:space="preserve"> </w:t>
      </w:r>
      <w:r w:rsidRPr="005A7279">
        <w:rPr>
          <w:rFonts w:cs="Arial"/>
          <w:sz w:val="22"/>
        </w:rPr>
        <w:t xml:space="preserve">Στο σχήμα δείχνεται ένα κλειστό  ηλεκτρικό κύκλωμα. </w:t>
      </w:r>
    </w:p>
    <w:p w:rsidR="004B1A76" w:rsidRDefault="004B1A76" w:rsidP="004B1A76">
      <w:pPr>
        <w:spacing w:line="360" w:lineRule="auto"/>
        <w:ind w:left="-567" w:right="-694"/>
        <w:jc w:val="both"/>
        <w:rPr>
          <w:rFonts w:cs="Arial"/>
          <w:sz w:val="22"/>
        </w:rPr>
      </w:pPr>
      <w:r w:rsidRPr="00791B3B">
        <w:rPr>
          <w:rFonts w:cs="Arial"/>
          <w:b/>
          <w:sz w:val="22"/>
        </w:rPr>
        <w:t>α.</w:t>
      </w:r>
      <w:r>
        <w:rPr>
          <w:rFonts w:cs="Arial"/>
          <w:sz w:val="22"/>
        </w:rPr>
        <w:t xml:space="preserve"> </w:t>
      </w:r>
      <w:r w:rsidRPr="005A7279">
        <w:rPr>
          <w:rFonts w:cs="Arial"/>
          <w:sz w:val="22"/>
        </w:rPr>
        <w:t xml:space="preserve">Να σχεδιάσετε βέλη στα σημεία α, β, γ που να δείχνουν προς τα που κινούνται  τα </w:t>
      </w:r>
      <w:r>
        <w:rPr>
          <w:rFonts w:cs="Arial"/>
          <w:sz w:val="22"/>
        </w:rPr>
        <w:t>ελεύθερα ηλεκτρόνια</w:t>
      </w:r>
      <w:r w:rsidRPr="005A7279">
        <w:rPr>
          <w:rFonts w:cs="Arial"/>
          <w:sz w:val="22"/>
        </w:rPr>
        <w:t xml:space="preserve"> του κυκλώματος</w:t>
      </w:r>
      <w:r>
        <w:rPr>
          <w:rFonts w:cs="Arial"/>
          <w:sz w:val="22"/>
        </w:rPr>
        <w:t xml:space="preserve"> . (στην εσωτερική πλευρά του κυκλώματος)</w:t>
      </w:r>
    </w:p>
    <w:p w:rsidR="004B1A76" w:rsidRDefault="004B1A76" w:rsidP="004B1A76">
      <w:pPr>
        <w:spacing w:line="360" w:lineRule="auto"/>
        <w:ind w:left="-567" w:right="-694"/>
        <w:jc w:val="both"/>
        <w:rPr>
          <w:rFonts w:cs="Arial"/>
          <w:sz w:val="22"/>
        </w:rPr>
      </w:pPr>
      <w:r w:rsidRPr="00791B3B">
        <w:rPr>
          <w:rFonts w:cs="Arial"/>
          <w:b/>
          <w:sz w:val="22"/>
        </w:rPr>
        <w:t>β.</w:t>
      </w:r>
      <w:r>
        <w:rPr>
          <w:rFonts w:cs="Arial"/>
          <w:sz w:val="22"/>
        </w:rPr>
        <w:t xml:space="preserve"> Να σχεδιάσετε τη συμβατική  φορά του ρεύματος.</w:t>
      </w:r>
      <w:r w:rsidRPr="001807B2">
        <w:rPr>
          <w:rFonts w:cs="Arial"/>
          <w:sz w:val="22"/>
        </w:rPr>
        <w:t xml:space="preserve"> </w:t>
      </w:r>
      <w:r>
        <w:rPr>
          <w:rFonts w:cs="Arial"/>
          <w:sz w:val="22"/>
        </w:rPr>
        <w:t>(στην εξωτερική πλευρά του κυκλώματος)</w:t>
      </w:r>
    </w:p>
    <w:p w:rsidR="004B1A76" w:rsidRPr="005A7279" w:rsidRDefault="004B1A76" w:rsidP="004B1A76">
      <w:pPr>
        <w:spacing w:line="360" w:lineRule="auto"/>
        <w:ind w:left="-567" w:right="-694"/>
        <w:jc w:val="both"/>
        <w:rPr>
          <w:rFonts w:cs="Arial"/>
          <w:sz w:val="22"/>
        </w:rPr>
      </w:pPr>
      <w:r w:rsidRPr="001D413F">
        <w:rPr>
          <w:rFonts w:cs="Arial"/>
          <w:b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3.5pt;margin-top:36.75pt;width:9pt;height:0;flip:x;z-index:251658240" o:connectortype="straight"/>
        </w:pict>
      </w:r>
      <w:r w:rsidRPr="001D413F">
        <w:rPr>
          <w:rFonts w:cs="Arial"/>
          <w:b/>
          <w:noProof/>
          <w:sz w:val="22"/>
        </w:rPr>
        <w:pict>
          <v:shape id="_x0000_s1028" type="#_x0000_t32" style="position:absolute;left:0;text-align:left;margin-left:136.5pt;margin-top:36.75pt;width:6pt;height:0;z-index:251658240" o:connectortype="straight"/>
        </w:pict>
      </w:r>
      <w:r w:rsidRPr="001D413F">
        <w:rPr>
          <w:rFonts w:cs="Arial"/>
          <w:b/>
          <w:noProof/>
          <w:sz w:val="22"/>
        </w:rPr>
        <w:pict>
          <v:oval id="_x0000_s1027" style="position:absolute;left:0;text-align:left;margin-left:112.5pt;margin-top:18.75pt;width:24pt;height:32.25pt;z-index:251658240">
            <v:textbox>
              <w:txbxContent>
                <w:p w:rsidR="004B1A76" w:rsidRDefault="004B1A76" w:rsidP="004B1A76">
                  <w:r w:rsidRPr="00103709">
                    <w:rPr>
                      <w:b/>
                    </w:rPr>
                    <w:t>Α</w:t>
                  </w:r>
                  <w:r>
                    <w:t xml:space="preserve"> </w:t>
                  </w:r>
                  <w:proofErr w:type="spellStart"/>
                  <w:r>
                    <w:t>Α</w:t>
                  </w:r>
                  <w:proofErr w:type="spellEnd"/>
                  <w:r>
                    <w:t xml:space="preserve"> </w:t>
                  </w:r>
                </w:p>
              </w:txbxContent>
            </v:textbox>
          </v:oval>
        </w:pict>
      </w:r>
      <w:r>
        <w:rPr>
          <w:rFonts w:cs="Arial"/>
          <w:b/>
          <w:sz w:val="22"/>
        </w:rPr>
        <w:t>γ</w:t>
      </w:r>
      <w:r w:rsidRPr="00791B3B">
        <w:rPr>
          <w:rFonts w:cs="Arial"/>
          <w:b/>
          <w:sz w:val="22"/>
        </w:rPr>
        <w:t>.</w:t>
      </w:r>
      <w:r>
        <w:rPr>
          <w:rFonts w:cs="Arial"/>
          <w:sz w:val="22"/>
        </w:rPr>
        <w:t xml:space="preserve"> Να σχεδιάσετε πως θα συνδέατε το αμπερόμετρο αν θέλατε να μετρήσετε την ένταση του ρεύματος στο κύκλωμα.                (αμπερόμετρο)      </w:t>
      </w:r>
    </w:p>
    <w:p w:rsidR="004B1A76" w:rsidRDefault="004B1A76" w:rsidP="004B1A76">
      <w:pPr>
        <w:ind w:left="-567" w:right="-625"/>
        <w:rPr>
          <w:b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97790</wp:posOffset>
            </wp:positionV>
            <wp:extent cx="2000250" cy="1914525"/>
            <wp:effectExtent l="19050" t="0" r="0" b="0"/>
            <wp:wrapSquare wrapText="bothSides"/>
            <wp:docPr id="2" name="Εικόνα 2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-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13F">
        <w:rPr>
          <w:noProof/>
          <w:sz w:val="22"/>
        </w:rPr>
        <w:pict>
          <v:rect id="_x0000_s1026" style="position:absolute;left:0;text-align:left;margin-left:45pt;margin-top:17.75pt;width:240pt;height:120.75pt;z-index:251658240;mso-position-horizontal-relative:text;mso-position-vertical-relative:text"/>
        </w:pict>
      </w:r>
      <w:r>
        <w:rPr>
          <w:sz w:val="22"/>
        </w:rPr>
        <w:t xml:space="preserve">                                            </w:t>
      </w:r>
      <w:r w:rsidRPr="00A87FC9">
        <w:rPr>
          <w:b/>
          <w:sz w:val="22"/>
        </w:rPr>
        <w:t>σχέδιο</w:t>
      </w: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Pr="0077236E" w:rsidRDefault="004B1A76" w:rsidP="004B1A76">
      <w:pPr>
        <w:rPr>
          <w:sz w:val="22"/>
        </w:rPr>
      </w:pPr>
    </w:p>
    <w:p w:rsidR="004B1A76" w:rsidRDefault="004B1A76" w:rsidP="004B1A76">
      <w:pPr>
        <w:ind w:left="-567" w:right="-908"/>
        <w:jc w:val="both"/>
        <w:rPr>
          <w:sz w:val="22"/>
        </w:rPr>
      </w:pPr>
      <w:r>
        <w:rPr>
          <w:sz w:val="22"/>
        </w:rPr>
        <w:t xml:space="preserve"> </w:t>
      </w:r>
      <w:r w:rsidRPr="004751B1">
        <w:rPr>
          <w:b/>
          <w:sz w:val="22"/>
        </w:rPr>
        <w:t>5.</w:t>
      </w:r>
      <w:r>
        <w:rPr>
          <w:sz w:val="22"/>
        </w:rPr>
        <w:t>α. Γιατί τα  καλώδια έχουν περίβλημα από πλαστικό;……………………………………………………………………….</w:t>
      </w:r>
    </w:p>
    <w:p w:rsidR="004B1A76" w:rsidRDefault="004B1A76" w:rsidP="004B1A76">
      <w:pPr>
        <w:ind w:left="-567" w:right="-908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B1A76" w:rsidRDefault="004B1A76" w:rsidP="004B1A76">
      <w:pPr>
        <w:ind w:left="-567" w:right="-908"/>
        <w:jc w:val="both"/>
        <w:rPr>
          <w:sz w:val="22"/>
        </w:rPr>
      </w:pPr>
      <w:r>
        <w:rPr>
          <w:sz w:val="22"/>
        </w:rPr>
        <w:t>β. Γιατί τα ηλεκτρικά καλώδια φτιάχνονται από σύρμα χαλκού και όχι από σύρμα αργύρου;…………..</w:t>
      </w:r>
    </w:p>
    <w:p w:rsidR="004B1A76" w:rsidRDefault="004B1A76" w:rsidP="004B1A76">
      <w:pPr>
        <w:ind w:left="-567" w:right="-908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…………………………………………………………………………………………………………………………………………………………………………..</w:t>
      </w:r>
    </w:p>
    <w:p w:rsidR="004B1A76" w:rsidRDefault="004B1A76" w:rsidP="004B1A76">
      <w:pPr>
        <w:ind w:left="-567" w:right="-908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B1A76" w:rsidRDefault="004B1A76" w:rsidP="004B1A76">
      <w:pPr>
        <w:ind w:left="-567" w:right="-908"/>
        <w:jc w:val="both"/>
        <w:rPr>
          <w:sz w:val="22"/>
        </w:rPr>
      </w:pPr>
      <w:r>
        <w:rPr>
          <w:sz w:val="22"/>
        </w:rPr>
        <w:t>γ. Τι εννοούμε με τη φράση η αγωγιμότητα του αργύρου είναι μεγαλύτερη από αυτή του σιδήρου;</w:t>
      </w:r>
    </w:p>
    <w:p w:rsidR="00041C16" w:rsidRDefault="004B1A76" w:rsidP="004B1A76">
      <w:pPr>
        <w:ind w:left="-567" w:right="-90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r>
        <w:t>Παιδαγωγικό ινστιτούτο Κύπρου  Ανδρέας Αντωνίου  Φυσική Γ Γυμνασίου</w:t>
      </w:r>
    </w:p>
    <w:p w:rsidR="004B1A76" w:rsidRDefault="004B1A76" w:rsidP="004B1A76">
      <w:r>
        <w:t xml:space="preserve">Α. και Σ. Σαββάλας &lt;&lt;Φυσική </w:t>
      </w:r>
      <w:proofErr w:type="spellStart"/>
      <w:r>
        <w:t>Γ΄Γυμνασίου</w:t>
      </w:r>
      <w:proofErr w:type="spellEnd"/>
      <w:r>
        <w:t>&gt;&gt;</w:t>
      </w:r>
    </w:p>
    <w:p w:rsidR="004B1A76" w:rsidRDefault="004B1A76" w:rsidP="004B1A76">
      <w:pPr>
        <w:ind w:left="-567" w:right="-908"/>
        <w:rPr>
          <w:sz w:val="22"/>
        </w:rPr>
      </w:pPr>
    </w:p>
    <w:p w:rsidR="004B1A76" w:rsidRDefault="004B1A76" w:rsidP="004B1A76">
      <w:pPr>
        <w:ind w:left="-567" w:right="-908"/>
      </w:pPr>
    </w:p>
    <w:sectPr w:rsidR="004B1A76" w:rsidSect="004B1A76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A76"/>
    <w:rsid w:val="00041C16"/>
    <w:rsid w:val="0031022B"/>
    <w:rsid w:val="004B1A76"/>
    <w:rsid w:val="00876D89"/>
    <w:rsid w:val="00E00A23"/>
    <w:rsid w:val="00EE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76"/>
    <w:pPr>
      <w:spacing w:after="0" w:line="240" w:lineRule="auto"/>
    </w:pPr>
    <w:rPr>
      <w:rFonts w:ascii="Comic Sans MS" w:eastAsia="Times New Roman" w:hAnsi="Comic Sans MS" w:cs="Times New Roman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A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B1A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1A7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2025-01-21T14:02:00Z</dcterms:created>
  <dcterms:modified xsi:type="dcterms:W3CDTF">2025-01-21T14:02:00Z</dcterms:modified>
</cp:coreProperties>
</file>