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DE1" w14:textId="17952CD9" w:rsidR="00D12486" w:rsidRDefault="00D12486" w:rsidP="002A494E">
      <w:pPr>
        <w:jc w:val="both"/>
        <w:rPr>
          <w:b/>
          <w:color w:val="2F5496"/>
        </w:rPr>
      </w:pPr>
      <w:r w:rsidRPr="00D12486">
        <w:rPr>
          <w:b/>
          <w:noProof/>
          <w:color w:val="2F5496"/>
        </w:rPr>
        <mc:AlternateContent>
          <mc:Choice Requires="wps">
            <w:drawing>
              <wp:inline distT="0" distB="0" distL="0" distR="0" wp14:anchorId="66C688DC" wp14:editId="2E406D83">
                <wp:extent cx="5600700" cy="268605"/>
                <wp:effectExtent l="0" t="0" r="0" b="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F04B0" w14:textId="37CAFCE2" w:rsidR="00D12486" w:rsidRPr="002A494E" w:rsidRDefault="00D12486" w:rsidP="002A49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494E">
                              <w:rPr>
                                <w:rFonts w:ascii="Arial Black" w:hAnsi="Arial Black"/>
                                <w:outline/>
                                <w:color w:val="000000"/>
                                <w:sz w:val="18"/>
                                <w:szCs w:val="1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ΜΑΖΙΚΑ ΜΕΣΑ ΕΝΗΜΕΡ</w:t>
                            </w:r>
                            <w:r w:rsidR="002A494E" w:rsidRPr="002A494E">
                              <w:rPr>
                                <w:rFonts w:ascii="Arial Black" w:hAnsi="Arial Black"/>
                                <w:outline/>
                                <w:color w:val="000000"/>
                                <w:sz w:val="18"/>
                                <w:szCs w:val="1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Ω</w:t>
                            </w:r>
                            <w:r w:rsidRPr="002A494E">
                              <w:rPr>
                                <w:rFonts w:ascii="Arial Black" w:hAnsi="Arial Black"/>
                                <w:outline/>
                                <w:color w:val="000000"/>
                                <w:sz w:val="18"/>
                                <w:szCs w:val="1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ΣΗΣ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C688D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width:441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" filled="f" stroked="f">
                <o:lock v:ext="edit" shapetype="t"/>
                <v:textbox style="mso-fit-shape-to-text:t">
                  <w:txbxContent>
                    <w:p w14:paraId="451F04B0" w14:textId="37CAFCE2" w:rsidR="00D12486" w:rsidRPr="002A494E" w:rsidRDefault="00D12486" w:rsidP="002A49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A494E">
                        <w:rPr>
                          <w:rFonts w:ascii="Arial Black" w:hAnsi="Arial Black"/>
                          <w:outline/>
                          <w:color w:val="000000"/>
                          <w:sz w:val="18"/>
                          <w:szCs w:val="1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ΜΑΖΙΚΑ ΜΕΣΑ ΕΝΗΜΕΡ</w:t>
                      </w:r>
                      <w:r w:rsidR="002A494E" w:rsidRPr="002A494E">
                        <w:rPr>
                          <w:rFonts w:ascii="Arial Black" w:hAnsi="Arial Black"/>
                          <w:outline/>
                          <w:color w:val="000000"/>
                          <w:sz w:val="18"/>
                          <w:szCs w:val="1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Ω</w:t>
                      </w:r>
                      <w:r w:rsidRPr="002A494E">
                        <w:rPr>
                          <w:rFonts w:ascii="Arial Black" w:hAnsi="Arial Black"/>
                          <w:outline/>
                          <w:color w:val="000000"/>
                          <w:sz w:val="18"/>
                          <w:szCs w:val="1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63F2C" w14:textId="77777777" w:rsidR="002A494E" w:rsidRPr="00D12486" w:rsidRDefault="002A494E" w:rsidP="002A494E">
      <w:pPr>
        <w:jc w:val="both"/>
        <w:rPr>
          <w:b/>
          <w:color w:val="2F5496"/>
        </w:rPr>
      </w:pPr>
    </w:p>
    <w:p w14:paraId="04BBD867" w14:textId="77777777" w:rsidR="00D12486" w:rsidRPr="00D12486" w:rsidRDefault="00D12486" w:rsidP="002A494E">
      <w:pPr>
        <w:jc w:val="both"/>
        <w:rPr>
          <w:b/>
          <w:color w:val="2F5496"/>
          <w:sz w:val="28"/>
          <w:szCs w:val="20"/>
        </w:rPr>
      </w:pPr>
    </w:p>
    <w:p w14:paraId="35699DF7" w14:textId="326E5A2A" w:rsidR="00D12486" w:rsidRPr="00D12486" w:rsidRDefault="006C036E" w:rsidP="002A494E">
      <w:pPr>
        <w:spacing w:line="360" w:lineRule="auto"/>
        <w:jc w:val="both"/>
      </w:pPr>
      <w:r w:rsidRPr="00CC5083">
        <w:rPr>
          <w:b/>
          <w:color w:val="C00000"/>
        </w:rPr>
        <w:t>Μαζικά μέσα ενημέρωσης</w:t>
      </w:r>
      <w:r w:rsidRPr="00CC5083">
        <w:rPr>
          <w:bCs/>
          <w:color w:val="C00000"/>
        </w:rPr>
        <w:t xml:space="preserve"> </w:t>
      </w:r>
      <w:r>
        <w:rPr>
          <w:bCs/>
        </w:rPr>
        <w:t xml:space="preserve">είναι οι </w:t>
      </w:r>
      <w:r w:rsidR="00D12486" w:rsidRPr="00D12486">
        <w:t>εφημερίδες, περιοδικά, ραδιόφωνο, τηλεόραση, διαδίκτυο) που παρέχουν πληροφορίες, ενημερώνουν</w:t>
      </w:r>
      <w:r>
        <w:t xml:space="preserve"> και</w:t>
      </w:r>
      <w:r w:rsidR="00D12486" w:rsidRPr="00D12486">
        <w:t xml:space="preserve"> παρουσιάζουν </w:t>
      </w:r>
      <w:r w:rsidR="002A494E" w:rsidRPr="00D12486">
        <w:t>πολιτικά, οικονομικά, πολιτιστικά,</w:t>
      </w:r>
      <w:r w:rsidR="002A494E">
        <w:t xml:space="preserve"> </w:t>
      </w:r>
      <w:r w:rsidR="00D12486" w:rsidRPr="00D12486">
        <w:t>γεγονότα της επικαιρότητας στα άτομα μιας κοινωνίας.</w:t>
      </w:r>
    </w:p>
    <w:p w14:paraId="2FDDEF90" w14:textId="77777777" w:rsidR="00D12486" w:rsidRPr="00D12486" w:rsidRDefault="00D12486" w:rsidP="002A494E">
      <w:pPr>
        <w:spacing w:line="360" w:lineRule="auto"/>
        <w:jc w:val="both"/>
      </w:pPr>
    </w:p>
    <w:p w14:paraId="703C3130" w14:textId="54A3CBBE" w:rsidR="00D12486" w:rsidRPr="00D12486" w:rsidRDefault="006C036E" w:rsidP="002A494E">
      <w:pPr>
        <w:spacing w:line="360" w:lineRule="auto"/>
        <w:jc w:val="both"/>
      </w:pPr>
      <w:r>
        <w:rPr>
          <w:b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E68C" wp14:editId="3BC70DDA">
                <wp:simplePos x="0" y="0"/>
                <wp:positionH relativeFrom="column">
                  <wp:posOffset>1275080</wp:posOffset>
                </wp:positionH>
                <wp:positionV relativeFrom="paragraph">
                  <wp:posOffset>51435</wp:posOffset>
                </wp:positionV>
                <wp:extent cx="142240" cy="82550"/>
                <wp:effectExtent l="0" t="19050" r="29210" b="317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825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1E1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100.4pt;margin-top:4.05pt;width:11.2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" adj="15332" fillcolor="#c00000" strokecolor="#1f3763 [1604]" strokeweight="1pt"/>
            </w:pict>
          </mc:Fallback>
        </mc:AlternateContent>
      </w:r>
      <w:r w:rsidR="00D12486" w:rsidRPr="00D12486">
        <w:rPr>
          <w:b/>
          <w:color w:val="2F5496"/>
        </w:rPr>
        <w:t>Σκοπός των ΜΜΕ</w:t>
      </w:r>
      <w:r>
        <w:rPr>
          <w:b/>
          <w:color w:val="2F5496"/>
        </w:rPr>
        <w:t xml:space="preserve">     </w:t>
      </w:r>
      <w:r w:rsidR="003E1495">
        <w:t xml:space="preserve">η </w:t>
      </w:r>
      <w:r w:rsidR="00D12486" w:rsidRPr="00D12486">
        <w:t>αντικειμενική πληροφόρηση των πολιτών με συνέπεια και υπευθυνότητα.</w:t>
      </w:r>
    </w:p>
    <w:p w14:paraId="50380263" w14:textId="77777777" w:rsidR="00D12486" w:rsidRPr="00D12486" w:rsidRDefault="00D12486" w:rsidP="002A494E">
      <w:pPr>
        <w:spacing w:line="360" w:lineRule="auto"/>
        <w:jc w:val="both"/>
      </w:pPr>
    </w:p>
    <w:p w14:paraId="0FC064DD" w14:textId="77777777" w:rsidR="00D12486" w:rsidRPr="00D12486" w:rsidRDefault="00D12486" w:rsidP="002A494E">
      <w:pPr>
        <w:keepNext/>
        <w:spacing w:line="360" w:lineRule="auto"/>
        <w:jc w:val="both"/>
        <w:outlineLvl w:val="0"/>
        <w:rPr>
          <w:b/>
          <w:color w:val="2F5496"/>
        </w:rPr>
      </w:pPr>
      <w:r w:rsidRPr="00D12486">
        <w:rPr>
          <w:b/>
          <w:color w:val="2F5496"/>
        </w:rPr>
        <w:t xml:space="preserve">Προϋποθέσεις σωστής λειτουργίας των ΜΜΕ </w:t>
      </w:r>
    </w:p>
    <w:p w14:paraId="62EA1E0B" w14:textId="77777777" w:rsidR="00D12486" w:rsidRPr="00D12486" w:rsidRDefault="00D12486" w:rsidP="002A494E">
      <w:pPr>
        <w:spacing w:line="360" w:lineRule="auto"/>
        <w:jc w:val="both"/>
      </w:pPr>
    </w:p>
    <w:p w14:paraId="4F887B91" w14:textId="77777777" w:rsidR="00436688" w:rsidRPr="00D12486" w:rsidRDefault="00436688" w:rsidP="0043668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lang w:val="en-US"/>
        </w:rPr>
      </w:pPr>
      <w:r w:rsidRPr="00D12486">
        <w:t>ύπαρξη δημοκρατικού πολιτεύματος</w:t>
      </w:r>
    </w:p>
    <w:p w14:paraId="12D0CE6E" w14:textId="77777777" w:rsidR="00436688" w:rsidRPr="00D12486" w:rsidRDefault="00436688" w:rsidP="0043668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</w:pPr>
      <w:r w:rsidRPr="00D12486">
        <w:t>σεβασμός προς αναγνώστη ή ακροατή</w:t>
      </w:r>
    </w:p>
    <w:p w14:paraId="148F3F22" w14:textId="77777777" w:rsidR="00436688" w:rsidRPr="00D12486" w:rsidRDefault="00436688" w:rsidP="0043668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</w:pPr>
      <w:r w:rsidRPr="00D12486">
        <w:t>αποδέσμευση από κρατικές ή κομματικές πηγές</w:t>
      </w:r>
      <w:r>
        <w:t xml:space="preserve"> και</w:t>
      </w:r>
      <w:r w:rsidRPr="00D12486">
        <w:t xml:space="preserve"> ποικίλα συμφέροντα</w:t>
      </w:r>
    </w:p>
    <w:p w14:paraId="6DDDB821" w14:textId="0D354367" w:rsidR="00436688" w:rsidRDefault="00436688" w:rsidP="0043668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</w:pPr>
      <w:r>
        <w:t xml:space="preserve">κρατική </w:t>
      </w:r>
      <w:r w:rsidRPr="00D12486">
        <w:t>υποστήριξη</w:t>
      </w:r>
    </w:p>
    <w:p w14:paraId="13478513" w14:textId="2F01A9D9" w:rsidR="00436688" w:rsidRPr="00D12486" w:rsidRDefault="00436688" w:rsidP="0043668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</w:pPr>
      <w:r w:rsidRPr="00D12486">
        <w:t xml:space="preserve">αντικειμενική </w:t>
      </w:r>
      <w:r>
        <w:t xml:space="preserve">και πολύπλευρη </w:t>
      </w:r>
      <w:r w:rsidRPr="00D12486">
        <w:t xml:space="preserve">παρουσίαση της πληροφορίας </w:t>
      </w:r>
    </w:p>
    <w:p w14:paraId="7E9B4244" w14:textId="6DA07A32" w:rsidR="00D12486" w:rsidRPr="00D12486" w:rsidRDefault="00436688" w:rsidP="0043668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</w:pPr>
      <w:r w:rsidRPr="00D12486">
        <w:t xml:space="preserve">απλός και κατανοητός </w:t>
      </w:r>
      <w:r w:rsidR="00D12486" w:rsidRPr="00D12486">
        <w:t>τρόπος παροχής των πληροφοριών (απευθύν</w:t>
      </w:r>
      <w:r>
        <w:t>ον</w:t>
      </w:r>
      <w:r w:rsidR="00D12486" w:rsidRPr="00D12486">
        <w:t>ται σε ολόκληρο το κοινωνικό σύνολο)</w:t>
      </w:r>
    </w:p>
    <w:p w14:paraId="254A309A" w14:textId="5580BCA0" w:rsidR="00D12486" w:rsidRPr="00D12486" w:rsidRDefault="00D12486" w:rsidP="002A494E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</w:pPr>
      <w:r w:rsidRPr="00D12486">
        <w:t>καλή οργάνωση (διασυνδέσεις με υπεύθυνες πηγές κ</w:t>
      </w:r>
      <w:r w:rsidR="00C61F40" w:rsidRPr="00C61F40">
        <w:t>.</w:t>
      </w:r>
      <w:r w:rsidRPr="00D12486">
        <w:t>λπ</w:t>
      </w:r>
      <w:r w:rsidR="00C61F40" w:rsidRPr="00C61F40">
        <w:t>.</w:t>
      </w:r>
      <w:r w:rsidRPr="00D12486">
        <w:t>)</w:t>
      </w:r>
    </w:p>
    <w:p w14:paraId="284B8B6F" w14:textId="77777777" w:rsidR="00D12486" w:rsidRPr="00D12486" w:rsidRDefault="00D12486" w:rsidP="002A494E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lang w:val="en-US"/>
        </w:rPr>
      </w:pPr>
      <w:r w:rsidRPr="00D12486">
        <w:t>άσκηση εποικοδομητικής κριτικής</w:t>
      </w:r>
    </w:p>
    <w:p w14:paraId="7530EE59" w14:textId="77777777" w:rsidR="00D12486" w:rsidRPr="00D12486" w:rsidRDefault="00D12486" w:rsidP="002A494E">
      <w:pPr>
        <w:spacing w:line="360" w:lineRule="auto"/>
        <w:jc w:val="both"/>
        <w:rPr>
          <w:lang w:val="en-US"/>
        </w:rPr>
      </w:pPr>
    </w:p>
    <w:p w14:paraId="7134C20B" w14:textId="77777777" w:rsidR="00D12486" w:rsidRPr="00D12486" w:rsidRDefault="00D12486" w:rsidP="002A494E">
      <w:pPr>
        <w:keepNext/>
        <w:spacing w:line="360" w:lineRule="auto"/>
        <w:jc w:val="both"/>
        <w:outlineLvl w:val="0"/>
        <w:rPr>
          <w:b/>
          <w:color w:val="1F3864" w:themeColor="accent1" w:themeShade="80"/>
          <w:lang w:val="en-US"/>
        </w:rPr>
      </w:pPr>
      <w:r w:rsidRPr="00D12486">
        <w:rPr>
          <w:b/>
          <w:color w:val="1F3864" w:themeColor="accent1" w:themeShade="80"/>
        </w:rPr>
        <w:t>Θετικές επιδράσεις</w:t>
      </w:r>
    </w:p>
    <w:p w14:paraId="100507A0" w14:textId="77777777" w:rsidR="00D12486" w:rsidRPr="00D12486" w:rsidRDefault="00D12486" w:rsidP="002A494E">
      <w:pPr>
        <w:spacing w:line="360" w:lineRule="auto"/>
        <w:jc w:val="both"/>
        <w:rPr>
          <w:lang w:val="en-US"/>
        </w:rPr>
      </w:pPr>
    </w:p>
    <w:p w14:paraId="79ED6DD6" w14:textId="426C73F6" w:rsidR="000E1E30" w:rsidRDefault="000E1E30" w:rsidP="000E1E30">
      <w:pPr>
        <w:numPr>
          <w:ilvl w:val="0"/>
          <w:numId w:val="3"/>
        </w:numPr>
        <w:spacing w:line="360" w:lineRule="auto"/>
        <w:jc w:val="both"/>
      </w:pPr>
      <w:r>
        <w:t xml:space="preserve">σωστή ενημέρωση και </w:t>
      </w:r>
      <w:r w:rsidRPr="00D12486">
        <w:t>προβληματισμός πάνω σε καίρια ζητήματα της εποχής</w:t>
      </w:r>
    </w:p>
    <w:p w14:paraId="55A96D6C" w14:textId="4A43C90B" w:rsidR="000E1E30" w:rsidRPr="000E1E30" w:rsidRDefault="000E1E30" w:rsidP="000E1E30">
      <w:pPr>
        <w:numPr>
          <w:ilvl w:val="0"/>
          <w:numId w:val="3"/>
        </w:numPr>
        <w:spacing w:line="360" w:lineRule="auto"/>
        <w:jc w:val="both"/>
      </w:pPr>
      <w:r w:rsidRPr="00D12486">
        <w:t>προβολή κοινωνικών προβλημάτων, αφύπνιση συνειδήσεων</w:t>
      </w:r>
    </w:p>
    <w:p w14:paraId="6D78AFA6" w14:textId="17F9EA09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</w:pPr>
      <w:r w:rsidRPr="00D12486">
        <w:t>όξυνση</w:t>
      </w:r>
      <w:r w:rsidR="000E1E30">
        <w:t xml:space="preserve"> της κριτικής σκέψης</w:t>
      </w:r>
      <w:r w:rsidRPr="00D12486">
        <w:t>, ανάπτυξη της φαντασίας</w:t>
      </w:r>
    </w:p>
    <w:p w14:paraId="31907C95" w14:textId="05226A39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</w:pPr>
      <w:r w:rsidRPr="00D12486">
        <w:t>επικοινωνία με άλλους ανθρώπους</w:t>
      </w:r>
      <w:r w:rsidR="000E1E30">
        <w:t xml:space="preserve"> και</w:t>
      </w:r>
      <w:r w:rsidRPr="00D12486">
        <w:t xml:space="preserve"> λαούς, διαμόρφωση οικουμενικής συνείδησης</w:t>
      </w:r>
    </w:p>
    <w:p w14:paraId="0F083626" w14:textId="2F41160E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D12486">
        <w:t xml:space="preserve">διασφάλιση </w:t>
      </w:r>
      <w:r w:rsidR="00B4200C">
        <w:rPr>
          <w:lang w:val="en-US"/>
        </w:rPr>
        <w:t>d</w:t>
      </w:r>
      <w:r w:rsidRPr="00D12486">
        <w:t xml:space="preserve">ημοκρατίας </w:t>
      </w:r>
    </w:p>
    <w:p w14:paraId="4912175C" w14:textId="77777777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D12486">
        <w:t>αποδέσμευση από προκαταλήψεις</w:t>
      </w:r>
      <w:r w:rsidRPr="00D12486">
        <w:rPr>
          <w:lang w:val="en-US"/>
        </w:rPr>
        <w:t xml:space="preserve">, </w:t>
      </w:r>
      <w:r w:rsidRPr="00D12486">
        <w:t>δεισιδαιμονίες</w:t>
      </w:r>
    </w:p>
    <w:p w14:paraId="5617102B" w14:textId="77777777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D12486">
        <w:t>γνωριμία με επιστημονικά επιτεύγματα</w:t>
      </w:r>
    </w:p>
    <w:p w14:paraId="5E538259" w14:textId="77777777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D12486">
        <w:t>ενημέρωση καταναλωτικού κοινού</w:t>
      </w:r>
    </w:p>
    <w:p w14:paraId="44BC6B5F" w14:textId="77777777" w:rsidR="00D12486" w:rsidRPr="00D12486" w:rsidRDefault="00D12486" w:rsidP="002A494E">
      <w:pPr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D12486">
        <w:t>ψυχαγωγία</w:t>
      </w:r>
    </w:p>
    <w:p w14:paraId="0B6FE997" w14:textId="77777777" w:rsidR="00D12486" w:rsidRPr="00D12486" w:rsidRDefault="00D12486" w:rsidP="002A494E">
      <w:pPr>
        <w:spacing w:line="360" w:lineRule="auto"/>
        <w:jc w:val="both"/>
        <w:rPr>
          <w:lang w:val="en-US"/>
        </w:rPr>
      </w:pPr>
    </w:p>
    <w:p w14:paraId="38B27AAD" w14:textId="77777777" w:rsidR="00354753" w:rsidRDefault="00D12486" w:rsidP="002A494E">
      <w:pPr>
        <w:keepNext/>
        <w:spacing w:line="360" w:lineRule="auto"/>
        <w:jc w:val="both"/>
        <w:outlineLvl w:val="0"/>
        <w:rPr>
          <w:b/>
          <w:color w:val="1F3864" w:themeColor="accent1" w:themeShade="80"/>
        </w:rPr>
      </w:pPr>
      <w:r w:rsidRPr="00D12486">
        <w:rPr>
          <w:b/>
          <w:color w:val="1F3864" w:themeColor="accent1" w:themeShade="80"/>
        </w:rPr>
        <w:t>Αρνητικές επιδράσεις</w:t>
      </w:r>
      <w:r w:rsidR="00AB2AA7">
        <w:rPr>
          <w:b/>
          <w:color w:val="1F3864" w:themeColor="accent1" w:themeShade="80"/>
        </w:rPr>
        <w:t xml:space="preserve"> </w:t>
      </w:r>
    </w:p>
    <w:p w14:paraId="057F12E6" w14:textId="77777777" w:rsidR="00354753" w:rsidRDefault="00354753" w:rsidP="002A494E">
      <w:pPr>
        <w:keepNext/>
        <w:spacing w:line="360" w:lineRule="auto"/>
        <w:jc w:val="both"/>
        <w:outlineLvl w:val="0"/>
        <w:rPr>
          <w:b/>
          <w:color w:val="1F3864" w:themeColor="accent1" w:themeShade="80"/>
        </w:rPr>
      </w:pPr>
    </w:p>
    <w:p w14:paraId="5F6103AB" w14:textId="318A9087" w:rsidR="00D12486" w:rsidRPr="00D12486" w:rsidRDefault="00354753" w:rsidP="002A494E">
      <w:pPr>
        <w:keepNext/>
        <w:spacing w:line="360" w:lineRule="auto"/>
        <w:jc w:val="both"/>
        <w:outlineLvl w:val="0"/>
        <w:rPr>
          <w:b/>
          <w:color w:val="1F3864" w:themeColor="accent1" w:themeShade="80"/>
          <w:lang w:val="en-US"/>
        </w:rPr>
      </w:pPr>
      <w:r>
        <w:rPr>
          <w:b/>
          <w:color w:val="1F3864" w:themeColor="accent1" w:themeShade="80"/>
        </w:rPr>
        <w:t xml:space="preserve">Τα </w:t>
      </w:r>
      <w:r w:rsidR="00AB2AA7">
        <w:rPr>
          <w:b/>
          <w:color w:val="1F3864" w:themeColor="accent1" w:themeShade="80"/>
        </w:rPr>
        <w:t>ΜΜΕ</w:t>
      </w:r>
      <w:r>
        <w:rPr>
          <w:b/>
          <w:color w:val="1F3864" w:themeColor="accent1" w:themeShade="80"/>
        </w:rPr>
        <w:t xml:space="preserve"> συχνά:</w:t>
      </w:r>
    </w:p>
    <w:p w14:paraId="27D6B1B5" w14:textId="77777777" w:rsidR="00D12486" w:rsidRPr="00D12486" w:rsidRDefault="00D12486" w:rsidP="002A494E">
      <w:pPr>
        <w:spacing w:line="360" w:lineRule="auto"/>
        <w:jc w:val="both"/>
        <w:rPr>
          <w:b/>
          <w:lang w:val="en-US"/>
        </w:rPr>
      </w:pPr>
    </w:p>
    <w:p w14:paraId="4456EEBB" w14:textId="77777777" w:rsidR="00B4200C" w:rsidRPr="00D12486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D12486">
        <w:t>διαστρεβλώνουν την αλήθεια</w:t>
      </w:r>
    </w:p>
    <w:p w14:paraId="50201EE7" w14:textId="1EFC8747" w:rsidR="00B4200C" w:rsidRPr="00B4200C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D12486">
        <w:t>χειραγωγούν την κοινή γνώμη</w:t>
      </w:r>
    </w:p>
    <w:p w14:paraId="62A52929" w14:textId="2DC74147" w:rsidR="00D12486" w:rsidRPr="00D12486" w:rsidRDefault="00D12486" w:rsidP="00354753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γίνονται προπαγανδιστικά όργανα</w:t>
      </w:r>
      <w:r w:rsidR="00354753">
        <w:rPr>
          <w:b/>
        </w:rPr>
        <w:t xml:space="preserve"> </w:t>
      </w:r>
      <w:r w:rsidR="00516E0C">
        <w:rPr>
          <w:bCs/>
        </w:rPr>
        <w:t>της κρατικής εξουσίας ή ιδιωτικών συμφερόντων</w:t>
      </w:r>
      <w:r w:rsidR="00516E0C">
        <w:rPr>
          <w:b/>
        </w:rPr>
        <w:t xml:space="preserve"> </w:t>
      </w:r>
      <w:r w:rsidR="00354753" w:rsidRPr="00354753">
        <w:rPr>
          <w:bCs/>
        </w:rPr>
        <w:t>και</w:t>
      </w:r>
      <w:r w:rsidR="00354753">
        <w:rPr>
          <w:b/>
        </w:rPr>
        <w:t xml:space="preserve"> </w:t>
      </w:r>
      <w:r w:rsidRPr="00D12486">
        <w:t>συντελούν στην πλύση εγκεφάλου</w:t>
      </w:r>
    </w:p>
    <w:p w14:paraId="41C5DAA5" w14:textId="5C527F23" w:rsidR="00D12486" w:rsidRPr="00B4200C" w:rsidRDefault="00354753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 xml:space="preserve">αναμεταδίδουν ή παράγουν </w:t>
      </w:r>
      <w:r w:rsidR="00D12486" w:rsidRPr="00D12486">
        <w:t xml:space="preserve">σκηνές βίας και συντελούν στη διάδοση τους </w:t>
      </w:r>
    </w:p>
    <w:p w14:paraId="63E44525" w14:textId="7526C219" w:rsidR="00B4200C" w:rsidRPr="00B4200C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D12486">
        <w:t>αναπαράγουν στερεότυπες αντιλήψεις και προκαταλήψεις</w:t>
      </w:r>
    </w:p>
    <w:p w14:paraId="3A5519EA" w14:textId="77777777" w:rsidR="00B4200C" w:rsidRPr="00D12486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συντηρούν και ενισχύουν το ρατσισμό και την ξενοφοβία</w:t>
      </w:r>
      <w:r>
        <w:rPr>
          <w:b/>
        </w:rPr>
        <w:t xml:space="preserve"> - </w:t>
      </w:r>
      <w:r w:rsidRPr="00D12486">
        <w:t>προκαλούν μισαλλοδοξία και φανατισμό</w:t>
      </w:r>
    </w:p>
    <w:p w14:paraId="26E8BAEA" w14:textId="6FEA4814" w:rsidR="00B4200C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D12486">
        <w:t>προβάλλουν είδωλα</w:t>
      </w:r>
    </w:p>
    <w:p w14:paraId="09DC0FB8" w14:textId="0301B4AA" w:rsidR="00B4200C" w:rsidRPr="00B4200C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συγχέουν το πραγματικό με το φανταστικό</w:t>
      </w:r>
      <w:r>
        <w:t xml:space="preserve"> - </w:t>
      </w:r>
      <w:r w:rsidRPr="00D12486">
        <w:t>μυθοποιούν τον κόσμο και τη ζωή</w:t>
      </w:r>
    </w:p>
    <w:p w14:paraId="5E61B43F" w14:textId="77777777" w:rsidR="00D12486" w:rsidRPr="00D12486" w:rsidRDefault="00D12486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συντηρούν και αναπαράγουν την τάση για υπερκατανάλωση</w:t>
      </w:r>
    </w:p>
    <w:p w14:paraId="01532ACC" w14:textId="1363DAF4" w:rsidR="00D12486" w:rsidRPr="00D12486" w:rsidRDefault="00D12486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απορροφούν τον ελεύθερο χρόνο, απομονών</w:t>
      </w:r>
      <w:r w:rsidR="00DA620E">
        <w:t>οντας</w:t>
      </w:r>
      <w:r w:rsidRPr="00D12486">
        <w:t xml:space="preserve"> τον σύγχρονο άνθρωπο</w:t>
      </w:r>
    </w:p>
    <w:p w14:paraId="6E9D7753" w14:textId="77777777" w:rsidR="00D12486" w:rsidRPr="00D12486" w:rsidRDefault="00D12486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εμποδίζουν την επικοινωνία ανάμεσα στα μέλη της οικογένειας</w:t>
      </w:r>
    </w:p>
    <w:p w14:paraId="29F7AA3A" w14:textId="77777777" w:rsidR="00D12486" w:rsidRPr="00D12486" w:rsidRDefault="00D12486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τυποποιούν το λεξιλόγιο των νέων, η εικονική πραγματικότητα συντελεί στη γλωσσική ένδεια</w:t>
      </w:r>
    </w:p>
    <w:p w14:paraId="68943722" w14:textId="77777777" w:rsidR="00D12486" w:rsidRPr="00D12486" w:rsidRDefault="00D12486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συντελούν στη δημιουργία μαζικής κουλτούρας, ενσωματώνουν δηλαδή την πολιτιστική δημιουργία στην υπηρεσία του κέρδους και της κατανάλωσης</w:t>
      </w:r>
    </w:p>
    <w:p w14:paraId="19141428" w14:textId="0B3BAF3A" w:rsidR="00D12486" w:rsidRPr="00B4200C" w:rsidRDefault="00D12486" w:rsidP="002A494E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μερικές φορές δυσφημούν πρόσωπα και σπιλώνουν συνειδήσεις</w:t>
      </w:r>
    </w:p>
    <w:p w14:paraId="0BBDFDD8" w14:textId="536FA3F4" w:rsidR="00B4200C" w:rsidRPr="00B4200C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D12486">
        <w:t>προκαλούν σύγχυση αξιών</w:t>
      </w:r>
    </w:p>
    <w:p w14:paraId="65E29CB7" w14:textId="77777777" w:rsidR="00B4200C" w:rsidRPr="00D12486" w:rsidRDefault="00B4200C" w:rsidP="00B4200C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12486">
        <w:t>αλλοτριώνουν τον σύγχρονο άνθρωπο</w:t>
      </w:r>
      <w:r>
        <w:t xml:space="preserve"> - </w:t>
      </w:r>
      <w:r w:rsidRPr="00D12486">
        <w:t>τον μετατρέπουν σε παθητικό δέκτη πάσης φύσεως μηνυμάτων</w:t>
      </w:r>
    </w:p>
    <w:p w14:paraId="664D2429" w14:textId="77777777" w:rsidR="00B4200C" w:rsidRPr="00D12486" w:rsidRDefault="00B4200C" w:rsidP="00B4200C">
      <w:pPr>
        <w:spacing w:line="360" w:lineRule="auto"/>
        <w:ind w:left="360"/>
        <w:jc w:val="both"/>
        <w:rPr>
          <w:b/>
        </w:rPr>
      </w:pPr>
    </w:p>
    <w:p w14:paraId="3255FF39" w14:textId="77777777" w:rsidR="00D12486" w:rsidRPr="00D12486" w:rsidRDefault="00D12486" w:rsidP="002A494E">
      <w:pPr>
        <w:spacing w:line="360" w:lineRule="auto"/>
        <w:jc w:val="both"/>
      </w:pPr>
    </w:p>
    <w:p w14:paraId="282D0C7E" w14:textId="77777777" w:rsidR="00D12486" w:rsidRPr="00D12486" w:rsidRDefault="00D12486" w:rsidP="002A494E">
      <w:pPr>
        <w:keepNext/>
        <w:spacing w:line="360" w:lineRule="auto"/>
        <w:jc w:val="both"/>
        <w:outlineLvl w:val="0"/>
        <w:rPr>
          <w:b/>
          <w:color w:val="1F3864" w:themeColor="accent1" w:themeShade="80"/>
        </w:rPr>
      </w:pPr>
      <w:r w:rsidRPr="00D12486">
        <w:rPr>
          <w:b/>
          <w:color w:val="1F3864" w:themeColor="accent1" w:themeShade="80"/>
        </w:rPr>
        <w:t>Προτάσεις για την αποφυγή των αρνητικών συνεπειών :</w:t>
      </w:r>
    </w:p>
    <w:p w14:paraId="63450EFE" w14:textId="77777777" w:rsidR="00D12486" w:rsidRPr="00D12486" w:rsidRDefault="00D12486" w:rsidP="002A494E">
      <w:pPr>
        <w:spacing w:line="360" w:lineRule="auto"/>
        <w:jc w:val="both"/>
        <w:rPr>
          <w:b/>
        </w:rPr>
      </w:pPr>
    </w:p>
    <w:p w14:paraId="6B5D2294" w14:textId="3912E810" w:rsidR="00D12486" w:rsidRPr="00D12486" w:rsidRDefault="00D12486" w:rsidP="002A494E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D12486">
        <w:t>κριτική αντιμετώπιση των</w:t>
      </w:r>
      <w:r w:rsidR="00CC5083">
        <w:t xml:space="preserve"> ΜΜΕ</w:t>
      </w:r>
    </w:p>
    <w:p w14:paraId="6F046EB7" w14:textId="77777777" w:rsidR="00D12486" w:rsidRPr="00D12486" w:rsidRDefault="00D12486" w:rsidP="002A494E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D12486">
        <w:t>πολύπλευρη ενημέρωση</w:t>
      </w:r>
    </w:p>
    <w:p w14:paraId="18185280" w14:textId="2EB4AE0B" w:rsidR="00D12486" w:rsidRPr="00D12486" w:rsidRDefault="00D12486" w:rsidP="002A494E">
      <w:pPr>
        <w:numPr>
          <w:ilvl w:val="0"/>
          <w:numId w:val="5"/>
        </w:numPr>
        <w:spacing w:line="360" w:lineRule="auto"/>
        <w:jc w:val="both"/>
      </w:pPr>
      <w:r w:rsidRPr="00D12486">
        <w:t xml:space="preserve">καταγγελία των κακώς εχόντων, διεκδίκηση με διαφόρους τρόπους του δικαιώματος της ελεύθερης έκφρασης </w:t>
      </w:r>
    </w:p>
    <w:p w14:paraId="7821C141" w14:textId="77777777" w:rsidR="00D12486" w:rsidRPr="00D12486" w:rsidRDefault="00D12486" w:rsidP="002A494E">
      <w:pPr>
        <w:numPr>
          <w:ilvl w:val="0"/>
          <w:numId w:val="5"/>
        </w:numPr>
        <w:spacing w:line="360" w:lineRule="auto"/>
        <w:jc w:val="both"/>
      </w:pPr>
      <w:r w:rsidRPr="00D12486">
        <w:lastRenderedPageBreak/>
        <w:t>συνεχής καλλιέργεια της προσωπικότητας, διεύρυνση του πνευματικού ορίζοντα, ώστε να υπάρχει η δυνατότητα σωστής αντίληψης και κρίσης.</w:t>
      </w:r>
    </w:p>
    <w:p w14:paraId="39FE2B0E" w14:textId="77777777" w:rsidR="00D12486" w:rsidRDefault="00D12486" w:rsidP="002A494E">
      <w:pPr>
        <w:spacing w:line="360" w:lineRule="auto"/>
        <w:jc w:val="both"/>
        <w:rPr>
          <w:b/>
          <w:color w:val="1F3864"/>
        </w:rPr>
      </w:pPr>
    </w:p>
    <w:p w14:paraId="729F32E1" w14:textId="006EE970" w:rsidR="007650F0" w:rsidRPr="000503F3" w:rsidRDefault="007650F0" w:rsidP="002A494E">
      <w:pPr>
        <w:spacing w:line="360" w:lineRule="auto"/>
        <w:jc w:val="both"/>
        <w:rPr>
          <w:b/>
          <w:color w:val="1F3864"/>
        </w:rPr>
      </w:pPr>
      <w:r>
        <w:rPr>
          <w:b/>
          <w:color w:val="1F3864"/>
        </w:rPr>
        <w:t>Ενημέρωση μέσω</w:t>
      </w:r>
      <w:r w:rsidRPr="000503F3">
        <w:rPr>
          <w:b/>
          <w:color w:val="1F3864"/>
        </w:rPr>
        <w:t xml:space="preserve"> διαδικτύου</w:t>
      </w:r>
    </w:p>
    <w:p w14:paraId="606FCBC3" w14:textId="77777777" w:rsidR="007650F0" w:rsidRPr="008E0C7F" w:rsidRDefault="007650F0" w:rsidP="002A494E">
      <w:pPr>
        <w:spacing w:line="360" w:lineRule="auto"/>
        <w:jc w:val="both"/>
        <w:rPr>
          <w:b/>
        </w:rPr>
      </w:pPr>
    </w:p>
    <w:p w14:paraId="6DE35054" w14:textId="6AC7E577" w:rsidR="007650F0" w:rsidRPr="008E0C7F" w:rsidRDefault="007650F0" w:rsidP="002A494E">
      <w:pPr>
        <w:numPr>
          <w:ilvl w:val="0"/>
          <w:numId w:val="1"/>
        </w:numPr>
        <w:spacing w:line="360" w:lineRule="auto"/>
        <w:jc w:val="both"/>
      </w:pPr>
      <w:r w:rsidRPr="008E0C7F">
        <w:t>προσφέρει άμεση ενημέρωση από πολλές πηγές και δίνει τη δυνατότητα διασταύρωσης των πληροφοριών</w:t>
      </w:r>
      <w:r>
        <w:t xml:space="preserve">, αλλά και </w:t>
      </w:r>
      <w:r w:rsidRPr="008E0C7F">
        <w:t>συγκέντρωσης, καταγραφής, επεξεργασίας και οργάνωσης πληροφοριών, γνώσεων, δεδομένων</w:t>
      </w:r>
      <w:r>
        <w:t>.</w:t>
      </w:r>
    </w:p>
    <w:p w14:paraId="6211780D" w14:textId="77777777" w:rsidR="007650F0" w:rsidRPr="008E0C7F" w:rsidRDefault="007650F0" w:rsidP="002A494E">
      <w:pPr>
        <w:numPr>
          <w:ilvl w:val="0"/>
          <w:numId w:val="1"/>
        </w:numPr>
        <w:spacing w:line="360" w:lineRule="auto"/>
        <w:jc w:val="both"/>
      </w:pPr>
      <w:r w:rsidRPr="008E0C7F">
        <w:t>έχει σχετικά χαμηλό κόστος</w:t>
      </w:r>
    </w:p>
    <w:p w14:paraId="533767DC" w14:textId="77777777" w:rsidR="007650F0" w:rsidRPr="008E0C7F" w:rsidRDefault="007650F0" w:rsidP="002A494E">
      <w:pPr>
        <w:numPr>
          <w:ilvl w:val="0"/>
          <w:numId w:val="1"/>
        </w:numPr>
        <w:spacing w:line="360" w:lineRule="auto"/>
        <w:jc w:val="both"/>
      </w:pPr>
      <w:r w:rsidRPr="008E0C7F">
        <w:t xml:space="preserve">διευκολύνει την επικοινωνία ανάμεσα στους ανθρώπους </w:t>
      </w:r>
    </w:p>
    <w:p w14:paraId="0F98344C" w14:textId="77777777" w:rsidR="007650F0" w:rsidRPr="008E0C7F" w:rsidRDefault="007650F0" w:rsidP="002A494E">
      <w:pPr>
        <w:numPr>
          <w:ilvl w:val="1"/>
          <w:numId w:val="1"/>
        </w:numPr>
        <w:spacing w:line="360" w:lineRule="auto"/>
        <w:jc w:val="both"/>
      </w:pPr>
      <w:r w:rsidRPr="008E0C7F">
        <w:t>διεθνές ηλεκτρονικό ταχυδρομείο</w:t>
      </w:r>
    </w:p>
    <w:p w14:paraId="5D1B0520" w14:textId="77777777" w:rsidR="007650F0" w:rsidRPr="008E0C7F" w:rsidRDefault="007650F0" w:rsidP="002A494E">
      <w:pPr>
        <w:numPr>
          <w:ilvl w:val="1"/>
          <w:numId w:val="1"/>
        </w:numPr>
        <w:spacing w:line="360" w:lineRule="auto"/>
        <w:jc w:val="both"/>
      </w:pPr>
      <w:r w:rsidRPr="008E0C7F">
        <w:t>δυνατότητα συμμετοχής σε ομάδες συζήτησης</w:t>
      </w:r>
    </w:p>
    <w:p w14:paraId="70A07B55" w14:textId="77777777" w:rsidR="007650F0" w:rsidRPr="008E0C7F" w:rsidRDefault="007650F0" w:rsidP="002A494E">
      <w:pPr>
        <w:numPr>
          <w:ilvl w:val="1"/>
          <w:numId w:val="1"/>
        </w:numPr>
        <w:spacing w:line="360" w:lineRule="auto"/>
        <w:jc w:val="both"/>
      </w:pPr>
      <w:r w:rsidRPr="008E0C7F">
        <w:t>προσφέρει νέους τρόπους έκφρασης της κοινωνικότητας</w:t>
      </w:r>
    </w:p>
    <w:p w14:paraId="2D080392" w14:textId="77777777" w:rsidR="007650F0" w:rsidRPr="008E0C7F" w:rsidRDefault="007650F0" w:rsidP="002A494E">
      <w:pPr>
        <w:numPr>
          <w:ilvl w:val="1"/>
          <w:numId w:val="1"/>
        </w:numPr>
        <w:spacing w:line="360" w:lineRule="auto"/>
        <w:jc w:val="both"/>
      </w:pPr>
      <w:r w:rsidRPr="008E0C7F">
        <w:t>αναπτύσσονται νέες μορφές επιχειρηματικότητας</w:t>
      </w:r>
    </w:p>
    <w:p w14:paraId="16606F9D" w14:textId="0C1D8E4D" w:rsidR="007650F0" w:rsidRDefault="007650F0" w:rsidP="002A494E">
      <w:pPr>
        <w:numPr>
          <w:ilvl w:val="0"/>
          <w:numId w:val="1"/>
        </w:numPr>
        <w:spacing w:line="360" w:lineRule="auto"/>
        <w:jc w:val="both"/>
      </w:pPr>
      <w:r w:rsidRPr="008E0C7F">
        <w:t xml:space="preserve">διευρύνει τη δημοκρατία, καθώς όλοι έχουν τη δυνατότητα να εκφράσουν απόψεις και να επηρεάσουν τους </w:t>
      </w:r>
      <w:r w:rsidR="00F639EE">
        <w:t>άλλους</w:t>
      </w:r>
    </w:p>
    <w:p w14:paraId="1ABB1ABB" w14:textId="64E8C583" w:rsidR="00F639EE" w:rsidRDefault="00F639EE" w:rsidP="00F639EE">
      <w:pPr>
        <w:spacing w:line="360" w:lineRule="auto"/>
        <w:jc w:val="both"/>
      </w:pPr>
    </w:p>
    <w:p w14:paraId="50EE0C81" w14:textId="60416F6B" w:rsidR="00F639EE" w:rsidRPr="00F639EE" w:rsidRDefault="00F639EE" w:rsidP="00F639EE">
      <w:pPr>
        <w:spacing w:line="360" w:lineRule="auto"/>
        <w:jc w:val="both"/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Διαφορές</w:t>
      </w:r>
      <w:r w:rsidRPr="00F639EE">
        <w:rPr>
          <w:b/>
          <w:bCs/>
          <w:color w:val="222A35" w:themeColor="text2" w:themeShade="80"/>
        </w:rPr>
        <w:t xml:space="preserve"> Τύπου </w:t>
      </w:r>
      <w:r>
        <w:rPr>
          <w:b/>
          <w:bCs/>
          <w:color w:val="222A35" w:themeColor="text2" w:themeShade="80"/>
        </w:rPr>
        <w:t>– Τηλεόρασης - Ραδιοφώνου</w:t>
      </w:r>
    </w:p>
    <w:p w14:paraId="665AFC5B" w14:textId="7C296D44" w:rsidR="008E64E7" w:rsidRDefault="008E64E7" w:rsidP="002A494E">
      <w:pPr>
        <w:jc w:val="both"/>
      </w:pPr>
    </w:p>
    <w:p w14:paraId="3F287054" w14:textId="5F1C88AE" w:rsidR="0096405D" w:rsidRDefault="00F639EE" w:rsidP="00F639EE">
      <w:pPr>
        <w:pStyle w:val="a3"/>
        <w:numPr>
          <w:ilvl w:val="0"/>
          <w:numId w:val="8"/>
        </w:numPr>
        <w:spacing w:line="360" w:lineRule="auto"/>
        <w:jc w:val="both"/>
      </w:pPr>
      <w:r>
        <w:t>ο μόνιμος χαρακτήρας της γραπτής είδησης στις εφημερίδες επιτρέπει τη</w:t>
      </w:r>
      <w:r w:rsidR="0096405D">
        <w:t xml:space="preserve"> </w:t>
      </w:r>
      <w:r>
        <w:t>σκέψη και την</w:t>
      </w:r>
      <w:r w:rsidR="0096405D">
        <w:t xml:space="preserve"> κριτική επεξεργασία</w:t>
      </w:r>
    </w:p>
    <w:p w14:paraId="5C51C76E" w14:textId="70BAE326" w:rsidR="00F639EE" w:rsidRDefault="0096405D" w:rsidP="0096405D">
      <w:pPr>
        <w:pStyle w:val="a3"/>
        <w:numPr>
          <w:ilvl w:val="0"/>
          <w:numId w:val="8"/>
        </w:numPr>
        <w:spacing w:line="360" w:lineRule="auto"/>
        <w:jc w:val="both"/>
      </w:pPr>
      <w:r>
        <w:t>στην τηλεόραση η στιγμιαία η αναμετάδοση της είδησης και η καταλυτική επίδραση τη εικόνας «αναγκάζουν»</w:t>
      </w:r>
      <w:r w:rsidR="00F639EE">
        <w:t xml:space="preserve"> </w:t>
      </w:r>
      <w:r>
        <w:t>τους τηλεθεατές να την υιοθετήσουν</w:t>
      </w:r>
    </w:p>
    <w:p w14:paraId="4CA925A3" w14:textId="4D43C97F" w:rsidR="0096405D" w:rsidRDefault="0096405D" w:rsidP="0096405D">
      <w:pPr>
        <w:pStyle w:val="a3"/>
        <w:numPr>
          <w:ilvl w:val="0"/>
          <w:numId w:val="8"/>
        </w:numPr>
        <w:spacing w:line="360" w:lineRule="auto"/>
        <w:jc w:val="both"/>
      </w:pPr>
      <w:r>
        <w:t>ανάλογη είναι η αναμετάδοση της είδησης στο ραδιόφωνο, απουσιάζει όμως η εικόνα.</w:t>
      </w:r>
    </w:p>
    <w:sectPr w:rsidR="00964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64F"/>
      </v:shape>
    </w:pict>
  </w:numPicBullet>
  <w:abstractNum w:abstractNumId="0" w15:restartNumberingAfterBreak="0">
    <w:nsid w:val="17B93FFA"/>
    <w:multiLevelType w:val="hybridMultilevel"/>
    <w:tmpl w:val="358240D8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4674"/>
    <w:multiLevelType w:val="singleLevel"/>
    <w:tmpl w:val="0408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3F119C6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703C7C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85C2926"/>
    <w:multiLevelType w:val="hybridMultilevel"/>
    <w:tmpl w:val="75C475DC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49E2"/>
    <w:multiLevelType w:val="singleLevel"/>
    <w:tmpl w:val="04080007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B97FC9"/>
    <w:multiLevelType w:val="hybridMultilevel"/>
    <w:tmpl w:val="376812B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132B84"/>
    <w:multiLevelType w:val="hybridMultilevel"/>
    <w:tmpl w:val="3030F55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7"/>
    <w:rsid w:val="000E1E30"/>
    <w:rsid w:val="00117D56"/>
    <w:rsid w:val="00260A18"/>
    <w:rsid w:val="0029433B"/>
    <w:rsid w:val="002A494E"/>
    <w:rsid w:val="00354753"/>
    <w:rsid w:val="003D67FE"/>
    <w:rsid w:val="003E1495"/>
    <w:rsid w:val="00436688"/>
    <w:rsid w:val="00516E0C"/>
    <w:rsid w:val="006C036E"/>
    <w:rsid w:val="007650F0"/>
    <w:rsid w:val="00820415"/>
    <w:rsid w:val="008E64E7"/>
    <w:rsid w:val="008F7357"/>
    <w:rsid w:val="0096405D"/>
    <w:rsid w:val="00AB2AA7"/>
    <w:rsid w:val="00B4200C"/>
    <w:rsid w:val="00C61F40"/>
    <w:rsid w:val="00CC5083"/>
    <w:rsid w:val="00D12486"/>
    <w:rsid w:val="00DA620E"/>
    <w:rsid w:val="00F6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9AC"/>
  <w15:chartTrackingRefBased/>
  <w15:docId w15:val="{ACE789FA-BA89-4CF0-BFBF-F021592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0F0"/>
    <w:pPr>
      <w:spacing w:line="240" w:lineRule="auto"/>
      <w:jc w:val="left"/>
    </w:pPr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30</cp:revision>
  <dcterms:created xsi:type="dcterms:W3CDTF">2021-04-11T08:28:00Z</dcterms:created>
  <dcterms:modified xsi:type="dcterms:W3CDTF">2021-04-17T08:36:00Z</dcterms:modified>
</cp:coreProperties>
</file>