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8D" w:rsidRDefault="00EE61E0" w:rsidP="00EE61E0">
      <w:pPr>
        <w:jc w:val="both"/>
        <w:rPr>
          <w:sz w:val="32"/>
          <w:szCs w:val="32"/>
        </w:rPr>
      </w:pPr>
      <w:r>
        <w:rPr>
          <w:lang w:val="en-US"/>
        </w:rPr>
        <w:t xml:space="preserve">                </w:t>
      </w:r>
      <w:r>
        <w:t xml:space="preserve">                             </w:t>
      </w:r>
      <w:r>
        <w:rPr>
          <w:sz w:val="32"/>
          <w:szCs w:val="32"/>
        </w:rPr>
        <w:t>ΤΟ ΠΙΟ ΓΛΥΚΟ ΨΩΜΙ</w:t>
      </w:r>
    </w:p>
    <w:p w:rsidR="00EE61E0" w:rsidRDefault="00EE61E0" w:rsidP="00EE61E0">
      <w:pPr>
        <w:jc w:val="both"/>
        <w:rPr>
          <w:rFonts w:ascii="Arial Narrow" w:hAnsi="Arial Narrow" w:cs="Arial"/>
          <w:sz w:val="28"/>
          <w:szCs w:val="28"/>
        </w:rPr>
      </w:pPr>
      <w:r w:rsidRPr="00F05DD0">
        <w:rPr>
          <w:rFonts w:ascii="Arial Narrow" w:hAnsi="Arial Narrow" w:cs="Arial"/>
          <w:b/>
          <w:sz w:val="28"/>
          <w:szCs w:val="28"/>
          <w:u w:val="single"/>
        </w:rPr>
        <w:t>ΕΙΔΟΣ</w:t>
      </w:r>
      <w:r w:rsidRPr="00EE61E0">
        <w:rPr>
          <w:rFonts w:ascii="Arial Narrow" w:hAnsi="Arial Narrow" w:cs="Arial"/>
          <w:sz w:val="28"/>
          <w:szCs w:val="28"/>
        </w:rPr>
        <w:t xml:space="preserve">: </w:t>
      </w:r>
      <w:r>
        <w:rPr>
          <w:rFonts w:ascii="Arial Narrow" w:hAnsi="Arial Narrow" w:cs="Arial"/>
          <w:sz w:val="28"/>
          <w:szCs w:val="28"/>
        </w:rPr>
        <w:t>παραμύθι</w:t>
      </w:r>
      <w:r w:rsidR="00346C80">
        <w:rPr>
          <w:rFonts w:ascii="Arial Narrow" w:hAnsi="Arial Narrow" w:cs="Arial"/>
          <w:sz w:val="28"/>
          <w:szCs w:val="28"/>
        </w:rPr>
        <w:t xml:space="preserve"> </w:t>
      </w:r>
    </w:p>
    <w:p w:rsidR="00346C80" w:rsidRPr="00BC37C2" w:rsidRDefault="00346C80" w:rsidP="00EE61E0">
      <w:pPr>
        <w:jc w:val="both"/>
        <w:rPr>
          <w:rFonts w:ascii="Arial" w:hAnsi="Arial" w:cs="Arial"/>
          <w:sz w:val="28"/>
          <w:szCs w:val="28"/>
        </w:rPr>
      </w:pPr>
      <w:r w:rsidRPr="00346C80">
        <w:rPr>
          <w:rFonts w:ascii="Arial Narrow" w:hAnsi="Arial Narrow" w:cs="Arial"/>
          <w:b/>
          <w:sz w:val="28"/>
          <w:szCs w:val="28"/>
          <w:u w:val="single"/>
        </w:rPr>
        <w:t>ΕΙΣΑΓΩΓΙΚΑ ΣΤΟΙΧΕΙΑ ΓΙΑ ΤΟ ΕΙΔΟΣ</w:t>
      </w:r>
      <w:r>
        <w:rPr>
          <w:rFonts w:ascii="Arial Narrow" w:hAnsi="Arial Narrow" w:cs="Arial"/>
          <w:sz w:val="28"/>
          <w:szCs w:val="28"/>
        </w:rPr>
        <w:t xml:space="preserve"> </w:t>
      </w:r>
      <w:r w:rsidRPr="00346C80">
        <w:rPr>
          <w:rFonts w:ascii="Arial Narrow" w:hAnsi="Arial Narrow" w:cs="Arial"/>
          <w:sz w:val="28"/>
          <w:szCs w:val="28"/>
        </w:rPr>
        <w:t>:</w:t>
      </w:r>
      <w:r w:rsidR="006F4A6C">
        <w:rPr>
          <w:rFonts w:ascii="Arial Narrow" w:hAnsi="Arial Narrow" w:cs="Arial"/>
          <w:sz w:val="28"/>
          <w:szCs w:val="28"/>
        </w:rPr>
        <w:t xml:space="preserve"> </w:t>
      </w:r>
      <w:r w:rsidR="006F4A6C" w:rsidRPr="00BC37C2">
        <w:rPr>
          <w:rFonts w:ascii="Arial" w:hAnsi="Arial" w:cs="Arial"/>
        </w:rPr>
        <w:t xml:space="preserve">Τα παραμύθια, γενικότερα, έχουν ,εκτός από διδακτικό,  και ψυχαγωγικό σκοπό. Στόχος επίσης είναι η συγκίνηση. Παραμύθια έχουν όλοι οι λαοί. Κάποια τα διηγούνται διαφορετικά οι άνθρωποι, από λαό σε λαό. Οι υποθέσεις τους συνδέονται με τη ζωή και τις περιπέτειες των ανθρώπων. Τα διηγείται κάποιος μπροστά σε κόσμο. Ξεκινούν με φράσεις όπως "μια φορά και έναν καιρό" "Κόκκινη κλωστή δεμένη...". Συνήθως εμφανίζεται ο αριθμός 3 στη διήγηση </w:t>
      </w:r>
      <w:proofErr w:type="spellStart"/>
      <w:r w:rsidR="006F4A6C" w:rsidRPr="00BC37C2">
        <w:rPr>
          <w:rFonts w:ascii="Arial" w:hAnsi="Arial" w:cs="Arial"/>
        </w:rPr>
        <w:t>π.χ</w:t>
      </w:r>
      <w:proofErr w:type="spellEnd"/>
      <w:r w:rsidR="006F4A6C" w:rsidRPr="00BC37C2">
        <w:rPr>
          <w:rFonts w:ascii="Arial" w:hAnsi="Arial" w:cs="Arial"/>
        </w:rPr>
        <w:t xml:space="preserve"> τρεις μέρες δούλεψε ο βασιλιάς στο παραμύθι που εξετάζουμε. Πολλά παραμύθια έχουν εξωπραγματικά όντα όπως δράκους, γίγαντες, μάγισσες, νεράιδες κλπ. Το "πιο γλυκό ψωμί" δεν έχει.</w:t>
      </w:r>
      <w:r w:rsidRPr="00BC37C2">
        <w:rPr>
          <w:rFonts w:ascii="Arial" w:hAnsi="Arial" w:cs="Arial"/>
          <w:sz w:val="28"/>
          <w:szCs w:val="28"/>
        </w:rPr>
        <w:t xml:space="preserve"> </w:t>
      </w:r>
    </w:p>
    <w:p w:rsidR="00EE61E0" w:rsidRDefault="00EE61E0" w:rsidP="00EE61E0">
      <w:pPr>
        <w:jc w:val="both"/>
        <w:rPr>
          <w:rFonts w:ascii="Arial Narrow" w:hAnsi="Arial Narrow" w:cs="Arial"/>
          <w:sz w:val="28"/>
          <w:szCs w:val="28"/>
        </w:rPr>
      </w:pPr>
      <w:r w:rsidRPr="00F05DD0">
        <w:rPr>
          <w:rFonts w:ascii="Arial Narrow" w:hAnsi="Arial Narrow" w:cs="Arial"/>
          <w:b/>
          <w:sz w:val="28"/>
          <w:szCs w:val="28"/>
          <w:u w:val="single"/>
        </w:rPr>
        <w:t>ΤΑ ΑΦΗΓΗΜΑΤΙΚΑ ΜΟΤΙΒΑ</w:t>
      </w:r>
      <w:r w:rsidRPr="00EE61E0">
        <w:rPr>
          <w:rFonts w:ascii="Arial Narrow" w:hAnsi="Arial Narrow" w:cs="Arial"/>
          <w:sz w:val="28"/>
          <w:szCs w:val="28"/>
        </w:rPr>
        <w:t xml:space="preserve"> </w:t>
      </w:r>
      <w:r>
        <w:rPr>
          <w:rFonts w:ascii="Arial Narrow" w:hAnsi="Arial Narrow" w:cs="Arial"/>
          <w:sz w:val="28"/>
          <w:szCs w:val="28"/>
        </w:rPr>
        <w:t xml:space="preserve">(τα βασικά δομικά στοιχεία που παίζουν καθοριστικό ρόλο στη εξέλιξη της πλοκής) </w:t>
      </w:r>
      <w:r w:rsidRPr="00EE61E0">
        <w:rPr>
          <w:rFonts w:ascii="Arial Narrow" w:hAnsi="Arial Narrow" w:cs="Arial"/>
          <w:sz w:val="28"/>
          <w:szCs w:val="28"/>
        </w:rPr>
        <w:t>:</w:t>
      </w:r>
    </w:p>
    <w:p w:rsidR="00EE61E0" w:rsidRDefault="00EE61E0" w:rsidP="00EE61E0">
      <w:pPr>
        <w:pStyle w:val="a3"/>
        <w:numPr>
          <w:ilvl w:val="0"/>
          <w:numId w:val="2"/>
        </w:numPr>
        <w:jc w:val="both"/>
        <w:rPr>
          <w:rFonts w:ascii="Arial Narrow" w:hAnsi="Arial Narrow" w:cs="Arial"/>
          <w:sz w:val="28"/>
          <w:szCs w:val="28"/>
        </w:rPr>
      </w:pPr>
      <w:r>
        <w:rPr>
          <w:rFonts w:ascii="Arial Narrow" w:hAnsi="Arial Narrow" w:cs="Arial"/>
          <w:sz w:val="28"/>
          <w:szCs w:val="28"/>
        </w:rPr>
        <w:t xml:space="preserve">Ανορεξία βασιλιά </w:t>
      </w:r>
    </w:p>
    <w:p w:rsidR="00EE61E0" w:rsidRDefault="00EE61E0" w:rsidP="00EE61E0">
      <w:pPr>
        <w:pStyle w:val="a3"/>
        <w:numPr>
          <w:ilvl w:val="0"/>
          <w:numId w:val="2"/>
        </w:numPr>
        <w:jc w:val="both"/>
        <w:rPr>
          <w:rFonts w:ascii="Arial Narrow" w:hAnsi="Arial Narrow" w:cs="Arial"/>
          <w:sz w:val="28"/>
          <w:szCs w:val="28"/>
        </w:rPr>
      </w:pPr>
      <w:r>
        <w:rPr>
          <w:rFonts w:ascii="Arial Narrow" w:hAnsi="Arial Narrow" w:cs="Arial"/>
          <w:sz w:val="28"/>
          <w:szCs w:val="28"/>
        </w:rPr>
        <w:t xml:space="preserve">Συμβουλή γέροντα </w:t>
      </w:r>
    </w:p>
    <w:p w:rsidR="00EE61E0" w:rsidRDefault="00EE61E0" w:rsidP="00EE61E0">
      <w:pPr>
        <w:pStyle w:val="a3"/>
        <w:numPr>
          <w:ilvl w:val="0"/>
          <w:numId w:val="2"/>
        </w:numPr>
        <w:jc w:val="both"/>
        <w:rPr>
          <w:rFonts w:ascii="Arial Narrow" w:hAnsi="Arial Narrow" w:cs="Arial"/>
          <w:sz w:val="28"/>
          <w:szCs w:val="28"/>
        </w:rPr>
      </w:pPr>
      <w:r>
        <w:rPr>
          <w:rFonts w:ascii="Arial Narrow" w:hAnsi="Arial Narrow" w:cs="Arial"/>
          <w:sz w:val="28"/>
          <w:szCs w:val="28"/>
        </w:rPr>
        <w:t xml:space="preserve">Δοκιμασία βασιλιά </w:t>
      </w:r>
    </w:p>
    <w:p w:rsidR="00EF3B75" w:rsidRDefault="00EF3B75" w:rsidP="00EF3B75">
      <w:pPr>
        <w:jc w:val="both"/>
        <w:rPr>
          <w:rFonts w:ascii="Arial Narrow" w:hAnsi="Arial Narrow" w:cs="Arial"/>
          <w:sz w:val="28"/>
          <w:szCs w:val="28"/>
        </w:rPr>
      </w:pPr>
      <w:r w:rsidRPr="00F05DD0">
        <w:rPr>
          <w:rFonts w:ascii="Arial Narrow" w:hAnsi="Arial Narrow" w:cs="Arial"/>
          <w:b/>
          <w:sz w:val="28"/>
          <w:szCs w:val="28"/>
          <w:u w:val="single"/>
        </w:rPr>
        <w:t>ΤΟ ΑΦΗΓΗΜΑΤΙΚΟ ΣΧΗΜΑ</w:t>
      </w:r>
      <w:r>
        <w:rPr>
          <w:rFonts w:ascii="Arial Narrow" w:hAnsi="Arial Narrow" w:cs="Arial"/>
          <w:sz w:val="28"/>
          <w:szCs w:val="28"/>
        </w:rPr>
        <w:t xml:space="preserve"> (συνηθίζεται στα περισσότερα παραμύθια) </w:t>
      </w:r>
    </w:p>
    <w:p w:rsidR="00EF3B75" w:rsidRDefault="00EF3B75" w:rsidP="00EF3B75">
      <w:pPr>
        <w:pStyle w:val="a3"/>
        <w:numPr>
          <w:ilvl w:val="0"/>
          <w:numId w:val="2"/>
        </w:numPr>
        <w:jc w:val="both"/>
        <w:rPr>
          <w:rFonts w:ascii="Arial Narrow" w:hAnsi="Arial Narrow" w:cs="Arial"/>
          <w:sz w:val="28"/>
          <w:szCs w:val="28"/>
        </w:rPr>
      </w:pPr>
      <w:r>
        <w:rPr>
          <w:rFonts w:ascii="Arial Narrow" w:hAnsi="Arial Narrow" w:cs="Arial"/>
          <w:sz w:val="28"/>
          <w:szCs w:val="28"/>
        </w:rPr>
        <w:t xml:space="preserve">Κατάσταση αρχικής ευτυχίας </w:t>
      </w:r>
    </w:p>
    <w:p w:rsidR="00EF3B75" w:rsidRDefault="00EF3B75" w:rsidP="00EF3B75">
      <w:pPr>
        <w:pStyle w:val="a3"/>
        <w:numPr>
          <w:ilvl w:val="0"/>
          <w:numId w:val="2"/>
        </w:numPr>
        <w:jc w:val="both"/>
        <w:rPr>
          <w:rFonts w:ascii="Arial Narrow" w:hAnsi="Arial Narrow" w:cs="Arial"/>
          <w:sz w:val="28"/>
          <w:szCs w:val="28"/>
        </w:rPr>
      </w:pPr>
      <w:r>
        <w:rPr>
          <w:rFonts w:ascii="Arial Narrow" w:hAnsi="Arial Narrow" w:cs="Arial"/>
          <w:sz w:val="28"/>
          <w:szCs w:val="28"/>
        </w:rPr>
        <w:t>Ξαφνική μετάπτωση σε κατάσταση δυστυχίας και αδιεξόδου</w:t>
      </w:r>
    </w:p>
    <w:p w:rsidR="00EF3B75" w:rsidRDefault="00EF3B75" w:rsidP="00EF3B75">
      <w:pPr>
        <w:pStyle w:val="a3"/>
        <w:numPr>
          <w:ilvl w:val="0"/>
          <w:numId w:val="2"/>
        </w:numPr>
        <w:jc w:val="both"/>
        <w:rPr>
          <w:rFonts w:ascii="Arial Narrow" w:hAnsi="Arial Narrow" w:cs="Arial"/>
          <w:sz w:val="28"/>
          <w:szCs w:val="28"/>
        </w:rPr>
      </w:pPr>
      <w:r>
        <w:rPr>
          <w:rFonts w:ascii="Arial Narrow" w:hAnsi="Arial Narrow" w:cs="Arial"/>
          <w:sz w:val="28"/>
          <w:szCs w:val="28"/>
        </w:rPr>
        <w:t>Αναζήτηση λύσης</w:t>
      </w:r>
    </w:p>
    <w:p w:rsidR="00EF3B75" w:rsidRDefault="00EF3B75" w:rsidP="00EF3B75">
      <w:pPr>
        <w:pStyle w:val="a3"/>
        <w:numPr>
          <w:ilvl w:val="0"/>
          <w:numId w:val="2"/>
        </w:numPr>
        <w:jc w:val="both"/>
        <w:rPr>
          <w:rFonts w:ascii="Arial Narrow" w:hAnsi="Arial Narrow" w:cs="Arial"/>
          <w:sz w:val="28"/>
          <w:szCs w:val="28"/>
        </w:rPr>
      </w:pPr>
      <w:r>
        <w:rPr>
          <w:rFonts w:ascii="Arial Narrow" w:hAnsi="Arial Narrow" w:cs="Arial"/>
          <w:sz w:val="28"/>
          <w:szCs w:val="28"/>
        </w:rPr>
        <w:t>Διαδικασία δοκιμασίας</w:t>
      </w:r>
    </w:p>
    <w:p w:rsidR="00346C80" w:rsidRPr="006F4A6C" w:rsidRDefault="00EF3B75" w:rsidP="00346C80">
      <w:pPr>
        <w:pStyle w:val="a3"/>
        <w:numPr>
          <w:ilvl w:val="0"/>
          <w:numId w:val="2"/>
        </w:numPr>
        <w:jc w:val="both"/>
        <w:rPr>
          <w:rFonts w:ascii="Arial Narrow" w:hAnsi="Arial Narrow" w:cs="Arial"/>
          <w:sz w:val="28"/>
          <w:szCs w:val="28"/>
        </w:rPr>
      </w:pPr>
      <w:r>
        <w:rPr>
          <w:rFonts w:ascii="Arial Narrow" w:hAnsi="Arial Narrow" w:cs="Arial"/>
          <w:sz w:val="28"/>
          <w:szCs w:val="28"/>
        </w:rPr>
        <w:t xml:space="preserve">Επαναφορά στην κατάσταση της ευτυχίας </w:t>
      </w:r>
    </w:p>
    <w:p w:rsidR="00346C80" w:rsidRDefault="00346C80" w:rsidP="00EF3B75">
      <w:pPr>
        <w:jc w:val="both"/>
        <w:rPr>
          <w:rFonts w:ascii="Arial Narrow" w:hAnsi="Arial Narrow" w:cs="Arial"/>
          <w:sz w:val="28"/>
          <w:szCs w:val="28"/>
        </w:rPr>
      </w:pPr>
      <w:r>
        <w:rPr>
          <w:rFonts w:ascii="Arial Narrow" w:hAnsi="Arial Narrow" w:cs="Arial"/>
          <w:b/>
          <w:sz w:val="28"/>
          <w:szCs w:val="28"/>
          <w:u w:val="single"/>
        </w:rPr>
        <w:t xml:space="preserve">ΤΑ ΠΡΟΣΩΠΑ </w:t>
      </w:r>
      <w:r w:rsidRPr="00346C80">
        <w:rPr>
          <w:rFonts w:ascii="Arial Narrow" w:hAnsi="Arial Narrow" w:cs="Arial"/>
          <w:sz w:val="28"/>
          <w:szCs w:val="28"/>
        </w:rPr>
        <w:t>:</w:t>
      </w:r>
      <w:r w:rsidR="00A91EF0">
        <w:rPr>
          <w:rFonts w:ascii="Arial Narrow" w:hAnsi="Arial Narrow" w:cs="Arial"/>
          <w:sz w:val="28"/>
          <w:szCs w:val="28"/>
        </w:rPr>
        <w:t xml:space="preserve"> </w:t>
      </w:r>
      <w:r w:rsidR="00EF3B75">
        <w:rPr>
          <w:rFonts w:ascii="Arial Narrow" w:hAnsi="Arial Narrow" w:cs="Arial"/>
          <w:sz w:val="28"/>
          <w:szCs w:val="28"/>
        </w:rPr>
        <w:t xml:space="preserve"> τα πρόσωπα</w:t>
      </w:r>
      <w:r w:rsidRPr="00346C80">
        <w:rPr>
          <w:rFonts w:ascii="Arial Narrow" w:hAnsi="Arial Narrow" w:cs="Arial"/>
          <w:sz w:val="28"/>
          <w:szCs w:val="28"/>
        </w:rPr>
        <w:t xml:space="preserve"> </w:t>
      </w:r>
      <w:r>
        <w:rPr>
          <w:rFonts w:ascii="Arial Narrow" w:hAnsi="Arial Narrow" w:cs="Arial"/>
          <w:sz w:val="28"/>
          <w:szCs w:val="28"/>
        </w:rPr>
        <w:t xml:space="preserve">είναι </w:t>
      </w:r>
      <w:r w:rsidRPr="00346C80">
        <w:rPr>
          <w:rFonts w:ascii="Arial Narrow" w:hAnsi="Arial Narrow" w:cs="Arial"/>
          <w:sz w:val="28"/>
          <w:szCs w:val="28"/>
          <w:u w:val="single"/>
        </w:rPr>
        <w:t>ανώνυμα</w:t>
      </w:r>
      <w:r w:rsidR="00EF3B75">
        <w:rPr>
          <w:rFonts w:ascii="Arial Narrow" w:hAnsi="Arial Narrow" w:cs="Arial"/>
          <w:sz w:val="28"/>
          <w:szCs w:val="28"/>
        </w:rPr>
        <w:t xml:space="preserve"> </w:t>
      </w:r>
      <w:r>
        <w:rPr>
          <w:rFonts w:ascii="Arial Narrow" w:hAnsi="Arial Narrow" w:cs="Arial"/>
          <w:sz w:val="28"/>
          <w:szCs w:val="28"/>
        </w:rPr>
        <w:t>και αυτό εξυπηρετεί την λειτουργία τους ως σύμβολα</w:t>
      </w:r>
      <w:r w:rsidR="00EF3B75">
        <w:rPr>
          <w:rFonts w:ascii="Arial Narrow" w:hAnsi="Arial Narrow" w:cs="Arial"/>
          <w:sz w:val="28"/>
          <w:szCs w:val="28"/>
        </w:rPr>
        <w:t xml:space="preserve">) </w:t>
      </w:r>
    </w:p>
    <w:p w:rsidR="00EF3B75" w:rsidRPr="00F05DD0" w:rsidRDefault="00346C80" w:rsidP="00EF3B75">
      <w:pPr>
        <w:jc w:val="both"/>
        <w:rPr>
          <w:rFonts w:ascii="Arial Narrow" w:hAnsi="Arial Narrow" w:cs="Arial"/>
          <w:sz w:val="28"/>
          <w:szCs w:val="28"/>
        </w:rPr>
      </w:pPr>
      <w:r w:rsidRPr="00346C80">
        <w:rPr>
          <w:rFonts w:ascii="Arial Narrow" w:hAnsi="Arial Narrow" w:cs="Arial"/>
          <w:b/>
          <w:sz w:val="28"/>
          <w:szCs w:val="28"/>
          <w:u w:val="single"/>
        </w:rPr>
        <w:t>ΧΑΡΑΚΤΗΡΙΣΜΟΣ ΠΡΟΣΩΠΩΝ</w:t>
      </w:r>
      <w:r>
        <w:rPr>
          <w:rFonts w:ascii="Arial Narrow" w:hAnsi="Arial Narrow" w:cs="Arial"/>
          <w:sz w:val="28"/>
          <w:szCs w:val="28"/>
        </w:rPr>
        <w:t xml:space="preserve"> </w:t>
      </w:r>
      <w:r>
        <w:rPr>
          <w:rFonts w:ascii="Arial Narrow" w:hAnsi="Arial Narrow" w:cs="Arial"/>
          <w:sz w:val="28"/>
          <w:szCs w:val="28"/>
          <w:lang w:val="en-US"/>
        </w:rPr>
        <w:t>:</w:t>
      </w:r>
      <w:r w:rsidRPr="00346C80">
        <w:rPr>
          <w:rFonts w:ascii="Arial Narrow" w:hAnsi="Arial Narrow" w:cs="Arial"/>
          <w:sz w:val="28"/>
          <w:szCs w:val="28"/>
        </w:rPr>
        <w:t xml:space="preserve"> </w:t>
      </w:r>
      <w:r w:rsidR="00F05DD0" w:rsidRPr="00F05DD0">
        <w:rPr>
          <w:rFonts w:ascii="Arial Narrow" w:hAnsi="Arial Narrow" w:cs="Arial"/>
          <w:sz w:val="28"/>
          <w:szCs w:val="28"/>
        </w:rPr>
        <w:t xml:space="preserve"> </w:t>
      </w:r>
    </w:p>
    <w:p w:rsidR="00F05DD0" w:rsidRPr="00F05DD0" w:rsidRDefault="00F05DD0" w:rsidP="00F05DD0">
      <w:pPr>
        <w:pStyle w:val="a3"/>
        <w:numPr>
          <w:ilvl w:val="0"/>
          <w:numId w:val="2"/>
        </w:numPr>
        <w:jc w:val="both"/>
        <w:rPr>
          <w:rFonts w:ascii="Arial Narrow" w:hAnsi="Arial Narrow" w:cs="Arial"/>
          <w:sz w:val="28"/>
          <w:szCs w:val="28"/>
        </w:rPr>
      </w:pPr>
      <w:r w:rsidRPr="00F05DD0">
        <w:rPr>
          <w:rFonts w:ascii="Arial Narrow" w:hAnsi="Arial Narrow" w:cs="Arial"/>
          <w:b/>
          <w:sz w:val="28"/>
          <w:szCs w:val="28"/>
        </w:rPr>
        <w:t>Βασιλιάς</w:t>
      </w:r>
      <w:r>
        <w:rPr>
          <w:rFonts w:ascii="Arial Narrow" w:hAnsi="Arial Narrow" w:cs="Arial"/>
          <w:sz w:val="28"/>
          <w:szCs w:val="28"/>
        </w:rPr>
        <w:t xml:space="preserve"> : στην αρχή είναι αδρανής και οκνηρός (τεμπέλης), χωρίς στόχους και ενδιαφέροντα στην ζωή του, ενώ η </w:t>
      </w:r>
      <w:r w:rsidRPr="00F05DD0">
        <w:rPr>
          <w:rFonts w:ascii="Arial Narrow" w:hAnsi="Arial Narrow" w:cs="Arial"/>
          <w:sz w:val="28"/>
          <w:szCs w:val="28"/>
        </w:rPr>
        <w:t xml:space="preserve">“ </w:t>
      </w:r>
      <w:r>
        <w:rPr>
          <w:rFonts w:ascii="Arial Narrow" w:hAnsi="Arial Narrow" w:cs="Arial"/>
          <w:sz w:val="28"/>
          <w:szCs w:val="28"/>
        </w:rPr>
        <w:t>ασθένειά</w:t>
      </w:r>
      <w:r w:rsidRPr="00F05DD0">
        <w:rPr>
          <w:rFonts w:ascii="Arial Narrow" w:hAnsi="Arial Narrow" w:cs="Arial"/>
          <w:sz w:val="28"/>
          <w:szCs w:val="28"/>
        </w:rPr>
        <w:t xml:space="preserve"> ”</w:t>
      </w:r>
      <w:r>
        <w:rPr>
          <w:rFonts w:ascii="Arial Narrow" w:hAnsi="Arial Narrow" w:cs="Arial"/>
          <w:sz w:val="28"/>
          <w:szCs w:val="28"/>
        </w:rPr>
        <w:t xml:space="preserve"> του τον κάνει ιδιότροπο (παράξενο) και γκρινιάρη. Απέναντι στον λαό του είναι αδιάφορος, αυταρχικός και απειλητικός. </w:t>
      </w:r>
      <w:r w:rsidRPr="00F05DD0">
        <w:rPr>
          <w:rFonts w:ascii="Arial Narrow" w:hAnsi="Arial Narrow" w:cs="Arial"/>
          <w:sz w:val="28"/>
          <w:szCs w:val="28"/>
          <w:u w:val="single"/>
        </w:rPr>
        <w:t>Μετά την δοκιμασία</w:t>
      </w:r>
      <w:r>
        <w:rPr>
          <w:rFonts w:ascii="Arial Narrow" w:hAnsi="Arial Narrow" w:cs="Arial"/>
          <w:sz w:val="28"/>
          <w:szCs w:val="28"/>
        </w:rPr>
        <w:t xml:space="preserve"> γίνεται ήπιος,  υπάκουος (δέχεται την συμβουλή) και εργατικός. </w:t>
      </w:r>
    </w:p>
    <w:p w:rsidR="00EF3B75" w:rsidRPr="006F4A6C" w:rsidRDefault="00F05DD0" w:rsidP="00F05DD0">
      <w:pPr>
        <w:pStyle w:val="a3"/>
        <w:numPr>
          <w:ilvl w:val="0"/>
          <w:numId w:val="2"/>
        </w:numPr>
        <w:jc w:val="both"/>
        <w:rPr>
          <w:rFonts w:ascii="Arial Narrow" w:hAnsi="Arial Narrow" w:cs="Arial"/>
          <w:b/>
          <w:sz w:val="28"/>
          <w:szCs w:val="28"/>
        </w:rPr>
      </w:pPr>
      <w:r w:rsidRPr="00F05DD0">
        <w:rPr>
          <w:rFonts w:ascii="Arial Narrow" w:hAnsi="Arial Narrow" w:cs="Arial"/>
          <w:b/>
          <w:sz w:val="28"/>
          <w:szCs w:val="28"/>
        </w:rPr>
        <w:t xml:space="preserve">Γέροντας </w:t>
      </w:r>
      <w:r w:rsidRPr="00F05DD0">
        <w:rPr>
          <w:rFonts w:ascii="Arial Narrow" w:hAnsi="Arial Narrow" w:cs="Arial"/>
          <w:sz w:val="28"/>
          <w:szCs w:val="28"/>
        </w:rPr>
        <w:t xml:space="preserve">: </w:t>
      </w:r>
      <w:r>
        <w:rPr>
          <w:rFonts w:ascii="Arial Narrow" w:hAnsi="Arial Narrow" w:cs="Arial"/>
          <w:sz w:val="28"/>
          <w:szCs w:val="28"/>
        </w:rPr>
        <w:t>εργατικός, σοφός (κατέχει την λαϊκή σοφία) , μεθοδικός και ψύχραιμος.</w:t>
      </w:r>
    </w:p>
    <w:p w:rsidR="006F4A6C" w:rsidRPr="006F4A6C" w:rsidRDefault="006F4A6C" w:rsidP="006F4A6C">
      <w:pPr>
        <w:jc w:val="both"/>
        <w:rPr>
          <w:rFonts w:ascii="Arial Narrow" w:hAnsi="Arial Narrow" w:cs="Arial"/>
          <w:sz w:val="28"/>
          <w:szCs w:val="28"/>
        </w:rPr>
      </w:pPr>
      <w:r w:rsidRPr="006F4A6C">
        <w:rPr>
          <w:rFonts w:ascii="Arial Narrow" w:hAnsi="Arial Narrow" w:cs="Arial"/>
          <w:b/>
          <w:sz w:val="28"/>
          <w:szCs w:val="28"/>
          <w:u w:val="single"/>
        </w:rPr>
        <w:lastRenderedPageBreak/>
        <w:t>ΤΟΠΟΣ ΚΑΙ ΧΡΟΝΟΣ</w:t>
      </w:r>
      <w:r>
        <w:rPr>
          <w:rFonts w:ascii="Arial Narrow" w:hAnsi="Arial Narrow" w:cs="Arial"/>
          <w:b/>
          <w:sz w:val="28"/>
          <w:szCs w:val="28"/>
        </w:rPr>
        <w:t xml:space="preserve"> </w:t>
      </w:r>
      <w:r w:rsidRPr="006F4A6C">
        <w:rPr>
          <w:rFonts w:ascii="Arial Narrow" w:hAnsi="Arial Narrow" w:cs="Arial"/>
          <w:b/>
          <w:sz w:val="28"/>
          <w:szCs w:val="28"/>
        </w:rPr>
        <w:t xml:space="preserve">: </w:t>
      </w:r>
      <w:r>
        <w:rPr>
          <w:rFonts w:ascii="Arial Narrow" w:hAnsi="Arial Narrow" w:cs="Arial"/>
          <w:sz w:val="28"/>
          <w:szCs w:val="28"/>
        </w:rPr>
        <w:t xml:space="preserve">Ο τόπος και ο χρόνος( λειτουργεί γραμμικά χωρίς αναδρομές και προλήψεις) του παραμυθιού είναι άγνωστοι και απροσδιόριστοι. Αυτό σε συνδυασμό με την ανωνυμία των προσώπων δίνει </w:t>
      </w:r>
      <w:r w:rsidRPr="006F4A6C">
        <w:rPr>
          <w:rFonts w:ascii="Arial Narrow" w:hAnsi="Arial Narrow" w:cs="Arial"/>
          <w:sz w:val="28"/>
          <w:szCs w:val="28"/>
          <w:u w:val="single"/>
        </w:rPr>
        <w:t>διαχρονική αξία</w:t>
      </w:r>
      <w:r>
        <w:rPr>
          <w:rFonts w:ascii="Arial Narrow" w:hAnsi="Arial Narrow" w:cs="Arial"/>
          <w:sz w:val="28"/>
          <w:szCs w:val="28"/>
        </w:rPr>
        <w:t xml:space="preserve"> στο παραμύθι, δηλαδή αυτό που θέλει να μας διδάξει ( την αξία της εργασίας) ισχύει για το παρελθόν, το παρόν και το μέλλον! </w:t>
      </w:r>
    </w:p>
    <w:p w:rsidR="00D7204C" w:rsidRDefault="00A91EF0" w:rsidP="00A91EF0">
      <w:pPr>
        <w:jc w:val="both"/>
        <w:rPr>
          <w:rFonts w:ascii="Arial Narrow" w:hAnsi="Arial Narrow" w:cs="Arial"/>
          <w:sz w:val="28"/>
          <w:szCs w:val="28"/>
        </w:rPr>
      </w:pPr>
      <w:r w:rsidRPr="00A91EF0">
        <w:rPr>
          <w:rFonts w:ascii="Arial Narrow" w:hAnsi="Arial Narrow" w:cs="Arial"/>
          <w:b/>
          <w:sz w:val="28"/>
          <w:szCs w:val="28"/>
          <w:u w:val="single"/>
        </w:rPr>
        <w:t xml:space="preserve">ΤΟ ΔΙΔΑΓΜΑ </w:t>
      </w:r>
      <w:r w:rsidRPr="00A91EF0">
        <w:rPr>
          <w:rFonts w:ascii="Arial Narrow" w:hAnsi="Arial Narrow" w:cs="Arial"/>
          <w:sz w:val="28"/>
          <w:szCs w:val="28"/>
        </w:rPr>
        <w:t xml:space="preserve"> : </w:t>
      </w:r>
      <w:r>
        <w:rPr>
          <w:rFonts w:ascii="Arial Narrow" w:hAnsi="Arial Narrow" w:cs="Arial"/>
          <w:sz w:val="28"/>
          <w:szCs w:val="28"/>
          <w:lang w:val="en-US"/>
        </w:rPr>
        <w:t>H</w:t>
      </w:r>
      <w:r w:rsidRPr="00A91EF0">
        <w:rPr>
          <w:rFonts w:ascii="Arial Narrow" w:hAnsi="Arial Narrow" w:cs="Arial"/>
          <w:sz w:val="28"/>
          <w:szCs w:val="28"/>
        </w:rPr>
        <w:t xml:space="preserve"> </w:t>
      </w:r>
      <w:r w:rsidRPr="00A91EF0">
        <w:rPr>
          <w:rFonts w:ascii="Arial Narrow" w:hAnsi="Arial Narrow" w:cs="Arial"/>
          <w:b/>
          <w:sz w:val="28"/>
          <w:szCs w:val="28"/>
        </w:rPr>
        <w:t>απραξία</w:t>
      </w:r>
      <w:r>
        <w:rPr>
          <w:rFonts w:ascii="Arial Narrow" w:hAnsi="Arial Narrow" w:cs="Arial"/>
          <w:sz w:val="28"/>
          <w:szCs w:val="28"/>
        </w:rPr>
        <w:t xml:space="preserve"> μας κάνει </w:t>
      </w:r>
      <w:r w:rsidRPr="00A91EF0">
        <w:rPr>
          <w:rFonts w:ascii="Arial Narrow" w:hAnsi="Arial Narrow" w:cs="Arial"/>
          <w:b/>
          <w:sz w:val="28"/>
          <w:szCs w:val="28"/>
        </w:rPr>
        <w:t>δυστυχισμένους.</w:t>
      </w:r>
      <w:r>
        <w:rPr>
          <w:rFonts w:ascii="Arial Narrow" w:hAnsi="Arial Narrow" w:cs="Arial"/>
          <w:sz w:val="28"/>
          <w:szCs w:val="28"/>
        </w:rPr>
        <w:t xml:space="preserve"> Η </w:t>
      </w:r>
      <w:r w:rsidRPr="00A91EF0">
        <w:rPr>
          <w:rFonts w:ascii="Arial Narrow" w:hAnsi="Arial Narrow" w:cs="Arial"/>
          <w:b/>
          <w:sz w:val="28"/>
          <w:szCs w:val="28"/>
        </w:rPr>
        <w:t>εργασία</w:t>
      </w:r>
      <w:r>
        <w:rPr>
          <w:rFonts w:ascii="Arial Narrow" w:hAnsi="Arial Narrow" w:cs="Arial"/>
          <w:sz w:val="28"/>
          <w:szCs w:val="28"/>
        </w:rPr>
        <w:t xml:space="preserve"> </w:t>
      </w:r>
      <w:r w:rsidRPr="00A91EF0">
        <w:rPr>
          <w:rFonts w:ascii="Arial Narrow" w:hAnsi="Arial Narrow" w:cs="Arial"/>
          <w:sz w:val="28"/>
          <w:szCs w:val="28"/>
          <w:u w:val="single"/>
        </w:rPr>
        <w:t>αντίθετα</w:t>
      </w:r>
      <w:r>
        <w:rPr>
          <w:rFonts w:ascii="Arial Narrow" w:hAnsi="Arial Narrow" w:cs="Arial"/>
          <w:sz w:val="28"/>
          <w:szCs w:val="28"/>
          <w:u w:val="single"/>
        </w:rPr>
        <w:t xml:space="preserve"> </w:t>
      </w:r>
      <w:r>
        <w:rPr>
          <w:rFonts w:ascii="Arial Narrow" w:hAnsi="Arial Narrow" w:cs="Arial"/>
          <w:sz w:val="28"/>
          <w:szCs w:val="28"/>
        </w:rPr>
        <w:t xml:space="preserve">φέρνει </w:t>
      </w:r>
      <w:r w:rsidRPr="00A91EF0">
        <w:rPr>
          <w:rFonts w:ascii="Arial Narrow" w:hAnsi="Arial Narrow" w:cs="Arial"/>
          <w:b/>
          <w:sz w:val="28"/>
          <w:szCs w:val="28"/>
        </w:rPr>
        <w:t>χαρά</w:t>
      </w:r>
      <w:r>
        <w:rPr>
          <w:rFonts w:ascii="Arial Narrow" w:hAnsi="Arial Narrow" w:cs="Arial"/>
          <w:sz w:val="28"/>
          <w:szCs w:val="28"/>
        </w:rPr>
        <w:t xml:space="preserve">, </w:t>
      </w:r>
      <w:r w:rsidRPr="00A91EF0">
        <w:rPr>
          <w:rFonts w:ascii="Arial Narrow" w:hAnsi="Arial Narrow" w:cs="Arial"/>
          <w:b/>
          <w:sz w:val="28"/>
          <w:szCs w:val="28"/>
        </w:rPr>
        <w:t>όρεξη</w:t>
      </w:r>
      <w:r>
        <w:rPr>
          <w:rFonts w:ascii="Arial Narrow" w:hAnsi="Arial Narrow" w:cs="Arial"/>
          <w:sz w:val="28"/>
          <w:szCs w:val="28"/>
        </w:rPr>
        <w:t xml:space="preserve"> και </w:t>
      </w:r>
      <w:r w:rsidRPr="00A91EF0">
        <w:rPr>
          <w:rFonts w:ascii="Arial Narrow" w:hAnsi="Arial Narrow" w:cs="Arial"/>
          <w:b/>
          <w:sz w:val="28"/>
          <w:szCs w:val="28"/>
        </w:rPr>
        <w:t>εσωτερική ικανοποίηση</w:t>
      </w:r>
      <w:r>
        <w:rPr>
          <w:rFonts w:ascii="Arial Narrow" w:hAnsi="Arial Narrow" w:cs="Arial"/>
          <w:sz w:val="28"/>
          <w:szCs w:val="28"/>
        </w:rPr>
        <w:t xml:space="preserve">! </w:t>
      </w:r>
      <w:r w:rsidR="00D7204C" w:rsidRPr="00D7204C">
        <w:rPr>
          <w:rFonts w:ascii="Arial Narrow" w:hAnsi="Arial Narrow" w:cs="Arial"/>
          <w:sz w:val="28"/>
          <w:szCs w:val="28"/>
          <w:u w:val="single"/>
        </w:rPr>
        <w:t xml:space="preserve">ΆΡΑ </w:t>
      </w:r>
      <w:r w:rsidR="00D7204C" w:rsidRPr="00D7204C">
        <w:rPr>
          <w:rFonts w:ascii="Arial Narrow" w:hAnsi="Arial Narrow" w:cs="Arial"/>
          <w:sz w:val="28"/>
          <w:szCs w:val="28"/>
        </w:rPr>
        <w:t xml:space="preserve">: </w:t>
      </w:r>
      <w:r w:rsidR="00D7204C">
        <w:rPr>
          <w:rFonts w:ascii="Arial Narrow" w:hAnsi="Arial Narrow" w:cs="Arial"/>
          <w:sz w:val="28"/>
          <w:szCs w:val="28"/>
          <w:lang w:val="en-US"/>
        </w:rPr>
        <w:t>To</w:t>
      </w:r>
      <w:r w:rsidR="00D7204C" w:rsidRPr="00D7204C">
        <w:rPr>
          <w:rFonts w:ascii="Arial Narrow" w:hAnsi="Arial Narrow" w:cs="Arial"/>
          <w:sz w:val="28"/>
          <w:szCs w:val="28"/>
        </w:rPr>
        <w:t xml:space="preserve"> </w:t>
      </w:r>
      <w:r w:rsidR="00D7204C">
        <w:rPr>
          <w:rFonts w:ascii="Arial Narrow" w:hAnsi="Arial Narrow" w:cs="Arial"/>
          <w:sz w:val="28"/>
          <w:szCs w:val="28"/>
        </w:rPr>
        <w:t xml:space="preserve">ψωμί του καθενός πρέπει να είναι προϊόν και ανταμοιβή του κόπου του! </w:t>
      </w:r>
    </w:p>
    <w:p w:rsidR="00A91EF0" w:rsidRDefault="00D7204C" w:rsidP="00A91EF0">
      <w:pPr>
        <w:jc w:val="both"/>
        <w:rPr>
          <w:rFonts w:ascii="Arial Narrow" w:hAnsi="Arial Narrow" w:cs="Arial"/>
          <w:sz w:val="28"/>
          <w:szCs w:val="28"/>
          <w:lang w:val="en-US"/>
        </w:rPr>
      </w:pPr>
      <w:r w:rsidRPr="00D7204C">
        <w:rPr>
          <w:rFonts w:ascii="Arial Narrow" w:hAnsi="Arial Narrow" w:cs="Arial"/>
          <w:b/>
          <w:sz w:val="28"/>
          <w:szCs w:val="28"/>
          <w:u w:val="single"/>
        </w:rPr>
        <w:t>ΜΟΡΦΗ- ΤΕΧΝΙΚΗ</w:t>
      </w:r>
      <w:r>
        <w:rPr>
          <w:rFonts w:ascii="Arial Narrow" w:hAnsi="Arial Narrow" w:cs="Arial"/>
          <w:sz w:val="28"/>
          <w:szCs w:val="28"/>
        </w:rPr>
        <w:t xml:space="preserve"> </w:t>
      </w:r>
      <w:r>
        <w:rPr>
          <w:rFonts w:ascii="Arial Narrow" w:hAnsi="Arial Narrow" w:cs="Arial"/>
          <w:sz w:val="28"/>
          <w:szCs w:val="28"/>
          <w:lang w:val="en-US"/>
        </w:rPr>
        <w:t>:</w:t>
      </w:r>
    </w:p>
    <w:p w:rsidR="00D7204C" w:rsidRDefault="00D7204C" w:rsidP="00D7204C">
      <w:pPr>
        <w:pStyle w:val="a3"/>
        <w:numPr>
          <w:ilvl w:val="0"/>
          <w:numId w:val="2"/>
        </w:numPr>
        <w:jc w:val="both"/>
        <w:rPr>
          <w:rFonts w:ascii="Arial Narrow" w:hAnsi="Arial Narrow" w:cs="Arial"/>
          <w:sz w:val="28"/>
          <w:szCs w:val="28"/>
        </w:rPr>
      </w:pPr>
      <w:r w:rsidRPr="00D7204C">
        <w:rPr>
          <w:rFonts w:ascii="Arial Narrow" w:hAnsi="Arial Narrow" w:cs="Arial"/>
          <w:sz w:val="28"/>
          <w:szCs w:val="28"/>
          <w:u w:val="single"/>
        </w:rPr>
        <w:t>Προφορικότητα της αφήγησης</w:t>
      </w:r>
      <w:r>
        <w:rPr>
          <w:rFonts w:ascii="Arial Narrow" w:hAnsi="Arial Narrow" w:cs="Arial"/>
          <w:sz w:val="28"/>
          <w:szCs w:val="28"/>
        </w:rPr>
        <w:t xml:space="preserve"> (κλητική προσφώνηση </w:t>
      </w:r>
      <w:r w:rsidRPr="00D7204C">
        <w:rPr>
          <w:rFonts w:ascii="Arial Narrow" w:hAnsi="Arial Narrow" w:cs="Arial"/>
          <w:sz w:val="28"/>
          <w:szCs w:val="28"/>
        </w:rPr>
        <w:t xml:space="preserve">: </w:t>
      </w:r>
      <w:r>
        <w:rPr>
          <w:rFonts w:ascii="Arial Narrow" w:hAnsi="Arial Narrow" w:cs="Arial"/>
          <w:sz w:val="28"/>
          <w:szCs w:val="28"/>
        </w:rPr>
        <w:t xml:space="preserve">παιδί μου, καταληκτική φράση </w:t>
      </w:r>
      <w:r w:rsidRPr="00D7204C">
        <w:rPr>
          <w:rFonts w:ascii="Arial Narrow" w:hAnsi="Arial Narrow" w:cs="Arial"/>
          <w:sz w:val="28"/>
          <w:szCs w:val="28"/>
        </w:rPr>
        <w:t xml:space="preserve">: </w:t>
      </w:r>
      <w:r>
        <w:rPr>
          <w:rFonts w:ascii="Arial Narrow" w:hAnsi="Arial Narrow" w:cs="Arial"/>
          <w:sz w:val="28"/>
          <w:szCs w:val="28"/>
        </w:rPr>
        <w:t xml:space="preserve">να τρώμε…έτσι. ) </w:t>
      </w:r>
    </w:p>
    <w:p w:rsidR="00D7204C" w:rsidRDefault="00D7204C" w:rsidP="00D7204C">
      <w:pPr>
        <w:pStyle w:val="a3"/>
        <w:numPr>
          <w:ilvl w:val="0"/>
          <w:numId w:val="2"/>
        </w:numPr>
        <w:jc w:val="both"/>
        <w:rPr>
          <w:rFonts w:ascii="Arial Narrow" w:hAnsi="Arial Narrow" w:cs="Arial"/>
          <w:sz w:val="28"/>
          <w:szCs w:val="28"/>
        </w:rPr>
      </w:pPr>
      <w:r w:rsidRPr="00D7204C">
        <w:rPr>
          <w:rFonts w:ascii="Arial Narrow" w:hAnsi="Arial Narrow" w:cs="Arial"/>
          <w:sz w:val="28"/>
          <w:szCs w:val="28"/>
          <w:u w:val="single"/>
        </w:rPr>
        <w:t>Αφηγηματικές τεχνικές</w:t>
      </w:r>
      <w:r>
        <w:rPr>
          <w:rFonts w:ascii="Arial Narrow" w:hAnsi="Arial Narrow" w:cs="Arial"/>
          <w:sz w:val="28"/>
          <w:szCs w:val="28"/>
        </w:rPr>
        <w:t xml:space="preserve"> </w:t>
      </w:r>
      <w:r w:rsidR="00105E4F">
        <w:rPr>
          <w:rFonts w:ascii="Arial Narrow" w:hAnsi="Arial Narrow" w:cs="Arial"/>
          <w:sz w:val="28"/>
          <w:szCs w:val="28"/>
        </w:rPr>
        <w:t xml:space="preserve">: </w:t>
      </w:r>
      <w:r>
        <w:rPr>
          <w:rFonts w:ascii="Arial Narrow" w:hAnsi="Arial Narrow" w:cs="Arial"/>
          <w:sz w:val="28"/>
          <w:szCs w:val="28"/>
        </w:rPr>
        <w:t xml:space="preserve"> αφήγηση (σε τρίτο πρόσωπο) </w:t>
      </w:r>
      <w:r w:rsidR="00105E4F">
        <w:rPr>
          <w:rFonts w:ascii="Arial Narrow" w:hAnsi="Arial Narrow" w:cs="Arial"/>
          <w:sz w:val="28"/>
          <w:szCs w:val="28"/>
        </w:rPr>
        <w:t xml:space="preserve">, διάλογος και περιγραφή(κυρίως περιγράφονται οι αγροτικές εργασίες που κάνει ο βασιλιάς σύμφωνα με τις υποδείξεις του γέροντα)  </w:t>
      </w:r>
    </w:p>
    <w:p w:rsidR="00D7204C" w:rsidRPr="00346C80" w:rsidRDefault="00105E4F" w:rsidP="00105E4F">
      <w:pPr>
        <w:pStyle w:val="a3"/>
        <w:numPr>
          <w:ilvl w:val="0"/>
          <w:numId w:val="2"/>
        </w:numPr>
        <w:jc w:val="both"/>
        <w:rPr>
          <w:rFonts w:ascii="Arial Narrow" w:hAnsi="Arial Narrow" w:cs="Arial"/>
          <w:sz w:val="28"/>
          <w:szCs w:val="28"/>
          <w:u w:val="single"/>
        </w:rPr>
      </w:pPr>
      <w:r w:rsidRPr="00105E4F">
        <w:rPr>
          <w:rFonts w:ascii="Arial Narrow" w:hAnsi="Arial Narrow" w:cs="Arial"/>
          <w:sz w:val="28"/>
          <w:szCs w:val="28"/>
          <w:u w:val="single"/>
        </w:rPr>
        <w:t xml:space="preserve">Γλώσσα και ύφος </w:t>
      </w:r>
      <w:r w:rsidRPr="00105E4F">
        <w:rPr>
          <w:rFonts w:ascii="Arial Narrow" w:hAnsi="Arial Narrow" w:cs="Arial"/>
          <w:sz w:val="28"/>
          <w:szCs w:val="28"/>
        </w:rPr>
        <w:t xml:space="preserve">: </w:t>
      </w:r>
      <w:r>
        <w:rPr>
          <w:rFonts w:ascii="Arial Narrow" w:hAnsi="Arial Narrow" w:cs="Arial"/>
          <w:sz w:val="28"/>
          <w:szCs w:val="28"/>
        </w:rPr>
        <w:t>Η γλώσσα είναι απλή</w:t>
      </w:r>
      <w:r w:rsidR="00346C80">
        <w:rPr>
          <w:rFonts w:ascii="Arial Narrow" w:hAnsi="Arial Narrow" w:cs="Arial"/>
          <w:sz w:val="28"/>
          <w:szCs w:val="28"/>
        </w:rPr>
        <w:t xml:space="preserve">, λιτή, φυσική δημοτική με λαϊκές εκφράσεις. Το ύφος είναι λιτό, ζωντανό και παραστατικό, καθώς ακολουθεί τους κανόνες του απλοϊκού προφορικού λόγου. </w:t>
      </w:r>
    </w:p>
    <w:p w:rsidR="00346C80" w:rsidRPr="00105E4F" w:rsidRDefault="00346C80" w:rsidP="00346C80">
      <w:pPr>
        <w:pStyle w:val="a3"/>
        <w:jc w:val="both"/>
        <w:rPr>
          <w:rFonts w:ascii="Arial Narrow" w:hAnsi="Arial Narrow" w:cs="Arial"/>
          <w:sz w:val="28"/>
          <w:szCs w:val="28"/>
          <w:u w:val="single"/>
        </w:rPr>
      </w:pPr>
    </w:p>
    <w:p w:rsidR="00EF3B75" w:rsidRPr="00EF3B75" w:rsidRDefault="00EF3B75" w:rsidP="00EF3B75">
      <w:pPr>
        <w:jc w:val="both"/>
        <w:rPr>
          <w:rFonts w:ascii="Arial Narrow" w:hAnsi="Arial Narrow" w:cs="Arial"/>
          <w:sz w:val="28"/>
          <w:szCs w:val="28"/>
        </w:rPr>
      </w:pPr>
    </w:p>
    <w:p w:rsidR="00EE61E0" w:rsidRDefault="00EE61E0" w:rsidP="00EE61E0">
      <w:pPr>
        <w:pStyle w:val="a3"/>
        <w:jc w:val="both"/>
        <w:rPr>
          <w:rFonts w:ascii="Arial Narrow" w:hAnsi="Arial Narrow" w:cs="Arial"/>
          <w:sz w:val="28"/>
          <w:szCs w:val="28"/>
        </w:rPr>
      </w:pPr>
    </w:p>
    <w:p w:rsidR="00EF3B75" w:rsidRPr="00EE61E0" w:rsidRDefault="00EF3B75" w:rsidP="00EE61E0">
      <w:pPr>
        <w:pStyle w:val="a3"/>
        <w:jc w:val="both"/>
        <w:rPr>
          <w:rFonts w:ascii="Arial Narrow" w:hAnsi="Arial Narrow" w:cs="Arial"/>
          <w:sz w:val="28"/>
          <w:szCs w:val="28"/>
        </w:rPr>
      </w:pPr>
    </w:p>
    <w:sectPr w:rsidR="00EF3B75" w:rsidRPr="00EE61E0" w:rsidSect="00FF438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218B5"/>
    <w:multiLevelType w:val="hybridMultilevel"/>
    <w:tmpl w:val="1D546354"/>
    <w:lvl w:ilvl="0" w:tplc="BC708F76">
      <w:numFmt w:val="bullet"/>
      <w:lvlText w:val="-"/>
      <w:lvlJc w:val="left"/>
      <w:pPr>
        <w:ind w:left="720" w:hanging="360"/>
      </w:pPr>
      <w:rPr>
        <w:rFonts w:ascii="Arial Narrow" w:eastAsiaTheme="minorHAnsi" w:hAnsi="Arial Narrow"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82D2CB7"/>
    <w:multiLevelType w:val="hybridMultilevel"/>
    <w:tmpl w:val="0C324572"/>
    <w:lvl w:ilvl="0" w:tplc="01A0B4B4">
      <w:numFmt w:val="bullet"/>
      <w:lvlText w:val="-"/>
      <w:lvlJc w:val="left"/>
      <w:pPr>
        <w:ind w:left="720" w:hanging="360"/>
      </w:pPr>
      <w:rPr>
        <w:rFonts w:ascii="Arial Narrow" w:eastAsiaTheme="minorHAnsi" w:hAnsi="Arial Narrow"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61E0"/>
    <w:rsid w:val="00105E4F"/>
    <w:rsid w:val="00346C80"/>
    <w:rsid w:val="006F4A6C"/>
    <w:rsid w:val="00A91EF0"/>
    <w:rsid w:val="00BC37C2"/>
    <w:rsid w:val="00D7204C"/>
    <w:rsid w:val="00EE61E0"/>
    <w:rsid w:val="00EF3B75"/>
    <w:rsid w:val="00F05DD0"/>
    <w:rsid w:val="00FF43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1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415</Words>
  <Characters>2244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Χρύσα</dc:creator>
  <cp:lastModifiedBy>Χρύσα</cp:lastModifiedBy>
  <cp:revision>1</cp:revision>
  <dcterms:created xsi:type="dcterms:W3CDTF">2014-11-30T22:29:00Z</dcterms:created>
  <dcterms:modified xsi:type="dcterms:W3CDTF">2014-11-30T23:54:00Z</dcterms:modified>
</cp:coreProperties>
</file>