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B80" w:rsidRDefault="00F23B80" w:rsidP="00D47CCE">
      <w:pPr>
        <w:pStyle w:val="a6"/>
        <w:tabs>
          <w:tab w:val="left" w:pos="851"/>
        </w:tabs>
        <w:ind w:right="-625" w:firstLine="567"/>
        <w:jc w:val="center"/>
        <w:rPr>
          <w:rFonts w:ascii="Palatino Linotype" w:hAnsi="Palatino Linotype"/>
          <w:b/>
          <w:sz w:val="20"/>
          <w:szCs w:val="20"/>
        </w:rPr>
      </w:pPr>
      <w:bookmarkStart w:id="0" w:name="_GoBack"/>
      <w:bookmarkEnd w:id="0"/>
      <w:r w:rsidRPr="008C0AB6">
        <w:rPr>
          <w:rFonts w:ascii="Palatino Linotype" w:hAnsi="Palatino Linotype"/>
          <w:b/>
          <w:sz w:val="20"/>
          <w:szCs w:val="20"/>
        </w:rPr>
        <w:t>ΕΥΡΙΠΙΔΗ, ΕΛΕΝΗ</w:t>
      </w:r>
      <w:r w:rsidR="008C0AB6">
        <w:rPr>
          <w:rFonts w:ascii="Palatino Linotype" w:hAnsi="Palatino Linotype"/>
          <w:b/>
          <w:sz w:val="20"/>
          <w:szCs w:val="20"/>
        </w:rPr>
        <w:t xml:space="preserve">, </w:t>
      </w:r>
      <w:r w:rsidRPr="008C0AB6">
        <w:rPr>
          <w:rFonts w:ascii="Palatino Linotype" w:hAnsi="Palatino Linotype"/>
          <w:b/>
          <w:sz w:val="20"/>
          <w:szCs w:val="20"/>
        </w:rPr>
        <w:t>Γ΄ ΕΠΕΙΣΟΔΙΟ</w:t>
      </w:r>
    </w:p>
    <w:p w:rsidR="008C0AB6" w:rsidRDefault="008C0AB6" w:rsidP="00D47CCE">
      <w:pPr>
        <w:pStyle w:val="a6"/>
        <w:tabs>
          <w:tab w:val="left" w:pos="851"/>
        </w:tabs>
        <w:ind w:right="-625" w:firstLine="567"/>
        <w:jc w:val="center"/>
        <w:rPr>
          <w:rFonts w:ascii="Palatino Linotype" w:hAnsi="Palatino Linotype"/>
          <w:b/>
          <w:sz w:val="20"/>
          <w:szCs w:val="20"/>
        </w:rPr>
      </w:pPr>
      <w:r>
        <w:rPr>
          <w:rFonts w:ascii="Palatino Linotype" w:hAnsi="Palatino Linotype"/>
          <w:b/>
          <w:sz w:val="20"/>
          <w:szCs w:val="20"/>
        </w:rPr>
        <w:t>Α΄ ΟΜΑΔΑ</w:t>
      </w:r>
    </w:p>
    <w:p w:rsidR="008C0AB6" w:rsidRDefault="008C0AB6" w:rsidP="00D47CCE">
      <w:pPr>
        <w:pStyle w:val="a6"/>
        <w:tabs>
          <w:tab w:val="left" w:pos="851"/>
        </w:tabs>
        <w:ind w:right="-625" w:firstLine="567"/>
        <w:jc w:val="both"/>
        <w:rPr>
          <w:rFonts w:ascii="Palatino Linotype" w:hAnsi="Palatino Linotype"/>
          <w:b/>
          <w:sz w:val="20"/>
          <w:szCs w:val="20"/>
        </w:rPr>
      </w:pPr>
      <w:r>
        <w:rPr>
          <w:rFonts w:ascii="Palatino Linotype" w:hAnsi="Palatino Linotype"/>
          <w:b/>
          <w:sz w:val="20"/>
          <w:szCs w:val="20"/>
        </w:rPr>
        <w:t xml:space="preserve">ΟΝΟΜΑΤΑ: </w:t>
      </w:r>
    </w:p>
    <w:p w:rsidR="008C0AB6" w:rsidRDefault="008C0AB6" w:rsidP="00D47CCE">
      <w:pPr>
        <w:pStyle w:val="a6"/>
        <w:numPr>
          <w:ilvl w:val="0"/>
          <w:numId w:val="11"/>
        </w:numPr>
        <w:tabs>
          <w:tab w:val="left" w:pos="851"/>
        </w:tabs>
        <w:ind w:left="0" w:right="-625" w:firstLine="567"/>
        <w:jc w:val="both"/>
        <w:rPr>
          <w:rFonts w:ascii="Palatino Linotype" w:hAnsi="Palatino Linotype"/>
          <w:b/>
          <w:sz w:val="20"/>
          <w:szCs w:val="20"/>
        </w:rPr>
      </w:pPr>
      <w:r>
        <w:rPr>
          <w:rFonts w:ascii="Palatino Linotype" w:hAnsi="Palatino Linotype"/>
          <w:b/>
          <w:sz w:val="20"/>
          <w:szCs w:val="20"/>
        </w:rPr>
        <w:t xml:space="preserve"> </w:t>
      </w:r>
    </w:p>
    <w:p w:rsidR="008C0AB6" w:rsidRDefault="008C0AB6" w:rsidP="00D47CCE">
      <w:pPr>
        <w:pStyle w:val="a6"/>
        <w:numPr>
          <w:ilvl w:val="0"/>
          <w:numId w:val="11"/>
        </w:numPr>
        <w:tabs>
          <w:tab w:val="left" w:pos="851"/>
        </w:tabs>
        <w:ind w:left="0" w:right="-625" w:firstLine="567"/>
        <w:jc w:val="both"/>
        <w:rPr>
          <w:rFonts w:ascii="Palatino Linotype" w:hAnsi="Palatino Linotype"/>
          <w:b/>
          <w:sz w:val="20"/>
          <w:szCs w:val="20"/>
        </w:rPr>
      </w:pPr>
      <w:r>
        <w:rPr>
          <w:rFonts w:ascii="Palatino Linotype" w:hAnsi="Palatino Linotype"/>
          <w:b/>
          <w:sz w:val="20"/>
          <w:szCs w:val="20"/>
        </w:rPr>
        <w:t xml:space="preserve">   </w:t>
      </w:r>
    </w:p>
    <w:p w:rsidR="008C0AB6" w:rsidRDefault="008C0AB6" w:rsidP="00D47CCE">
      <w:pPr>
        <w:pStyle w:val="a6"/>
        <w:numPr>
          <w:ilvl w:val="0"/>
          <w:numId w:val="11"/>
        </w:numPr>
        <w:tabs>
          <w:tab w:val="left" w:pos="851"/>
        </w:tabs>
        <w:ind w:left="0" w:right="-625" w:firstLine="567"/>
        <w:jc w:val="both"/>
        <w:rPr>
          <w:rFonts w:ascii="Palatino Linotype" w:hAnsi="Palatino Linotype"/>
          <w:b/>
          <w:sz w:val="20"/>
          <w:szCs w:val="20"/>
        </w:rPr>
      </w:pPr>
      <w:r>
        <w:rPr>
          <w:rFonts w:ascii="Palatino Linotype" w:hAnsi="Palatino Linotype"/>
          <w:b/>
          <w:sz w:val="20"/>
          <w:szCs w:val="20"/>
        </w:rPr>
        <w:t xml:space="preserve">   </w:t>
      </w:r>
    </w:p>
    <w:p w:rsidR="008C0AB6" w:rsidRDefault="008C0AB6" w:rsidP="00D47CCE">
      <w:pPr>
        <w:pStyle w:val="a6"/>
        <w:numPr>
          <w:ilvl w:val="0"/>
          <w:numId w:val="11"/>
        </w:numPr>
        <w:tabs>
          <w:tab w:val="left" w:pos="851"/>
        </w:tabs>
        <w:ind w:left="0" w:right="-625" w:firstLine="567"/>
        <w:jc w:val="both"/>
        <w:rPr>
          <w:rFonts w:ascii="Palatino Linotype" w:hAnsi="Palatino Linotype"/>
          <w:b/>
          <w:sz w:val="20"/>
          <w:szCs w:val="20"/>
        </w:rPr>
      </w:pPr>
    </w:p>
    <w:p w:rsidR="00F23B80" w:rsidRPr="0055377E" w:rsidRDefault="008C0AB6" w:rsidP="00D47CCE">
      <w:pPr>
        <w:pStyle w:val="a6"/>
        <w:tabs>
          <w:tab w:val="left" w:pos="851"/>
        </w:tabs>
        <w:ind w:right="-625" w:firstLine="567"/>
        <w:jc w:val="both"/>
        <w:rPr>
          <w:rFonts w:ascii="Palatino Linotype" w:hAnsi="Palatino Linotype"/>
          <w:sz w:val="20"/>
          <w:szCs w:val="20"/>
        </w:rPr>
      </w:pPr>
      <w:r>
        <w:rPr>
          <w:rFonts w:ascii="Palatino Linotype" w:hAnsi="Palatino Linotype"/>
          <w:b/>
          <w:sz w:val="20"/>
          <w:szCs w:val="20"/>
        </w:rPr>
        <w:t xml:space="preserve">ΘΕΜΑ: « </w:t>
      </w:r>
      <w:hyperlink r:id="rId6" w:tgtFrame="_blank" w:history="1">
        <w:r w:rsidR="00F23B80" w:rsidRPr="005446E2">
          <w:rPr>
            <w:rStyle w:val="-"/>
            <w:rFonts w:ascii="Palatino Linotype" w:hAnsi="Palatino Linotype"/>
            <w:b/>
            <w:color w:val="auto"/>
            <w:sz w:val="20"/>
            <w:szCs w:val="20"/>
          </w:rPr>
          <w:t xml:space="preserve">Πάλιωσε το </w:t>
        </w:r>
        <w:proofErr w:type="spellStart"/>
        <w:r w:rsidR="00F23B80" w:rsidRPr="005446E2">
          <w:rPr>
            <w:rStyle w:val="-"/>
            <w:rFonts w:ascii="Palatino Linotype" w:hAnsi="Palatino Linotype"/>
            <w:b/>
            <w:color w:val="auto"/>
            <w:sz w:val="20"/>
            <w:szCs w:val="20"/>
          </w:rPr>
          <w:t>σακκάκι</w:t>
        </w:r>
        <w:proofErr w:type="spellEnd"/>
        <w:r w:rsidR="00F23B80" w:rsidRPr="005446E2">
          <w:rPr>
            <w:rStyle w:val="-"/>
            <w:rFonts w:ascii="Palatino Linotype" w:hAnsi="Palatino Linotype"/>
            <w:b/>
            <w:color w:val="auto"/>
            <w:sz w:val="20"/>
            <w:szCs w:val="20"/>
          </w:rPr>
          <w:t xml:space="preserve"> μου</w:t>
        </w:r>
        <w:r w:rsidR="005446E2">
          <w:rPr>
            <w:rStyle w:val="-"/>
            <w:rFonts w:ascii="Palatino Linotype" w:hAnsi="Palatino Linotype"/>
            <w:b/>
            <w:color w:val="auto"/>
            <w:sz w:val="20"/>
            <w:szCs w:val="20"/>
          </w:rPr>
          <w:t>»</w:t>
        </w:r>
        <w:r w:rsidR="00F23B80" w:rsidRPr="005446E2">
          <w:rPr>
            <w:rStyle w:val="-"/>
            <w:rFonts w:ascii="Palatino Linotype" w:hAnsi="Palatino Linotype"/>
            <w:b/>
            <w:color w:val="auto"/>
            <w:sz w:val="20"/>
            <w:szCs w:val="20"/>
          </w:rPr>
          <w:t>: Η σημασία του ρούχου στην "Ελένη" του Ευριπίδη</w:t>
        </w:r>
      </w:hyperlink>
    </w:p>
    <w:p w:rsidR="008C0AB6" w:rsidRPr="003968B2" w:rsidRDefault="00D47CCE" w:rsidP="003968B2">
      <w:pPr>
        <w:pStyle w:val="a6"/>
        <w:ind w:right="-766" w:firstLine="567"/>
        <w:jc w:val="both"/>
        <w:rPr>
          <w:rFonts w:ascii="Palatino Linotype" w:hAnsi="Palatino Linotype"/>
          <w:b/>
          <w:sz w:val="20"/>
          <w:szCs w:val="20"/>
        </w:rPr>
      </w:pPr>
      <w:r w:rsidRPr="003968B2">
        <w:rPr>
          <w:rFonts w:ascii="Palatino Linotype" w:hAnsi="Palatino Linotype"/>
          <w:b/>
          <w:sz w:val="20"/>
          <w:szCs w:val="20"/>
        </w:rPr>
        <w:t>ΟΔΗΓΙΕΣ</w:t>
      </w:r>
    </w:p>
    <w:p w:rsidR="00D47CCE" w:rsidRPr="003968B2" w:rsidRDefault="00D47CCE" w:rsidP="003968B2">
      <w:pPr>
        <w:pStyle w:val="a6"/>
        <w:ind w:right="-766" w:firstLine="567"/>
        <w:jc w:val="both"/>
        <w:rPr>
          <w:rFonts w:ascii="Palatino Linotype" w:hAnsi="Palatino Linotype"/>
          <w:sz w:val="20"/>
          <w:szCs w:val="20"/>
        </w:rPr>
      </w:pPr>
      <w:r w:rsidRPr="003968B2">
        <w:rPr>
          <w:rStyle w:val="a5"/>
          <w:rFonts w:ascii="Palatino Linotype" w:hAnsi="Palatino Linotype"/>
          <w:sz w:val="20"/>
          <w:szCs w:val="20"/>
        </w:rPr>
        <w:t>Μορφή εργασίας:</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Μπορεί να είναι γραπτή (δοκίμιο ή αναφορά), παρουσίαση (π.χ. PowerPoint/</w:t>
      </w:r>
      <w:proofErr w:type="spellStart"/>
      <w:r w:rsidRPr="003968B2">
        <w:rPr>
          <w:rFonts w:ascii="Palatino Linotype" w:hAnsi="Palatino Linotype"/>
          <w:sz w:val="20"/>
          <w:szCs w:val="20"/>
        </w:rPr>
        <w:t>Canva</w:t>
      </w:r>
      <w:proofErr w:type="spellEnd"/>
      <w:r w:rsidRPr="003968B2">
        <w:rPr>
          <w:rFonts w:ascii="Palatino Linotype" w:hAnsi="Palatino Linotype"/>
          <w:sz w:val="20"/>
          <w:szCs w:val="20"/>
        </w:rPr>
        <w:t>), ή ακόμα και σύντομο βίντεο/δραματοποίηση.</w:t>
      </w:r>
    </w:p>
    <w:p w:rsidR="00D47CCE" w:rsidRPr="003968B2" w:rsidRDefault="00D47CCE" w:rsidP="003968B2">
      <w:pPr>
        <w:pStyle w:val="a6"/>
        <w:ind w:right="-766" w:firstLine="567"/>
        <w:jc w:val="both"/>
        <w:rPr>
          <w:rFonts w:ascii="Palatino Linotype" w:hAnsi="Palatino Linotype"/>
          <w:sz w:val="20"/>
          <w:szCs w:val="20"/>
        </w:rPr>
      </w:pPr>
      <w:r w:rsidRPr="003968B2">
        <w:rPr>
          <w:rStyle w:val="a5"/>
          <w:rFonts w:ascii="Palatino Linotype" w:hAnsi="Palatino Linotype"/>
          <w:sz w:val="20"/>
          <w:szCs w:val="20"/>
        </w:rPr>
        <w:t>Δομή:</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Εισαγωγή: σύντομη παρουσίαση του θέματος και της σημασίας του ρούχου στο δράμα και στη ζωή.</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 xml:space="preserve">Κύριο μέρος: ανάλυση κάθε </w:t>
      </w:r>
      <w:proofErr w:type="spellStart"/>
      <w:r w:rsidRPr="003968B2">
        <w:rPr>
          <w:rFonts w:ascii="Palatino Linotype" w:hAnsi="Palatino Linotype"/>
          <w:sz w:val="20"/>
          <w:szCs w:val="20"/>
        </w:rPr>
        <w:t>υποενότητας</w:t>
      </w:r>
      <w:proofErr w:type="spellEnd"/>
      <w:r w:rsidRPr="003968B2">
        <w:rPr>
          <w:rFonts w:ascii="Palatino Linotype" w:hAnsi="Palatino Linotype"/>
          <w:sz w:val="20"/>
          <w:szCs w:val="20"/>
        </w:rPr>
        <w:t xml:space="preserve"> (με παραπομπές στο κείμενο).</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Συμπεράσματα: τι μάθατε για τη λειτουργία του ενδύματος ως φορέα νοημάτων και πολιτισμού.</w:t>
      </w:r>
    </w:p>
    <w:p w:rsidR="00D47CCE" w:rsidRPr="003968B2" w:rsidRDefault="00D47CCE" w:rsidP="003968B2">
      <w:pPr>
        <w:pStyle w:val="a6"/>
        <w:ind w:right="-766" w:firstLine="567"/>
        <w:jc w:val="both"/>
        <w:rPr>
          <w:rFonts w:ascii="Palatino Linotype" w:hAnsi="Palatino Linotype"/>
          <w:sz w:val="20"/>
          <w:szCs w:val="20"/>
        </w:rPr>
      </w:pPr>
      <w:r w:rsidRPr="003968B2">
        <w:rPr>
          <w:rStyle w:val="a5"/>
          <w:rFonts w:ascii="Palatino Linotype" w:hAnsi="Palatino Linotype"/>
          <w:sz w:val="20"/>
          <w:szCs w:val="20"/>
        </w:rPr>
        <w:t>Χρήση πηγών:</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 xml:space="preserve">Υπογραμμίστε και αξιοποιήστε </w:t>
      </w:r>
      <w:r w:rsidRPr="003968B2">
        <w:rPr>
          <w:rStyle w:val="a5"/>
          <w:rFonts w:ascii="Palatino Linotype" w:hAnsi="Palatino Linotype"/>
          <w:sz w:val="20"/>
          <w:szCs w:val="20"/>
        </w:rPr>
        <w:t>συγκεκριμένα αποσπάσματα</w:t>
      </w:r>
      <w:r w:rsidRPr="003968B2">
        <w:rPr>
          <w:rFonts w:ascii="Palatino Linotype" w:hAnsi="Palatino Linotype"/>
          <w:sz w:val="20"/>
          <w:szCs w:val="20"/>
        </w:rPr>
        <w:t xml:space="preserve"> από το θεατρικό έργο και τα άλλα κείμενα.</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 xml:space="preserve">Ενθαρρύνεται η δημιουργική διασύνδεση με σύγχρονα τραγούδια, εμπειρίες, παραδόσεις, αλλά με </w:t>
      </w:r>
      <w:r w:rsidRPr="003968B2">
        <w:rPr>
          <w:rStyle w:val="a5"/>
          <w:rFonts w:ascii="Palatino Linotype" w:hAnsi="Palatino Linotype"/>
          <w:sz w:val="20"/>
          <w:szCs w:val="20"/>
        </w:rPr>
        <w:t>κριτική σκέψη</w:t>
      </w:r>
      <w:r w:rsidRPr="003968B2">
        <w:rPr>
          <w:rFonts w:ascii="Palatino Linotype" w:hAnsi="Palatino Linotype"/>
          <w:sz w:val="20"/>
          <w:szCs w:val="20"/>
        </w:rPr>
        <w:t xml:space="preserve"> και όχι απλή παράθεση.</w:t>
      </w:r>
    </w:p>
    <w:p w:rsidR="00D47CCE" w:rsidRPr="003968B2" w:rsidRDefault="00D47CCE" w:rsidP="003968B2">
      <w:pPr>
        <w:pStyle w:val="a6"/>
        <w:ind w:right="-766" w:firstLine="567"/>
        <w:jc w:val="both"/>
        <w:rPr>
          <w:rFonts w:ascii="Palatino Linotype" w:hAnsi="Palatino Linotype"/>
          <w:b/>
          <w:sz w:val="20"/>
          <w:szCs w:val="20"/>
        </w:rPr>
      </w:pPr>
      <w:r w:rsidRPr="003968B2">
        <w:rPr>
          <w:rFonts w:ascii="Segoe UI Symbol" w:hAnsi="Segoe UI Symbol" w:cs="Segoe UI Symbol"/>
          <w:sz w:val="20"/>
          <w:szCs w:val="20"/>
        </w:rPr>
        <w:t>🔹</w:t>
      </w:r>
      <w:r w:rsidRPr="003968B2">
        <w:rPr>
          <w:rFonts w:ascii="Palatino Linotype" w:hAnsi="Palatino Linotype"/>
          <w:sz w:val="20"/>
          <w:szCs w:val="20"/>
        </w:rPr>
        <w:t xml:space="preserve"> </w:t>
      </w:r>
      <w:r w:rsidRPr="003968B2">
        <w:rPr>
          <w:rFonts w:ascii="Palatino Linotype" w:hAnsi="Palatino Linotype"/>
          <w:b/>
          <w:sz w:val="20"/>
          <w:szCs w:val="20"/>
        </w:rPr>
        <w:t>ΕΠΙΜΕΡΟΥΣ ΚΑΤΕΥΘΥΝΣΕΙΣ ΑΝΑ ΥΠΟΕΝΟΤΗΤΑ:</w:t>
      </w:r>
    </w:p>
    <w:p w:rsidR="00D47CCE" w:rsidRPr="003968B2" w:rsidRDefault="00D47CCE" w:rsidP="003968B2">
      <w:pPr>
        <w:pStyle w:val="a6"/>
        <w:ind w:right="-766" w:firstLine="567"/>
        <w:jc w:val="both"/>
        <w:rPr>
          <w:rFonts w:ascii="Palatino Linotype" w:hAnsi="Palatino Linotype"/>
          <w:sz w:val="20"/>
          <w:szCs w:val="20"/>
          <w:u w:val="single"/>
        </w:rPr>
      </w:pPr>
      <w:r w:rsidRPr="003968B2">
        <w:rPr>
          <w:rFonts w:ascii="Palatino Linotype" w:hAnsi="Palatino Linotype"/>
          <w:sz w:val="20"/>
          <w:szCs w:val="20"/>
          <w:u w:val="single"/>
        </w:rPr>
        <w:t>i. Ο Τεύκρος και η εμφάνιση:</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Πώς τον αντιλαμβάνεται η Ελένη;</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Ποι</w:t>
      </w:r>
      <w:r w:rsidR="003968B2">
        <w:rPr>
          <w:rFonts w:ascii="Palatino Linotype" w:hAnsi="Palatino Linotype"/>
          <w:sz w:val="20"/>
          <w:szCs w:val="20"/>
        </w:rPr>
        <w:t xml:space="preserve">ος </w:t>
      </w:r>
      <w:r w:rsidRPr="003968B2">
        <w:rPr>
          <w:rFonts w:ascii="Palatino Linotype" w:hAnsi="Palatino Linotype"/>
          <w:sz w:val="20"/>
          <w:szCs w:val="20"/>
        </w:rPr>
        <w:t xml:space="preserve">είναι </w:t>
      </w:r>
      <w:r w:rsidR="003968B2">
        <w:rPr>
          <w:rFonts w:ascii="Palatino Linotype" w:hAnsi="Palatino Linotype"/>
          <w:sz w:val="20"/>
          <w:szCs w:val="20"/>
        </w:rPr>
        <w:t>ρόλος της ενδυμασίας</w:t>
      </w:r>
      <w:r w:rsidRPr="003968B2">
        <w:rPr>
          <w:rFonts w:ascii="Palatino Linotype" w:hAnsi="Palatino Linotype"/>
          <w:sz w:val="20"/>
          <w:szCs w:val="20"/>
        </w:rPr>
        <w:t xml:space="preserve"> στο να δώσει στοιχεία για τον χαρακτήρα του και την κατάσταση του πολέμου;</w:t>
      </w:r>
    </w:p>
    <w:p w:rsidR="00D47CCE" w:rsidRPr="003968B2" w:rsidRDefault="00D47CCE" w:rsidP="003968B2">
      <w:pPr>
        <w:pStyle w:val="a6"/>
        <w:ind w:right="-766" w:firstLine="567"/>
        <w:jc w:val="both"/>
        <w:rPr>
          <w:rFonts w:ascii="Palatino Linotype" w:hAnsi="Palatino Linotype"/>
          <w:sz w:val="20"/>
          <w:szCs w:val="20"/>
        </w:rPr>
      </w:pPr>
      <w:proofErr w:type="spellStart"/>
      <w:r w:rsidRPr="003968B2">
        <w:rPr>
          <w:rFonts w:ascii="Palatino Linotype" w:hAnsi="Palatino Linotype"/>
          <w:sz w:val="20"/>
          <w:szCs w:val="20"/>
        </w:rPr>
        <w:t>ii</w:t>
      </w:r>
      <w:proofErr w:type="spellEnd"/>
      <w:r w:rsidRPr="003968B2">
        <w:rPr>
          <w:rFonts w:ascii="Palatino Linotype" w:hAnsi="Palatino Linotype"/>
          <w:sz w:val="20"/>
          <w:szCs w:val="20"/>
        </w:rPr>
        <w:t>. Ο Μενέλαος και η «</w:t>
      </w:r>
      <w:proofErr w:type="spellStart"/>
      <w:r w:rsidRPr="003968B2">
        <w:rPr>
          <w:rFonts w:ascii="Palatino Linotype" w:hAnsi="Palatino Linotype"/>
          <w:sz w:val="20"/>
          <w:szCs w:val="20"/>
        </w:rPr>
        <w:t>ρακοφορία</w:t>
      </w:r>
      <w:proofErr w:type="spellEnd"/>
      <w:r w:rsidRPr="003968B2">
        <w:rPr>
          <w:rFonts w:ascii="Palatino Linotype" w:hAnsi="Palatino Linotype"/>
          <w:sz w:val="20"/>
          <w:szCs w:val="20"/>
        </w:rPr>
        <w:t>»:</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Τι εξυπηρετεί η μεταμφίεσή του;</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Πώς αλλάζει η στάση των άλλων προσώπων απέναντί του;</w:t>
      </w:r>
    </w:p>
    <w:p w:rsidR="00D47CCE" w:rsidRPr="003968B2" w:rsidRDefault="00D47CCE" w:rsidP="003968B2">
      <w:pPr>
        <w:pStyle w:val="a6"/>
        <w:ind w:right="-766" w:firstLine="567"/>
        <w:jc w:val="both"/>
        <w:rPr>
          <w:rFonts w:ascii="Palatino Linotype" w:hAnsi="Palatino Linotype"/>
          <w:sz w:val="20"/>
          <w:szCs w:val="20"/>
        </w:rPr>
      </w:pPr>
      <w:proofErr w:type="spellStart"/>
      <w:r w:rsidRPr="003968B2">
        <w:rPr>
          <w:rFonts w:ascii="Palatino Linotype" w:hAnsi="Palatino Linotype"/>
          <w:sz w:val="20"/>
          <w:szCs w:val="20"/>
        </w:rPr>
        <w:t>iii</w:t>
      </w:r>
      <w:proofErr w:type="spellEnd"/>
      <w:r w:rsidRPr="003968B2">
        <w:rPr>
          <w:rFonts w:ascii="Palatino Linotype" w:hAnsi="Palatino Linotype"/>
          <w:sz w:val="20"/>
          <w:szCs w:val="20"/>
        </w:rPr>
        <w:t>. Η Ελένη:</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Αντιθέσεις ανάμεσα στην "εικόνα" της στην Τροία και στην πραγματική της υπόσταση στην Αίγυπτο.</w:t>
      </w:r>
    </w:p>
    <w:p w:rsidR="00D47CCE"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Πώς σχετίζεται η ένδυση με τη γυναικεία ταυτότητα;</w:t>
      </w:r>
      <w:r w:rsidR="003968B2">
        <w:rPr>
          <w:rFonts w:ascii="Palatino Linotype" w:hAnsi="Palatino Linotype"/>
          <w:sz w:val="20"/>
          <w:szCs w:val="20"/>
        </w:rPr>
        <w:t xml:space="preserve">  Ιδιαίτερα ως έκφραση πένθους;</w:t>
      </w:r>
    </w:p>
    <w:p w:rsidR="00D47CCE" w:rsidRPr="003968B2" w:rsidRDefault="00D47CCE" w:rsidP="003968B2">
      <w:pPr>
        <w:pStyle w:val="a6"/>
        <w:ind w:right="-766" w:firstLine="567"/>
        <w:jc w:val="both"/>
        <w:rPr>
          <w:rFonts w:ascii="Palatino Linotype" w:hAnsi="Palatino Linotype"/>
          <w:sz w:val="20"/>
          <w:szCs w:val="20"/>
        </w:rPr>
      </w:pPr>
      <w:proofErr w:type="spellStart"/>
      <w:r w:rsidRPr="003968B2">
        <w:rPr>
          <w:rFonts w:ascii="Palatino Linotype" w:hAnsi="Palatino Linotype"/>
          <w:sz w:val="20"/>
          <w:szCs w:val="20"/>
        </w:rPr>
        <w:t>iv</w:t>
      </w:r>
      <w:proofErr w:type="spellEnd"/>
      <w:r w:rsidRPr="003968B2">
        <w:rPr>
          <w:rFonts w:ascii="Palatino Linotype" w:hAnsi="Palatino Linotype"/>
          <w:sz w:val="20"/>
          <w:szCs w:val="20"/>
        </w:rPr>
        <w:t>. Το ρούχο ως εξαπάτηση και πειθώ:</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 xml:space="preserve">Σκηνές όπου το ένδυμα λειτουργεί ως μέσο </w:t>
      </w:r>
      <w:r w:rsidRPr="003968B2">
        <w:rPr>
          <w:rStyle w:val="a5"/>
          <w:rFonts w:ascii="Palatino Linotype" w:hAnsi="Palatino Linotype"/>
          <w:sz w:val="20"/>
          <w:szCs w:val="20"/>
        </w:rPr>
        <w:t>παραπλάνησης</w:t>
      </w:r>
      <w:r w:rsidRPr="003968B2">
        <w:rPr>
          <w:rFonts w:ascii="Palatino Linotype" w:hAnsi="Palatino Linotype"/>
          <w:sz w:val="20"/>
          <w:szCs w:val="20"/>
        </w:rPr>
        <w:t xml:space="preserve"> ή </w:t>
      </w:r>
      <w:r w:rsidRPr="003968B2">
        <w:rPr>
          <w:rStyle w:val="a5"/>
          <w:rFonts w:ascii="Palatino Linotype" w:hAnsi="Palatino Linotype"/>
          <w:sz w:val="20"/>
          <w:szCs w:val="20"/>
        </w:rPr>
        <w:t>επιρροής</w:t>
      </w:r>
      <w:r w:rsidRPr="003968B2">
        <w:rPr>
          <w:rFonts w:ascii="Palatino Linotype" w:hAnsi="Palatino Linotype"/>
          <w:sz w:val="20"/>
          <w:szCs w:val="20"/>
        </w:rPr>
        <w:t xml:space="preserve"> (π.χ. σχεδίαση απόδρασης).</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v. Λογοτεχνικά παραδείγματα:</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 xml:space="preserve">Πώς το ρούχο λειτουργεί στην </w:t>
      </w:r>
      <w:r w:rsidRPr="003968B2">
        <w:rPr>
          <w:rStyle w:val="a5"/>
          <w:rFonts w:ascii="Palatino Linotype" w:hAnsi="Palatino Linotype"/>
          <w:sz w:val="20"/>
          <w:szCs w:val="20"/>
        </w:rPr>
        <w:t xml:space="preserve">Αυτοβιογραφία της </w:t>
      </w:r>
      <w:proofErr w:type="spellStart"/>
      <w:r w:rsidRPr="003968B2">
        <w:rPr>
          <w:rStyle w:val="a5"/>
          <w:rFonts w:ascii="Palatino Linotype" w:hAnsi="Palatino Linotype"/>
          <w:sz w:val="20"/>
          <w:szCs w:val="20"/>
        </w:rPr>
        <w:t>Μουτζάν-Μαρτινέγκου</w:t>
      </w:r>
      <w:proofErr w:type="spellEnd"/>
      <w:r w:rsidRPr="003968B2">
        <w:rPr>
          <w:rFonts w:ascii="Palatino Linotype" w:hAnsi="Palatino Linotype"/>
          <w:sz w:val="20"/>
          <w:szCs w:val="20"/>
        </w:rPr>
        <w:t xml:space="preserve"> (κοινωνική καταπίεση, ρόλοι φύλου);</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 xml:space="preserve">Ποιος ο συμβολισμός των ενδυμάτων στο απόσπασμα της </w:t>
      </w:r>
      <w:proofErr w:type="spellStart"/>
      <w:r w:rsidRPr="003968B2">
        <w:rPr>
          <w:rStyle w:val="a5"/>
          <w:rFonts w:ascii="Palatino Linotype" w:hAnsi="Palatino Linotype"/>
          <w:sz w:val="20"/>
          <w:szCs w:val="20"/>
        </w:rPr>
        <w:t>Γαλανάκη</w:t>
      </w:r>
      <w:proofErr w:type="spellEnd"/>
      <w:r w:rsidRPr="003968B2">
        <w:rPr>
          <w:rFonts w:ascii="Palatino Linotype" w:hAnsi="Palatino Linotype"/>
          <w:sz w:val="20"/>
          <w:szCs w:val="20"/>
        </w:rPr>
        <w:t xml:space="preserve"> (π.χ. ιστορική μνήμη, μετάβαση);</w:t>
      </w:r>
    </w:p>
    <w:p w:rsidR="00D47CCE" w:rsidRPr="003968B2" w:rsidRDefault="00D47CCE" w:rsidP="003968B2">
      <w:pPr>
        <w:pStyle w:val="a6"/>
        <w:ind w:right="-766" w:firstLine="567"/>
        <w:jc w:val="both"/>
        <w:rPr>
          <w:rFonts w:ascii="Palatino Linotype" w:hAnsi="Palatino Linotype"/>
          <w:sz w:val="20"/>
          <w:szCs w:val="20"/>
        </w:rPr>
      </w:pPr>
      <w:proofErr w:type="spellStart"/>
      <w:r w:rsidRPr="003968B2">
        <w:rPr>
          <w:rFonts w:ascii="Palatino Linotype" w:hAnsi="Palatino Linotype"/>
          <w:sz w:val="20"/>
          <w:szCs w:val="20"/>
        </w:rPr>
        <w:t>vi</w:t>
      </w:r>
      <w:proofErr w:type="spellEnd"/>
      <w:r w:rsidRPr="003968B2">
        <w:rPr>
          <w:rFonts w:ascii="Palatino Linotype" w:hAnsi="Palatino Linotype"/>
          <w:sz w:val="20"/>
          <w:szCs w:val="20"/>
        </w:rPr>
        <w:t>. Τραγούδια και ένδυμα:</w:t>
      </w:r>
    </w:p>
    <w:p w:rsidR="00D47CCE" w:rsidRPr="003968B2" w:rsidRDefault="00D47CCE" w:rsidP="003968B2">
      <w:pPr>
        <w:pStyle w:val="a6"/>
        <w:ind w:right="-766" w:firstLine="567"/>
        <w:jc w:val="both"/>
        <w:rPr>
          <w:rFonts w:ascii="Palatino Linotype" w:hAnsi="Palatino Linotype"/>
          <w:sz w:val="20"/>
          <w:szCs w:val="20"/>
        </w:rPr>
      </w:pPr>
      <w:r w:rsidRPr="003968B2">
        <w:rPr>
          <w:rFonts w:ascii="Palatino Linotype" w:hAnsi="Palatino Linotype"/>
          <w:sz w:val="20"/>
          <w:szCs w:val="20"/>
        </w:rPr>
        <w:t xml:space="preserve">Αναζητήστε στίχους που χρησιμοποιούν το ρούχο ως </w:t>
      </w:r>
      <w:r w:rsidRPr="003968B2">
        <w:rPr>
          <w:rStyle w:val="a5"/>
          <w:rFonts w:ascii="Palatino Linotype" w:hAnsi="Palatino Linotype"/>
          <w:sz w:val="20"/>
          <w:szCs w:val="20"/>
        </w:rPr>
        <w:t>σύμβολο συναισθημάτων, νοσταλγίας ή ταυτότητας</w:t>
      </w:r>
      <w:r w:rsidRPr="003968B2">
        <w:rPr>
          <w:rFonts w:ascii="Palatino Linotype" w:hAnsi="Palatino Linotype"/>
          <w:sz w:val="20"/>
          <w:szCs w:val="20"/>
        </w:rPr>
        <w:t>.</w:t>
      </w:r>
    </w:p>
    <w:p w:rsidR="00D47CCE" w:rsidRDefault="00D47CCE" w:rsidP="00D47CCE">
      <w:pPr>
        <w:pStyle w:val="a6"/>
        <w:tabs>
          <w:tab w:val="left" w:pos="851"/>
        </w:tabs>
        <w:ind w:right="-625" w:firstLine="567"/>
        <w:jc w:val="both"/>
        <w:rPr>
          <w:rFonts w:ascii="Palatino Linotype" w:hAnsi="Palatino Linotype"/>
          <w:sz w:val="20"/>
          <w:szCs w:val="20"/>
        </w:rPr>
      </w:pPr>
    </w:p>
    <w:p w:rsidR="00D47CCE" w:rsidRDefault="00D47CCE" w:rsidP="00D47CCE">
      <w:pPr>
        <w:pStyle w:val="a6"/>
        <w:tabs>
          <w:tab w:val="left" w:pos="851"/>
        </w:tabs>
        <w:ind w:right="-625" w:firstLine="567"/>
        <w:jc w:val="both"/>
        <w:rPr>
          <w:rFonts w:ascii="Palatino Linotype" w:hAnsi="Palatino Linotype"/>
          <w:b/>
          <w:sz w:val="20"/>
          <w:szCs w:val="20"/>
        </w:rPr>
      </w:pPr>
    </w:p>
    <w:p w:rsidR="00D47CCE" w:rsidRDefault="00D47CCE" w:rsidP="00D47CCE">
      <w:pPr>
        <w:pStyle w:val="a6"/>
        <w:tabs>
          <w:tab w:val="left" w:pos="851"/>
        </w:tabs>
        <w:ind w:right="-625" w:firstLine="567"/>
        <w:jc w:val="both"/>
        <w:rPr>
          <w:rFonts w:ascii="Palatino Linotype" w:hAnsi="Palatino Linotype"/>
          <w:b/>
          <w:sz w:val="20"/>
          <w:szCs w:val="20"/>
        </w:rPr>
      </w:pPr>
    </w:p>
    <w:p w:rsidR="00D47CCE" w:rsidRDefault="00D47CCE" w:rsidP="00D47CCE">
      <w:pPr>
        <w:pStyle w:val="a6"/>
        <w:tabs>
          <w:tab w:val="left" w:pos="851"/>
        </w:tabs>
        <w:ind w:right="-625" w:firstLine="567"/>
        <w:jc w:val="both"/>
        <w:rPr>
          <w:rFonts w:ascii="Palatino Linotype" w:hAnsi="Palatino Linotype"/>
          <w:b/>
          <w:sz w:val="20"/>
          <w:szCs w:val="20"/>
        </w:rPr>
      </w:pPr>
    </w:p>
    <w:p w:rsidR="00D47CCE" w:rsidRDefault="00D47CCE" w:rsidP="00D47CCE">
      <w:pPr>
        <w:pStyle w:val="a6"/>
        <w:tabs>
          <w:tab w:val="left" w:pos="851"/>
        </w:tabs>
        <w:ind w:right="-625" w:firstLine="567"/>
        <w:jc w:val="both"/>
        <w:rPr>
          <w:rFonts w:ascii="Palatino Linotype" w:hAnsi="Palatino Linotype"/>
          <w:b/>
          <w:sz w:val="20"/>
          <w:szCs w:val="20"/>
        </w:rPr>
      </w:pPr>
    </w:p>
    <w:p w:rsidR="005446E2" w:rsidRDefault="005446E2" w:rsidP="005446E2">
      <w:pPr>
        <w:pStyle w:val="a6"/>
        <w:ind w:right="-625" w:firstLine="567"/>
        <w:jc w:val="center"/>
        <w:rPr>
          <w:rFonts w:ascii="Palatino Linotype" w:hAnsi="Palatino Linotype"/>
          <w:b/>
          <w:sz w:val="20"/>
          <w:szCs w:val="20"/>
        </w:rPr>
      </w:pPr>
      <w:r>
        <w:rPr>
          <w:rFonts w:ascii="Palatino Linotype" w:hAnsi="Palatino Linotype"/>
          <w:b/>
          <w:sz w:val="20"/>
          <w:szCs w:val="20"/>
        </w:rPr>
        <w:lastRenderedPageBreak/>
        <w:t>ΕΥΡΙΠΙΔΗ, ΕΛΕΝΗ, Γ΄ ΕΠΕΙΣΟΔΙΟ</w:t>
      </w:r>
    </w:p>
    <w:p w:rsidR="005446E2" w:rsidRDefault="005446E2" w:rsidP="005446E2">
      <w:pPr>
        <w:pStyle w:val="a6"/>
        <w:ind w:right="-625" w:firstLine="567"/>
        <w:jc w:val="center"/>
        <w:rPr>
          <w:rFonts w:ascii="Palatino Linotype" w:hAnsi="Palatino Linotype"/>
          <w:b/>
          <w:sz w:val="20"/>
          <w:szCs w:val="20"/>
        </w:rPr>
      </w:pPr>
      <w:r>
        <w:rPr>
          <w:rFonts w:ascii="Palatino Linotype" w:hAnsi="Palatino Linotype"/>
          <w:b/>
          <w:sz w:val="20"/>
          <w:szCs w:val="20"/>
        </w:rPr>
        <w:t>Β΄ ΟΜΑΔΑ</w:t>
      </w:r>
    </w:p>
    <w:p w:rsidR="005446E2" w:rsidRDefault="005446E2" w:rsidP="005446E2">
      <w:pPr>
        <w:pStyle w:val="a6"/>
        <w:ind w:right="-625" w:firstLine="567"/>
        <w:rPr>
          <w:rFonts w:ascii="Palatino Linotype" w:hAnsi="Palatino Linotype"/>
          <w:b/>
          <w:sz w:val="20"/>
          <w:szCs w:val="20"/>
        </w:rPr>
      </w:pPr>
      <w:r>
        <w:rPr>
          <w:rFonts w:ascii="Palatino Linotype" w:hAnsi="Palatino Linotype"/>
          <w:b/>
          <w:sz w:val="20"/>
          <w:szCs w:val="20"/>
        </w:rPr>
        <w:t xml:space="preserve">ΟΝΟΜΑΤΑ: </w:t>
      </w:r>
    </w:p>
    <w:p w:rsidR="005446E2" w:rsidRDefault="005446E2" w:rsidP="005446E2">
      <w:pPr>
        <w:pStyle w:val="a6"/>
        <w:numPr>
          <w:ilvl w:val="0"/>
          <w:numId w:val="14"/>
        </w:numPr>
        <w:ind w:right="-625"/>
        <w:rPr>
          <w:rFonts w:ascii="Palatino Linotype" w:hAnsi="Palatino Linotype"/>
          <w:b/>
          <w:sz w:val="20"/>
          <w:szCs w:val="20"/>
        </w:rPr>
      </w:pPr>
      <w:r>
        <w:rPr>
          <w:rFonts w:ascii="Palatino Linotype" w:hAnsi="Palatino Linotype"/>
          <w:b/>
          <w:sz w:val="20"/>
          <w:szCs w:val="20"/>
        </w:rPr>
        <w:t xml:space="preserve"> </w:t>
      </w:r>
    </w:p>
    <w:p w:rsidR="005446E2" w:rsidRDefault="005446E2" w:rsidP="005446E2">
      <w:pPr>
        <w:pStyle w:val="a6"/>
        <w:numPr>
          <w:ilvl w:val="0"/>
          <w:numId w:val="14"/>
        </w:numPr>
        <w:ind w:right="-625"/>
        <w:rPr>
          <w:rFonts w:ascii="Palatino Linotype" w:hAnsi="Palatino Linotype"/>
          <w:b/>
          <w:sz w:val="20"/>
          <w:szCs w:val="20"/>
        </w:rPr>
      </w:pPr>
      <w:r>
        <w:rPr>
          <w:rFonts w:ascii="Palatino Linotype" w:hAnsi="Palatino Linotype"/>
          <w:b/>
          <w:sz w:val="20"/>
          <w:szCs w:val="20"/>
        </w:rPr>
        <w:t xml:space="preserve">   </w:t>
      </w:r>
    </w:p>
    <w:p w:rsidR="005446E2" w:rsidRDefault="005446E2" w:rsidP="005446E2">
      <w:pPr>
        <w:pStyle w:val="a6"/>
        <w:numPr>
          <w:ilvl w:val="0"/>
          <w:numId w:val="14"/>
        </w:numPr>
        <w:ind w:right="-625"/>
        <w:rPr>
          <w:rFonts w:ascii="Palatino Linotype" w:hAnsi="Palatino Linotype"/>
          <w:b/>
          <w:sz w:val="20"/>
          <w:szCs w:val="20"/>
        </w:rPr>
      </w:pPr>
      <w:r>
        <w:rPr>
          <w:rFonts w:ascii="Palatino Linotype" w:hAnsi="Palatino Linotype"/>
          <w:b/>
          <w:sz w:val="20"/>
          <w:szCs w:val="20"/>
        </w:rPr>
        <w:t xml:space="preserve">   </w:t>
      </w:r>
    </w:p>
    <w:p w:rsidR="005446E2" w:rsidRDefault="005446E2" w:rsidP="005446E2">
      <w:pPr>
        <w:pStyle w:val="a6"/>
        <w:numPr>
          <w:ilvl w:val="0"/>
          <w:numId w:val="14"/>
        </w:numPr>
        <w:ind w:right="-625"/>
        <w:rPr>
          <w:rFonts w:ascii="Palatino Linotype" w:hAnsi="Palatino Linotype"/>
          <w:b/>
          <w:sz w:val="20"/>
          <w:szCs w:val="20"/>
        </w:rPr>
      </w:pPr>
    </w:p>
    <w:p w:rsidR="00D47CCE" w:rsidRDefault="00D47CCE" w:rsidP="008C0AB6">
      <w:pPr>
        <w:pStyle w:val="a6"/>
        <w:tabs>
          <w:tab w:val="left" w:pos="851"/>
        </w:tabs>
        <w:ind w:right="-625"/>
        <w:jc w:val="both"/>
        <w:rPr>
          <w:rFonts w:ascii="Palatino Linotype" w:hAnsi="Palatino Linotype"/>
          <w:b/>
          <w:sz w:val="20"/>
          <w:szCs w:val="20"/>
        </w:rPr>
      </w:pPr>
    </w:p>
    <w:p w:rsidR="005446E2" w:rsidRPr="003968B2" w:rsidRDefault="005446E2" w:rsidP="008C0AB6">
      <w:pPr>
        <w:pStyle w:val="a6"/>
        <w:tabs>
          <w:tab w:val="left" w:pos="851"/>
        </w:tabs>
        <w:ind w:right="-625"/>
        <w:jc w:val="both"/>
        <w:rPr>
          <w:rFonts w:ascii="Palatino Linotype" w:eastAsia="Times New Roman" w:hAnsi="Palatino Linotype" w:cs="Times New Roman"/>
          <w:sz w:val="20"/>
          <w:szCs w:val="20"/>
          <w:lang w:eastAsia="el-GR"/>
        </w:rPr>
      </w:pPr>
      <w:r>
        <w:rPr>
          <w:rFonts w:ascii="Palatino Linotype" w:hAnsi="Palatino Linotype"/>
          <w:b/>
          <w:sz w:val="20"/>
          <w:szCs w:val="20"/>
        </w:rPr>
        <w:t xml:space="preserve">ΘΕΜΑ:  </w:t>
      </w:r>
      <w:hyperlink r:id="rId7" w:tgtFrame="_blank" w:history="1">
        <w:r w:rsidR="008C0AB6" w:rsidRPr="003968B2">
          <w:rPr>
            <w:rStyle w:val="-"/>
            <w:rFonts w:ascii="Palatino Linotype" w:hAnsi="Palatino Linotype"/>
            <w:b/>
            <w:color w:val="auto"/>
            <w:sz w:val="20"/>
            <w:szCs w:val="20"/>
          </w:rPr>
          <w:t>Η ζωή της άλλης</w:t>
        </w:r>
      </w:hyperlink>
      <w:r w:rsidR="008C0AB6" w:rsidRPr="003968B2">
        <w:rPr>
          <w:rFonts w:ascii="Palatino Linotype" w:hAnsi="Palatino Linotype"/>
          <w:b/>
          <w:sz w:val="20"/>
          <w:szCs w:val="20"/>
        </w:rPr>
        <w:t> : Από το ημερολόγιο του ειδώλου:</w:t>
      </w:r>
      <w:r w:rsidR="008C0AB6" w:rsidRPr="003968B2">
        <w:rPr>
          <w:rFonts w:ascii="Palatino Linotype" w:hAnsi="Palatino Linotype"/>
          <w:sz w:val="20"/>
          <w:szCs w:val="20"/>
        </w:rPr>
        <w:t xml:space="preserve">  </w:t>
      </w:r>
    </w:p>
    <w:p w:rsidR="005446E2" w:rsidRDefault="008C0AB6" w:rsidP="00D47CCE">
      <w:pPr>
        <w:pStyle w:val="a6"/>
        <w:tabs>
          <w:tab w:val="left" w:pos="851"/>
        </w:tabs>
        <w:ind w:right="-625" w:firstLine="567"/>
        <w:jc w:val="both"/>
        <w:rPr>
          <w:rFonts w:ascii="Palatino Linotype" w:eastAsia="Times New Roman" w:hAnsi="Palatino Linotype" w:cs="Times New Roman"/>
          <w:sz w:val="20"/>
          <w:szCs w:val="20"/>
          <w:lang w:eastAsia="el-GR"/>
        </w:rPr>
      </w:pPr>
      <w:r w:rsidRPr="0055377E">
        <w:rPr>
          <w:rFonts w:ascii="Palatino Linotype" w:eastAsia="Times New Roman" w:hAnsi="Palatino Linotype" w:cs="Times New Roman"/>
          <w:sz w:val="20"/>
          <w:szCs w:val="20"/>
          <w:lang w:eastAsia="el-GR"/>
        </w:rPr>
        <w:t>Φανταστείτε πόσο δύσκολα ήταν ή θα</w:t>
      </w:r>
      <w:r w:rsidRPr="008C0AB6">
        <w:rPr>
          <w:rFonts w:ascii="Palatino Linotype" w:eastAsia="Times New Roman" w:hAnsi="Palatino Linotype" w:cs="Times New Roman"/>
          <w:sz w:val="20"/>
          <w:szCs w:val="20"/>
          <w:lang w:eastAsia="el-GR"/>
        </w:rPr>
        <w:t xml:space="preserve"> </w:t>
      </w:r>
      <w:r w:rsidRPr="0055377E">
        <w:rPr>
          <w:rFonts w:ascii="Palatino Linotype" w:eastAsia="Times New Roman" w:hAnsi="Palatino Linotype" w:cs="Times New Roman"/>
          <w:sz w:val="20"/>
          <w:szCs w:val="20"/>
          <w:lang w:eastAsia="el-GR"/>
        </w:rPr>
        <w:t>μπορούσαν να είναι τα πράγματα για το είδωλο της Ελένης, το οποίο έζησε</w:t>
      </w:r>
      <w:r>
        <w:rPr>
          <w:rFonts w:ascii="Palatino Linotype" w:eastAsia="Times New Roman" w:hAnsi="Palatino Linotype" w:cs="Times New Roman"/>
          <w:sz w:val="20"/>
          <w:szCs w:val="20"/>
          <w:lang w:eastAsia="el-GR"/>
        </w:rPr>
        <w:t xml:space="preserve"> </w:t>
      </w:r>
      <w:r w:rsidR="00F23B80" w:rsidRPr="0055377E">
        <w:rPr>
          <w:rFonts w:ascii="Palatino Linotype" w:eastAsia="Times New Roman" w:hAnsi="Palatino Linotype" w:cs="Times New Roman"/>
          <w:sz w:val="20"/>
          <w:szCs w:val="20"/>
          <w:lang w:eastAsia="el-GR"/>
        </w:rPr>
        <w:t xml:space="preserve">δεκαεφτά χρόνια (δέκα με τον Πάρη στην Τροία  και εφτά με τον Μενέλαο) μαζί με τους ανθρώπους. Έτρωγε μαζί τους, κοιμόταν μαζί τους, περνούσε τον καιρό τους μαζί τους, γελούσε με τα αστεία τους, πήγαινε στην τουαλέτα, ίδρωνε, έκανε μπάνιο και, εν πολλοίς, υποδυόταν ότι ζούσε την ζωή ενός πραγματικού ανθρώπου. </w:t>
      </w:r>
    </w:p>
    <w:p w:rsidR="005446E2" w:rsidRDefault="00F23B80" w:rsidP="00D47CCE">
      <w:pPr>
        <w:pStyle w:val="a6"/>
        <w:tabs>
          <w:tab w:val="left" w:pos="851"/>
        </w:tabs>
        <w:ind w:right="-625" w:firstLine="567"/>
        <w:jc w:val="both"/>
        <w:rPr>
          <w:rFonts w:ascii="Palatino Linotype" w:eastAsia="Times New Roman" w:hAnsi="Palatino Linotype" w:cs="Times New Roman"/>
          <w:sz w:val="20"/>
          <w:szCs w:val="20"/>
          <w:lang w:eastAsia="el-GR"/>
        </w:rPr>
      </w:pPr>
      <w:r w:rsidRPr="0055377E">
        <w:rPr>
          <w:rFonts w:ascii="Palatino Linotype" w:eastAsia="Times New Roman" w:hAnsi="Palatino Linotype" w:cs="Times New Roman"/>
          <w:sz w:val="20"/>
          <w:szCs w:val="20"/>
          <w:lang w:eastAsia="el-GR"/>
        </w:rPr>
        <w:t>Αλλά πώς προσέγγιζε μέσα του το είδωλο αυτές τις στιγμές; Αυτές τις μέρες; Αυτά τα χρόνια;</w:t>
      </w:r>
    </w:p>
    <w:p w:rsidR="005446E2" w:rsidRDefault="00F23B80" w:rsidP="00D47CCE">
      <w:pPr>
        <w:pStyle w:val="a6"/>
        <w:tabs>
          <w:tab w:val="left" w:pos="851"/>
        </w:tabs>
        <w:ind w:right="-625" w:firstLine="567"/>
        <w:jc w:val="both"/>
        <w:rPr>
          <w:rFonts w:ascii="Palatino Linotype" w:eastAsia="Times New Roman" w:hAnsi="Palatino Linotype" w:cs="Times New Roman"/>
          <w:sz w:val="20"/>
          <w:szCs w:val="20"/>
          <w:lang w:eastAsia="el-GR"/>
        </w:rPr>
      </w:pPr>
      <w:r w:rsidRPr="0055377E">
        <w:rPr>
          <w:rFonts w:ascii="Palatino Linotype" w:eastAsia="Times New Roman" w:hAnsi="Palatino Linotype" w:cs="Times New Roman"/>
          <w:sz w:val="20"/>
          <w:szCs w:val="20"/>
          <w:lang w:eastAsia="el-GR"/>
        </w:rPr>
        <w:t xml:space="preserve">Έκανε αδιάφορα αυτό για το οποίο είχε φτιαχτεί;  </w:t>
      </w:r>
    </w:p>
    <w:p w:rsidR="005446E2" w:rsidRDefault="00F23B80" w:rsidP="00D47CCE">
      <w:pPr>
        <w:pStyle w:val="a6"/>
        <w:tabs>
          <w:tab w:val="left" w:pos="851"/>
        </w:tabs>
        <w:ind w:right="-625" w:firstLine="567"/>
        <w:jc w:val="both"/>
        <w:rPr>
          <w:rFonts w:ascii="Palatino Linotype" w:eastAsia="Times New Roman" w:hAnsi="Palatino Linotype" w:cs="Times New Roman"/>
          <w:sz w:val="20"/>
          <w:szCs w:val="20"/>
          <w:lang w:eastAsia="el-GR"/>
        </w:rPr>
      </w:pPr>
      <w:r w:rsidRPr="0055377E">
        <w:rPr>
          <w:rFonts w:ascii="Palatino Linotype" w:eastAsia="Times New Roman" w:hAnsi="Palatino Linotype" w:cs="Times New Roman"/>
          <w:sz w:val="20"/>
          <w:szCs w:val="20"/>
          <w:lang w:eastAsia="el-GR"/>
        </w:rPr>
        <w:t xml:space="preserve">Απέκτησε αυτοσυνείδηση; </w:t>
      </w:r>
    </w:p>
    <w:p w:rsidR="005446E2" w:rsidRDefault="00F23B80" w:rsidP="00D47CCE">
      <w:pPr>
        <w:pStyle w:val="a6"/>
        <w:tabs>
          <w:tab w:val="left" w:pos="851"/>
        </w:tabs>
        <w:ind w:right="-625" w:firstLine="567"/>
        <w:jc w:val="both"/>
        <w:rPr>
          <w:rFonts w:ascii="Palatino Linotype" w:eastAsia="Times New Roman" w:hAnsi="Palatino Linotype" w:cs="Times New Roman"/>
          <w:sz w:val="20"/>
          <w:szCs w:val="20"/>
          <w:lang w:eastAsia="el-GR"/>
        </w:rPr>
      </w:pPr>
      <w:r w:rsidRPr="0055377E">
        <w:rPr>
          <w:rFonts w:ascii="Palatino Linotype" w:eastAsia="Times New Roman" w:hAnsi="Palatino Linotype" w:cs="Times New Roman"/>
          <w:sz w:val="20"/>
          <w:szCs w:val="20"/>
          <w:lang w:eastAsia="el-GR"/>
        </w:rPr>
        <w:t xml:space="preserve">Ζήλεψε την Ελένη επειδή είχε μια αληθινή ζωή και αυτό δεν είχε; Ξεγελάστηκε και αφέθηκε να νομίζει  ότι είναι η αληθινή Ελένη;  </w:t>
      </w:r>
    </w:p>
    <w:p w:rsidR="005446E2" w:rsidRDefault="00F23B80" w:rsidP="00D47CCE">
      <w:pPr>
        <w:pStyle w:val="a6"/>
        <w:tabs>
          <w:tab w:val="left" w:pos="851"/>
        </w:tabs>
        <w:ind w:right="-625" w:firstLine="567"/>
        <w:jc w:val="both"/>
        <w:rPr>
          <w:rFonts w:ascii="Palatino Linotype" w:eastAsia="Times New Roman" w:hAnsi="Palatino Linotype" w:cs="Times New Roman"/>
          <w:sz w:val="20"/>
          <w:szCs w:val="20"/>
          <w:lang w:eastAsia="el-GR"/>
        </w:rPr>
      </w:pPr>
      <w:r w:rsidRPr="0055377E">
        <w:rPr>
          <w:rFonts w:ascii="Palatino Linotype" w:eastAsia="Times New Roman" w:hAnsi="Palatino Linotype" w:cs="Times New Roman"/>
          <w:sz w:val="20"/>
          <w:szCs w:val="20"/>
          <w:lang w:eastAsia="el-GR"/>
        </w:rPr>
        <w:t xml:space="preserve">Αισθάνθηκε τύψεις για την εξαπάτηση, την ταλαιπωρία και τον θάνατο τόσων ανθρώπων που  έγιναν εξαιτίας τους; </w:t>
      </w:r>
    </w:p>
    <w:p w:rsidR="00F23B80" w:rsidRDefault="00F23B80" w:rsidP="00D47CCE">
      <w:pPr>
        <w:pStyle w:val="a6"/>
        <w:tabs>
          <w:tab w:val="left" w:pos="851"/>
        </w:tabs>
        <w:ind w:right="-625" w:firstLine="567"/>
        <w:jc w:val="both"/>
        <w:rPr>
          <w:rFonts w:ascii="Palatino Linotype" w:eastAsia="Times New Roman" w:hAnsi="Palatino Linotype" w:cs="Times New Roman"/>
          <w:sz w:val="20"/>
          <w:szCs w:val="20"/>
          <w:lang w:eastAsia="el-GR"/>
        </w:rPr>
      </w:pPr>
      <w:r w:rsidRPr="0055377E">
        <w:rPr>
          <w:rFonts w:ascii="Palatino Linotype" w:eastAsia="Times New Roman" w:hAnsi="Palatino Linotype" w:cs="Times New Roman"/>
          <w:sz w:val="20"/>
          <w:szCs w:val="20"/>
          <w:lang w:eastAsia="el-GR"/>
        </w:rPr>
        <w:t>Του έλειψε  ο ουρανός και ο πατέρας του ο αιθέρας; ....</w:t>
      </w:r>
    </w:p>
    <w:p w:rsidR="005446E2" w:rsidRPr="003968B2"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sz w:val="20"/>
          <w:szCs w:val="20"/>
          <w:lang w:eastAsia="el-GR"/>
        </w:rPr>
        <w:t>ΟΔΗΓΙΕΣ</w:t>
      </w:r>
    </w:p>
    <w:p w:rsidR="007F54A6"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sz w:val="20"/>
          <w:szCs w:val="20"/>
          <w:lang w:eastAsia="el-GR"/>
        </w:rPr>
        <w:t xml:space="preserve">  </w:t>
      </w:r>
      <w:r w:rsidRPr="003968B2">
        <w:rPr>
          <w:rFonts w:ascii="Palatino Linotype" w:hAnsi="Palatino Linotype"/>
          <w:bCs/>
          <w:sz w:val="20"/>
          <w:szCs w:val="20"/>
          <w:lang w:eastAsia="el-GR"/>
        </w:rPr>
        <w:t>Μορφή του κειμένου</w:t>
      </w:r>
      <w:r w:rsidRPr="003968B2">
        <w:rPr>
          <w:rFonts w:ascii="Palatino Linotype" w:hAnsi="Palatino Linotype"/>
          <w:sz w:val="20"/>
          <w:szCs w:val="20"/>
          <w:lang w:eastAsia="el-GR"/>
        </w:rPr>
        <w:t>:</w:t>
      </w:r>
    </w:p>
    <w:p w:rsidR="003968B2" w:rsidRPr="003968B2"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sz w:val="20"/>
          <w:szCs w:val="20"/>
          <w:lang w:eastAsia="el-GR"/>
        </w:rPr>
        <w:t xml:space="preserve">Η εργασία σας θα πάρει τη μορφή </w:t>
      </w:r>
      <w:r w:rsidRPr="003968B2">
        <w:rPr>
          <w:rFonts w:ascii="Palatino Linotype" w:hAnsi="Palatino Linotype"/>
          <w:bCs/>
          <w:sz w:val="20"/>
          <w:szCs w:val="20"/>
          <w:lang w:eastAsia="el-GR"/>
        </w:rPr>
        <w:t>ημερολογιακών καταγραφών</w:t>
      </w:r>
      <w:r w:rsidRPr="003968B2">
        <w:rPr>
          <w:rFonts w:ascii="Palatino Linotype" w:hAnsi="Palatino Linotype"/>
          <w:sz w:val="20"/>
          <w:szCs w:val="20"/>
          <w:lang w:eastAsia="el-GR"/>
        </w:rPr>
        <w:t xml:space="preserve"> από την οπτική του ειδώλου. Μπορείτε να γράψετε </w:t>
      </w:r>
      <w:r w:rsidRPr="003968B2">
        <w:rPr>
          <w:rFonts w:ascii="Palatino Linotype" w:hAnsi="Palatino Linotype"/>
          <w:bCs/>
          <w:sz w:val="20"/>
          <w:szCs w:val="20"/>
          <w:lang w:eastAsia="el-GR"/>
        </w:rPr>
        <w:t>μία μεγάλη καταγραφή</w:t>
      </w:r>
      <w:r w:rsidRPr="003968B2">
        <w:rPr>
          <w:rFonts w:ascii="Palatino Linotype" w:hAnsi="Palatino Linotype"/>
          <w:sz w:val="20"/>
          <w:szCs w:val="20"/>
          <w:lang w:eastAsia="el-GR"/>
        </w:rPr>
        <w:t xml:space="preserve"> ή </w:t>
      </w:r>
      <w:r w:rsidRPr="003968B2">
        <w:rPr>
          <w:rFonts w:ascii="Palatino Linotype" w:hAnsi="Palatino Linotype"/>
          <w:bCs/>
          <w:sz w:val="20"/>
          <w:szCs w:val="20"/>
          <w:lang w:eastAsia="el-GR"/>
        </w:rPr>
        <w:t>πολλές μικρότερες</w:t>
      </w:r>
      <w:r w:rsidRPr="003968B2">
        <w:rPr>
          <w:rFonts w:ascii="Palatino Linotype" w:hAnsi="Palatino Linotype"/>
          <w:sz w:val="20"/>
          <w:szCs w:val="20"/>
          <w:lang w:eastAsia="el-GR"/>
        </w:rPr>
        <w:t>, από διαφορετικές στιγμές της ζωής του στην Τροία και στην Αίγυπτο.</w:t>
      </w:r>
    </w:p>
    <w:p w:rsidR="007F54A6"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sz w:val="20"/>
          <w:szCs w:val="20"/>
          <w:lang w:eastAsia="el-GR"/>
        </w:rPr>
        <w:t xml:space="preserve">  </w:t>
      </w:r>
      <w:r w:rsidRPr="003968B2">
        <w:rPr>
          <w:rFonts w:ascii="Palatino Linotype" w:hAnsi="Palatino Linotype"/>
          <w:bCs/>
          <w:sz w:val="20"/>
          <w:szCs w:val="20"/>
          <w:lang w:eastAsia="el-GR"/>
        </w:rPr>
        <w:t>Πρόσωπο και ύφος</w:t>
      </w:r>
      <w:r w:rsidRPr="003968B2">
        <w:rPr>
          <w:rFonts w:ascii="Palatino Linotype" w:hAnsi="Palatino Linotype"/>
          <w:sz w:val="20"/>
          <w:szCs w:val="20"/>
          <w:lang w:eastAsia="el-GR"/>
        </w:rPr>
        <w:t>:</w:t>
      </w:r>
    </w:p>
    <w:p w:rsidR="007F54A6" w:rsidRDefault="003968B2" w:rsidP="003968B2">
      <w:pPr>
        <w:pStyle w:val="a6"/>
        <w:ind w:right="-766" w:firstLine="567"/>
        <w:jc w:val="both"/>
        <w:rPr>
          <w:rFonts w:ascii="Palatino Linotype" w:hAnsi="Palatino Linotype"/>
          <w:sz w:val="20"/>
          <w:szCs w:val="20"/>
          <w:lang w:eastAsia="el-GR"/>
        </w:rPr>
      </w:pPr>
      <w:r w:rsidRPr="003968B2">
        <w:rPr>
          <w:rFonts w:ascii="Segoe UI Symbol" w:hAnsi="Segoe UI Symbol" w:cs="Segoe UI Symbol"/>
          <w:sz w:val="20"/>
          <w:szCs w:val="20"/>
          <w:lang w:eastAsia="el-GR"/>
        </w:rPr>
        <w:t>✍</w:t>
      </w:r>
      <w:r w:rsidRPr="003968B2">
        <w:rPr>
          <w:rFonts w:ascii="Palatino Linotype" w:hAnsi="Palatino Linotype" w:cs="Segoe UI Symbol"/>
          <w:sz w:val="20"/>
          <w:szCs w:val="20"/>
          <w:lang w:eastAsia="el-GR"/>
        </w:rPr>
        <w:t>️</w:t>
      </w:r>
      <w:r w:rsidRPr="003968B2">
        <w:rPr>
          <w:rFonts w:ascii="Palatino Linotype" w:hAnsi="Palatino Linotype"/>
          <w:sz w:val="20"/>
          <w:szCs w:val="20"/>
          <w:lang w:eastAsia="el-GR"/>
        </w:rPr>
        <w:t xml:space="preserve"> Γράψτε </w:t>
      </w:r>
      <w:r w:rsidRPr="003968B2">
        <w:rPr>
          <w:rFonts w:ascii="Palatino Linotype" w:hAnsi="Palatino Linotype"/>
          <w:bCs/>
          <w:sz w:val="20"/>
          <w:szCs w:val="20"/>
          <w:lang w:eastAsia="el-GR"/>
        </w:rPr>
        <w:t>σε α΄ πρόσωπο</w:t>
      </w:r>
      <w:r w:rsidRPr="003968B2">
        <w:rPr>
          <w:rFonts w:ascii="Palatino Linotype" w:hAnsi="Palatino Linotype"/>
          <w:sz w:val="20"/>
          <w:szCs w:val="20"/>
          <w:lang w:eastAsia="el-GR"/>
        </w:rPr>
        <w:t xml:space="preserve"> (π.χ. «Σήμερα ένιωσα...», «Δεν ξέρω αν είμαι...»).</w:t>
      </w:r>
      <w:r w:rsidR="007F54A6">
        <w:rPr>
          <w:rFonts w:ascii="Palatino Linotype" w:hAnsi="Palatino Linotype"/>
          <w:sz w:val="20"/>
          <w:szCs w:val="20"/>
          <w:lang w:eastAsia="el-GR"/>
        </w:rPr>
        <w:t xml:space="preserve">  </w:t>
      </w:r>
    </w:p>
    <w:p w:rsidR="007F54A6"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cs="Palatino Linotype"/>
          <w:sz w:val="20"/>
          <w:szCs w:val="20"/>
          <w:lang w:eastAsia="el-GR"/>
        </w:rPr>
        <w:t>🧠</w:t>
      </w:r>
      <w:r w:rsidRPr="003968B2">
        <w:rPr>
          <w:rFonts w:ascii="Palatino Linotype" w:hAnsi="Palatino Linotype"/>
          <w:sz w:val="20"/>
          <w:szCs w:val="20"/>
          <w:lang w:eastAsia="el-GR"/>
        </w:rPr>
        <w:t xml:space="preserve"> Χρησιμοποιήστε </w:t>
      </w:r>
      <w:r w:rsidRPr="003968B2">
        <w:rPr>
          <w:rFonts w:ascii="Palatino Linotype" w:hAnsi="Palatino Linotype"/>
          <w:bCs/>
          <w:sz w:val="20"/>
          <w:szCs w:val="20"/>
          <w:lang w:eastAsia="el-GR"/>
        </w:rPr>
        <w:t>εσωτερικό μονόλογο</w:t>
      </w:r>
      <w:r w:rsidRPr="003968B2">
        <w:rPr>
          <w:rFonts w:ascii="Palatino Linotype" w:hAnsi="Palatino Linotype"/>
          <w:sz w:val="20"/>
          <w:szCs w:val="20"/>
          <w:lang w:eastAsia="el-GR"/>
        </w:rPr>
        <w:t xml:space="preserve"> – είναι σκέψεις που το είδωλο καταγράφει μόνο για τον εαυτό του.</w:t>
      </w:r>
    </w:p>
    <w:p w:rsidR="003968B2" w:rsidRPr="003968B2" w:rsidRDefault="003968B2" w:rsidP="003968B2">
      <w:pPr>
        <w:pStyle w:val="a6"/>
        <w:ind w:right="-766" w:firstLine="567"/>
        <w:jc w:val="both"/>
        <w:rPr>
          <w:rFonts w:ascii="Palatino Linotype" w:hAnsi="Palatino Linotype"/>
          <w:sz w:val="20"/>
          <w:szCs w:val="20"/>
          <w:lang w:eastAsia="el-GR"/>
        </w:rPr>
      </w:pPr>
      <w:r w:rsidRPr="003968B2">
        <w:rPr>
          <w:rFonts w:ascii="Segoe UI Symbol" w:hAnsi="Segoe UI Symbol" w:cs="Segoe UI Symbol"/>
          <w:sz w:val="20"/>
          <w:szCs w:val="20"/>
          <w:lang w:eastAsia="el-GR"/>
        </w:rPr>
        <w:t>📔</w:t>
      </w:r>
      <w:r w:rsidRPr="003968B2">
        <w:rPr>
          <w:rFonts w:ascii="Palatino Linotype" w:hAnsi="Palatino Linotype"/>
          <w:sz w:val="20"/>
          <w:szCs w:val="20"/>
          <w:lang w:eastAsia="el-GR"/>
        </w:rPr>
        <w:t xml:space="preserve"> Το ύφος μπορεί να είναι </w:t>
      </w:r>
      <w:r w:rsidRPr="003968B2">
        <w:rPr>
          <w:rFonts w:ascii="Palatino Linotype" w:hAnsi="Palatino Linotype"/>
          <w:bCs/>
          <w:sz w:val="20"/>
          <w:szCs w:val="20"/>
          <w:lang w:eastAsia="el-GR"/>
        </w:rPr>
        <w:t>λυρικό, στοχαστικό ή και συγκινησιακό</w:t>
      </w:r>
      <w:r w:rsidRPr="003968B2">
        <w:rPr>
          <w:rFonts w:ascii="Palatino Linotype" w:hAnsi="Palatino Linotype"/>
          <w:sz w:val="20"/>
          <w:szCs w:val="20"/>
          <w:lang w:eastAsia="el-GR"/>
        </w:rPr>
        <w:t>, ανάλογα με το τι νιώθει το είδωλο.</w:t>
      </w:r>
    </w:p>
    <w:p w:rsidR="007F54A6"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sz w:val="20"/>
          <w:szCs w:val="20"/>
          <w:lang w:eastAsia="el-GR"/>
        </w:rPr>
        <w:t xml:space="preserve">  </w:t>
      </w:r>
      <w:r w:rsidRPr="003968B2">
        <w:rPr>
          <w:rFonts w:ascii="Palatino Linotype" w:hAnsi="Palatino Linotype"/>
          <w:bCs/>
          <w:sz w:val="20"/>
          <w:szCs w:val="20"/>
          <w:lang w:eastAsia="el-GR"/>
        </w:rPr>
        <w:t>Περιεχόμενο</w:t>
      </w:r>
      <w:r w:rsidRPr="003968B2">
        <w:rPr>
          <w:rFonts w:ascii="Palatino Linotype" w:hAnsi="Palatino Linotype"/>
          <w:sz w:val="20"/>
          <w:szCs w:val="20"/>
          <w:lang w:eastAsia="el-GR"/>
        </w:rPr>
        <w:t>:</w:t>
      </w:r>
    </w:p>
    <w:p w:rsidR="003968B2" w:rsidRPr="003968B2"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sz w:val="20"/>
          <w:szCs w:val="20"/>
          <w:lang w:eastAsia="el-GR"/>
        </w:rPr>
        <w:t>Στην εργασία σας προσπαθήστε να συμπεριλάβετε:</w:t>
      </w:r>
    </w:p>
    <w:p w:rsidR="003968B2" w:rsidRPr="003968B2"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bCs/>
          <w:sz w:val="20"/>
          <w:szCs w:val="20"/>
          <w:lang w:eastAsia="el-GR"/>
        </w:rPr>
        <w:t>Συναισθήματα</w:t>
      </w:r>
      <w:r w:rsidRPr="003968B2">
        <w:rPr>
          <w:rFonts w:ascii="Palatino Linotype" w:hAnsi="Palatino Linotype"/>
          <w:sz w:val="20"/>
          <w:szCs w:val="20"/>
          <w:lang w:eastAsia="el-GR"/>
        </w:rPr>
        <w:t xml:space="preserve"> που μπορεί να ένιωθε (π.χ. μοναξιά, αβεβαιότητα, απορία, ζήλια).</w:t>
      </w:r>
    </w:p>
    <w:p w:rsidR="003968B2" w:rsidRPr="003968B2"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bCs/>
          <w:sz w:val="20"/>
          <w:szCs w:val="20"/>
          <w:lang w:eastAsia="el-GR"/>
        </w:rPr>
        <w:t>Σκέψεις</w:t>
      </w:r>
      <w:r w:rsidRPr="003968B2">
        <w:rPr>
          <w:rFonts w:ascii="Palatino Linotype" w:hAnsi="Palatino Linotype"/>
          <w:sz w:val="20"/>
          <w:szCs w:val="20"/>
          <w:lang w:eastAsia="el-GR"/>
        </w:rPr>
        <w:t xml:space="preserve"> για τη σχέση του με τους ανθρώπους γύρω του.</w:t>
      </w:r>
    </w:p>
    <w:p w:rsidR="003968B2" w:rsidRPr="003968B2"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bCs/>
          <w:sz w:val="20"/>
          <w:szCs w:val="20"/>
          <w:lang w:eastAsia="el-GR"/>
        </w:rPr>
        <w:t>Αγωνίες</w:t>
      </w:r>
      <w:r w:rsidRPr="003968B2">
        <w:rPr>
          <w:rFonts w:ascii="Palatino Linotype" w:hAnsi="Palatino Linotype"/>
          <w:sz w:val="20"/>
          <w:szCs w:val="20"/>
          <w:lang w:eastAsia="el-GR"/>
        </w:rPr>
        <w:t xml:space="preserve"> για την ταυτότητά του – είναι άνθρωπος ή απλώς μια εικόνα;</w:t>
      </w:r>
    </w:p>
    <w:p w:rsidR="003968B2" w:rsidRPr="003968B2"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bCs/>
          <w:sz w:val="20"/>
          <w:szCs w:val="20"/>
          <w:lang w:eastAsia="el-GR"/>
        </w:rPr>
        <w:t>Σχέση με την αληθινή Ελένη</w:t>
      </w:r>
      <w:r w:rsidRPr="003968B2">
        <w:rPr>
          <w:rFonts w:ascii="Palatino Linotype" w:hAnsi="Palatino Linotype"/>
          <w:sz w:val="20"/>
          <w:szCs w:val="20"/>
          <w:lang w:eastAsia="el-GR"/>
        </w:rPr>
        <w:t xml:space="preserve"> – τη ζηλεύει, τη θαυμάζει, τη μισεί;</w:t>
      </w:r>
    </w:p>
    <w:p w:rsidR="003968B2" w:rsidRPr="003968B2"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bCs/>
          <w:sz w:val="20"/>
          <w:szCs w:val="20"/>
          <w:lang w:eastAsia="el-GR"/>
        </w:rPr>
        <w:t>Αίσθηση ευθύνης</w:t>
      </w:r>
      <w:r w:rsidRPr="003968B2">
        <w:rPr>
          <w:rFonts w:ascii="Palatino Linotype" w:hAnsi="Palatino Linotype"/>
          <w:sz w:val="20"/>
          <w:szCs w:val="20"/>
          <w:lang w:eastAsia="el-GR"/>
        </w:rPr>
        <w:t xml:space="preserve"> για τον πόλεμο και την εξαπάτηση των άλλων.</w:t>
      </w:r>
    </w:p>
    <w:p w:rsidR="003968B2" w:rsidRPr="003968B2"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sz w:val="20"/>
          <w:szCs w:val="20"/>
          <w:lang w:eastAsia="el-GR"/>
        </w:rPr>
        <w:t xml:space="preserve">  </w:t>
      </w:r>
      <w:r w:rsidRPr="003968B2">
        <w:rPr>
          <w:rFonts w:ascii="Palatino Linotype" w:hAnsi="Palatino Linotype"/>
          <w:bCs/>
          <w:sz w:val="20"/>
          <w:szCs w:val="20"/>
          <w:lang w:eastAsia="el-GR"/>
        </w:rPr>
        <w:t>Δομή</w:t>
      </w:r>
      <w:r w:rsidRPr="003968B2">
        <w:rPr>
          <w:rFonts w:ascii="Palatino Linotype" w:hAnsi="Palatino Linotype"/>
          <w:sz w:val="20"/>
          <w:szCs w:val="20"/>
          <w:lang w:eastAsia="el-GR"/>
        </w:rPr>
        <w:t>:</w:t>
      </w:r>
    </w:p>
    <w:p w:rsidR="003968B2" w:rsidRPr="003968B2" w:rsidRDefault="003968B2" w:rsidP="003968B2">
      <w:pPr>
        <w:pStyle w:val="a6"/>
        <w:ind w:right="-766" w:firstLine="567"/>
        <w:jc w:val="both"/>
        <w:rPr>
          <w:rFonts w:ascii="Palatino Linotype" w:hAnsi="Palatino Linotype"/>
          <w:sz w:val="20"/>
          <w:szCs w:val="20"/>
          <w:lang w:eastAsia="el-GR"/>
        </w:rPr>
      </w:pPr>
      <w:r w:rsidRPr="003968B2">
        <w:rPr>
          <w:rFonts w:ascii="Segoe UI Symbol" w:hAnsi="Segoe UI Symbol" w:cs="Segoe UI Symbol"/>
          <w:sz w:val="20"/>
          <w:szCs w:val="20"/>
          <w:lang w:eastAsia="el-GR"/>
        </w:rPr>
        <w:t>📅</w:t>
      </w:r>
      <w:r w:rsidRPr="003968B2">
        <w:rPr>
          <w:rFonts w:ascii="Palatino Linotype" w:hAnsi="Palatino Linotype"/>
          <w:sz w:val="20"/>
          <w:szCs w:val="20"/>
          <w:lang w:eastAsia="el-GR"/>
        </w:rPr>
        <w:t xml:space="preserve"> Προσθέστε ημερομηνίες αν θέλετε (π.χ. «8ος χρόνος στην Τροία»).</w:t>
      </w:r>
    </w:p>
    <w:p w:rsidR="003968B2" w:rsidRPr="003968B2"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cs="Palatino Linotype"/>
          <w:sz w:val="20"/>
          <w:szCs w:val="20"/>
          <w:lang w:eastAsia="el-GR"/>
        </w:rPr>
        <w:t>🧩</w:t>
      </w:r>
      <w:r w:rsidRPr="003968B2">
        <w:rPr>
          <w:rFonts w:ascii="Palatino Linotype" w:hAnsi="Palatino Linotype"/>
          <w:sz w:val="20"/>
          <w:szCs w:val="20"/>
          <w:lang w:eastAsia="el-GR"/>
        </w:rPr>
        <w:t xml:space="preserve"> Προσπαθήστε να έχει αρχή, μέση και τέλος, σαν μια σύντομη αφήγηση της «ζωής» του ειδώλου.</w:t>
      </w:r>
    </w:p>
    <w:p w:rsidR="007F54A6" w:rsidRDefault="003968B2" w:rsidP="003968B2">
      <w:pPr>
        <w:pStyle w:val="a6"/>
        <w:ind w:right="-766" w:firstLine="567"/>
        <w:jc w:val="both"/>
        <w:rPr>
          <w:rFonts w:ascii="Palatino Linotype" w:hAnsi="Palatino Linotype"/>
          <w:sz w:val="20"/>
          <w:szCs w:val="20"/>
          <w:lang w:eastAsia="el-GR"/>
        </w:rPr>
      </w:pPr>
      <w:r w:rsidRPr="003968B2">
        <w:rPr>
          <w:rFonts w:ascii="Palatino Linotype" w:hAnsi="Palatino Linotype"/>
          <w:sz w:val="20"/>
          <w:szCs w:val="20"/>
          <w:lang w:eastAsia="el-GR"/>
        </w:rPr>
        <w:t xml:space="preserve">  </w:t>
      </w:r>
      <w:r w:rsidRPr="003968B2">
        <w:rPr>
          <w:rFonts w:ascii="Palatino Linotype" w:hAnsi="Palatino Linotype"/>
          <w:bCs/>
          <w:sz w:val="20"/>
          <w:szCs w:val="20"/>
          <w:lang w:eastAsia="el-GR"/>
        </w:rPr>
        <w:t>Έκταση</w:t>
      </w:r>
      <w:r w:rsidRPr="003968B2">
        <w:rPr>
          <w:rFonts w:ascii="Palatino Linotype" w:hAnsi="Palatino Linotype"/>
          <w:sz w:val="20"/>
          <w:szCs w:val="20"/>
          <w:lang w:eastAsia="el-GR"/>
        </w:rPr>
        <w:t>:</w:t>
      </w:r>
    </w:p>
    <w:p w:rsidR="003968B2" w:rsidRPr="003968B2" w:rsidRDefault="003968B2" w:rsidP="003968B2">
      <w:pPr>
        <w:pStyle w:val="a6"/>
        <w:ind w:right="-766" w:firstLine="567"/>
        <w:jc w:val="both"/>
        <w:rPr>
          <w:rFonts w:ascii="Palatino Linotype" w:hAnsi="Palatino Linotype"/>
          <w:sz w:val="20"/>
          <w:szCs w:val="20"/>
          <w:lang w:eastAsia="el-GR"/>
        </w:rPr>
      </w:pPr>
      <w:r w:rsidRPr="003968B2">
        <w:rPr>
          <w:rFonts w:ascii="Segoe UI Symbol" w:hAnsi="Segoe UI Symbol" w:cs="Segoe UI Symbol"/>
          <w:sz w:val="20"/>
          <w:szCs w:val="20"/>
          <w:lang w:eastAsia="el-GR"/>
        </w:rPr>
        <w:t>✏</w:t>
      </w:r>
      <w:r w:rsidRPr="003968B2">
        <w:rPr>
          <w:rFonts w:ascii="Palatino Linotype" w:hAnsi="Palatino Linotype"/>
          <w:sz w:val="20"/>
          <w:szCs w:val="20"/>
          <w:lang w:eastAsia="el-GR"/>
        </w:rPr>
        <w:t>️ Από 300 έως 500 λέξεις (μία έως δύο σελίδες χειρόγραφες ή μισή έως μία σελίδα στον υπολογιστή).</w:t>
      </w:r>
    </w:p>
    <w:p w:rsidR="003968B2" w:rsidRPr="003968B2" w:rsidRDefault="003968B2" w:rsidP="003968B2">
      <w:pPr>
        <w:pStyle w:val="a6"/>
        <w:ind w:right="-766" w:firstLine="567"/>
        <w:jc w:val="both"/>
        <w:rPr>
          <w:rFonts w:ascii="Palatino Linotype" w:hAnsi="Palatino Linotype"/>
          <w:sz w:val="20"/>
          <w:szCs w:val="20"/>
          <w:lang w:eastAsia="el-GR"/>
        </w:rPr>
      </w:pPr>
    </w:p>
    <w:p w:rsidR="005446E2" w:rsidRPr="003968B2" w:rsidRDefault="005446E2" w:rsidP="003968B2">
      <w:pPr>
        <w:pStyle w:val="a6"/>
        <w:ind w:right="-766" w:firstLine="567"/>
        <w:jc w:val="both"/>
        <w:rPr>
          <w:rFonts w:ascii="Palatino Linotype" w:hAnsi="Palatino Linotype"/>
          <w:sz w:val="20"/>
          <w:szCs w:val="20"/>
          <w:lang w:eastAsia="el-GR"/>
        </w:rPr>
      </w:pPr>
    </w:p>
    <w:p w:rsidR="005446E2" w:rsidRDefault="005446E2" w:rsidP="005446E2">
      <w:pPr>
        <w:pStyle w:val="a6"/>
        <w:tabs>
          <w:tab w:val="left" w:pos="851"/>
        </w:tabs>
        <w:ind w:right="-625" w:firstLine="567"/>
        <w:jc w:val="both"/>
        <w:rPr>
          <w:rFonts w:ascii="Palatino Linotype" w:eastAsia="Times New Roman" w:hAnsi="Palatino Linotype" w:cs="Times New Roman"/>
          <w:b/>
          <w:sz w:val="20"/>
          <w:szCs w:val="20"/>
          <w:lang w:eastAsia="el-GR"/>
        </w:rPr>
      </w:pPr>
    </w:p>
    <w:p w:rsidR="005446E2" w:rsidRDefault="005446E2" w:rsidP="005446E2">
      <w:pPr>
        <w:pStyle w:val="a6"/>
        <w:ind w:right="-625" w:firstLine="567"/>
        <w:jc w:val="center"/>
        <w:rPr>
          <w:rFonts w:ascii="Palatino Linotype" w:hAnsi="Palatino Linotype"/>
          <w:b/>
          <w:sz w:val="20"/>
          <w:szCs w:val="20"/>
        </w:rPr>
      </w:pPr>
      <w:r>
        <w:rPr>
          <w:rFonts w:ascii="Palatino Linotype" w:hAnsi="Palatino Linotype"/>
          <w:b/>
          <w:sz w:val="20"/>
          <w:szCs w:val="20"/>
        </w:rPr>
        <w:lastRenderedPageBreak/>
        <w:t>ΕΥΡΙΠΙΔΗ, ΕΛΕΝΗ, Γ΄ ΕΠΕΙΣΟΔΙΟ</w:t>
      </w:r>
    </w:p>
    <w:p w:rsidR="005446E2" w:rsidRDefault="005446E2" w:rsidP="005446E2">
      <w:pPr>
        <w:pStyle w:val="a6"/>
        <w:ind w:right="-625" w:firstLine="567"/>
        <w:jc w:val="center"/>
        <w:rPr>
          <w:rFonts w:ascii="Palatino Linotype" w:hAnsi="Palatino Linotype"/>
          <w:b/>
          <w:sz w:val="20"/>
          <w:szCs w:val="20"/>
        </w:rPr>
      </w:pPr>
      <w:r>
        <w:rPr>
          <w:rFonts w:ascii="Palatino Linotype" w:hAnsi="Palatino Linotype"/>
          <w:b/>
          <w:sz w:val="20"/>
          <w:szCs w:val="20"/>
        </w:rPr>
        <w:t>Γ΄ ΟΜΑΔΑ</w:t>
      </w:r>
    </w:p>
    <w:p w:rsidR="005446E2" w:rsidRDefault="005446E2" w:rsidP="005446E2">
      <w:pPr>
        <w:pStyle w:val="a6"/>
        <w:ind w:right="-625" w:firstLine="567"/>
        <w:rPr>
          <w:rFonts w:ascii="Palatino Linotype" w:hAnsi="Palatino Linotype"/>
          <w:b/>
          <w:sz w:val="20"/>
          <w:szCs w:val="20"/>
        </w:rPr>
      </w:pPr>
      <w:r>
        <w:rPr>
          <w:rFonts w:ascii="Palatino Linotype" w:hAnsi="Palatino Linotype"/>
          <w:b/>
          <w:sz w:val="20"/>
          <w:szCs w:val="20"/>
        </w:rPr>
        <w:t xml:space="preserve">ΟΝΟΜΑΤΑ: </w:t>
      </w:r>
    </w:p>
    <w:p w:rsidR="005446E2" w:rsidRDefault="005446E2" w:rsidP="005446E2">
      <w:pPr>
        <w:pStyle w:val="a6"/>
        <w:numPr>
          <w:ilvl w:val="0"/>
          <w:numId w:val="15"/>
        </w:numPr>
        <w:ind w:right="-625"/>
        <w:rPr>
          <w:rFonts w:ascii="Palatino Linotype" w:hAnsi="Palatino Linotype"/>
          <w:b/>
          <w:sz w:val="20"/>
          <w:szCs w:val="20"/>
        </w:rPr>
      </w:pPr>
      <w:r>
        <w:rPr>
          <w:rFonts w:ascii="Palatino Linotype" w:hAnsi="Palatino Linotype"/>
          <w:b/>
          <w:sz w:val="20"/>
          <w:szCs w:val="20"/>
        </w:rPr>
        <w:t xml:space="preserve"> </w:t>
      </w:r>
    </w:p>
    <w:p w:rsidR="005446E2" w:rsidRDefault="005446E2" w:rsidP="005446E2">
      <w:pPr>
        <w:pStyle w:val="a6"/>
        <w:numPr>
          <w:ilvl w:val="0"/>
          <w:numId w:val="15"/>
        </w:numPr>
        <w:ind w:right="-625"/>
        <w:rPr>
          <w:rFonts w:ascii="Palatino Linotype" w:hAnsi="Palatino Linotype"/>
          <w:b/>
          <w:sz w:val="20"/>
          <w:szCs w:val="20"/>
        </w:rPr>
      </w:pPr>
      <w:r>
        <w:rPr>
          <w:rFonts w:ascii="Palatino Linotype" w:hAnsi="Palatino Linotype"/>
          <w:b/>
          <w:sz w:val="20"/>
          <w:szCs w:val="20"/>
        </w:rPr>
        <w:t xml:space="preserve">   </w:t>
      </w:r>
    </w:p>
    <w:p w:rsidR="005446E2" w:rsidRDefault="005446E2" w:rsidP="005446E2">
      <w:pPr>
        <w:pStyle w:val="a6"/>
        <w:numPr>
          <w:ilvl w:val="0"/>
          <w:numId w:val="15"/>
        </w:numPr>
        <w:ind w:right="-625"/>
        <w:rPr>
          <w:rFonts w:ascii="Palatino Linotype" w:hAnsi="Palatino Linotype"/>
          <w:b/>
          <w:sz w:val="20"/>
          <w:szCs w:val="20"/>
        </w:rPr>
      </w:pPr>
      <w:r>
        <w:rPr>
          <w:rFonts w:ascii="Palatino Linotype" w:hAnsi="Palatino Linotype"/>
          <w:b/>
          <w:sz w:val="20"/>
          <w:szCs w:val="20"/>
        </w:rPr>
        <w:t xml:space="preserve">   </w:t>
      </w:r>
    </w:p>
    <w:p w:rsidR="005446E2" w:rsidRDefault="005446E2" w:rsidP="005446E2">
      <w:pPr>
        <w:pStyle w:val="a6"/>
        <w:numPr>
          <w:ilvl w:val="0"/>
          <w:numId w:val="15"/>
        </w:numPr>
        <w:ind w:right="-625"/>
        <w:rPr>
          <w:rFonts w:ascii="Palatino Linotype" w:hAnsi="Palatino Linotype"/>
          <w:b/>
          <w:sz w:val="20"/>
          <w:szCs w:val="20"/>
        </w:rPr>
      </w:pPr>
    </w:p>
    <w:p w:rsidR="00F23B80" w:rsidRPr="0055377E" w:rsidRDefault="005446E2" w:rsidP="00D47CCE">
      <w:pPr>
        <w:pStyle w:val="a6"/>
        <w:tabs>
          <w:tab w:val="left" w:pos="851"/>
        </w:tabs>
        <w:ind w:left="-142" w:right="-625" w:firstLine="709"/>
        <w:jc w:val="both"/>
        <w:rPr>
          <w:rFonts w:ascii="Palatino Linotype" w:hAnsi="Palatino Linotype"/>
          <w:sz w:val="20"/>
          <w:szCs w:val="20"/>
        </w:rPr>
      </w:pPr>
      <w:r>
        <w:rPr>
          <w:rFonts w:ascii="Palatino Linotype" w:hAnsi="Palatino Linotype"/>
          <w:b/>
          <w:sz w:val="20"/>
          <w:szCs w:val="20"/>
        </w:rPr>
        <w:t xml:space="preserve">ΘΕΜΑ: </w:t>
      </w:r>
      <w:hyperlink r:id="rId8" w:history="1">
        <w:r w:rsidR="00F23B80" w:rsidRPr="005446E2">
          <w:rPr>
            <w:rStyle w:val="-"/>
            <w:rFonts w:ascii="Palatino Linotype" w:hAnsi="Palatino Linotype"/>
            <w:b/>
            <w:color w:val="auto"/>
            <w:sz w:val="20"/>
            <w:szCs w:val="20"/>
          </w:rPr>
          <w:t xml:space="preserve">Τίνος είσαι συ, βρε; </w:t>
        </w:r>
      </w:hyperlink>
      <w:hyperlink r:id="rId9" w:history="1">
        <w:r w:rsidR="00F23B80" w:rsidRPr="005446E2">
          <w:rPr>
            <w:rStyle w:val="-"/>
            <w:rFonts w:ascii="Palatino Linotype" w:hAnsi="Palatino Linotype"/>
            <w:b/>
            <w:color w:val="auto"/>
            <w:sz w:val="20"/>
            <w:szCs w:val="20"/>
          </w:rPr>
          <w:t xml:space="preserve">  Η αναγνώριση στην "Ελένη" </w:t>
        </w:r>
      </w:hyperlink>
    </w:p>
    <w:p w:rsidR="005446E2" w:rsidRPr="005446E2" w:rsidRDefault="005446E2" w:rsidP="00D47CCE">
      <w:pPr>
        <w:pStyle w:val="a6"/>
        <w:tabs>
          <w:tab w:val="left" w:pos="851"/>
        </w:tabs>
        <w:ind w:left="-142" w:right="-625" w:firstLine="709"/>
        <w:jc w:val="both"/>
        <w:rPr>
          <w:rFonts w:ascii="Palatino Linotype" w:hAnsi="Palatino Linotype"/>
          <w:b/>
          <w:sz w:val="20"/>
          <w:szCs w:val="20"/>
        </w:rPr>
      </w:pPr>
      <w:r w:rsidRPr="005446E2">
        <w:rPr>
          <w:rFonts w:ascii="Palatino Linotype" w:hAnsi="Palatino Linotype"/>
          <w:b/>
          <w:sz w:val="20"/>
          <w:szCs w:val="20"/>
        </w:rPr>
        <w:t>ΥΠΟΕΝΟΤΗΤΕΣ</w:t>
      </w:r>
    </w:p>
    <w:p w:rsidR="003B49CF" w:rsidRPr="0055377E" w:rsidRDefault="003B49CF" w:rsidP="00D47CCE">
      <w:pPr>
        <w:pStyle w:val="a6"/>
        <w:numPr>
          <w:ilvl w:val="0"/>
          <w:numId w:val="16"/>
        </w:numPr>
        <w:tabs>
          <w:tab w:val="left" w:pos="851"/>
        </w:tabs>
        <w:ind w:left="-142" w:right="-625" w:firstLine="709"/>
        <w:jc w:val="both"/>
        <w:rPr>
          <w:rFonts w:ascii="Palatino Linotype" w:hAnsi="Palatino Linotype"/>
          <w:sz w:val="20"/>
          <w:szCs w:val="20"/>
        </w:rPr>
      </w:pPr>
      <w:r w:rsidRPr="0055377E">
        <w:rPr>
          <w:rFonts w:ascii="Palatino Linotype" w:hAnsi="Palatino Linotype"/>
          <w:sz w:val="20"/>
          <w:szCs w:val="20"/>
        </w:rPr>
        <w:t>Τι είναι η αναγνώριση και πώς γίνεται;</w:t>
      </w:r>
    </w:p>
    <w:p w:rsidR="003B49CF" w:rsidRPr="0055377E" w:rsidRDefault="003B49CF" w:rsidP="00D47CCE">
      <w:pPr>
        <w:pStyle w:val="a6"/>
        <w:numPr>
          <w:ilvl w:val="0"/>
          <w:numId w:val="16"/>
        </w:numPr>
        <w:tabs>
          <w:tab w:val="left" w:pos="851"/>
        </w:tabs>
        <w:ind w:left="-142" w:right="-625" w:firstLine="709"/>
        <w:jc w:val="both"/>
        <w:rPr>
          <w:rFonts w:ascii="Palatino Linotype" w:hAnsi="Palatino Linotype"/>
          <w:sz w:val="20"/>
          <w:szCs w:val="20"/>
        </w:rPr>
      </w:pPr>
      <w:r w:rsidRPr="0055377E">
        <w:rPr>
          <w:rFonts w:ascii="Palatino Linotype" w:hAnsi="Palatino Linotype"/>
          <w:sz w:val="20"/>
          <w:szCs w:val="20"/>
        </w:rPr>
        <w:t>Η αναγνώριση στην Οδύσσεια και τα δημοτικά τραγούδια</w:t>
      </w:r>
    </w:p>
    <w:p w:rsidR="003B49CF" w:rsidRPr="0055377E" w:rsidRDefault="003B49CF" w:rsidP="00D47CCE">
      <w:pPr>
        <w:pStyle w:val="a6"/>
        <w:numPr>
          <w:ilvl w:val="0"/>
          <w:numId w:val="16"/>
        </w:numPr>
        <w:tabs>
          <w:tab w:val="left" w:pos="851"/>
        </w:tabs>
        <w:ind w:left="-142" w:right="-625" w:firstLine="709"/>
        <w:jc w:val="both"/>
        <w:rPr>
          <w:rFonts w:ascii="Palatino Linotype" w:hAnsi="Palatino Linotype"/>
          <w:sz w:val="20"/>
          <w:szCs w:val="20"/>
        </w:rPr>
      </w:pPr>
      <w:r w:rsidRPr="0055377E">
        <w:rPr>
          <w:rFonts w:ascii="Palatino Linotype" w:hAnsi="Palatino Linotype"/>
          <w:sz w:val="20"/>
          <w:szCs w:val="20"/>
        </w:rPr>
        <w:t xml:space="preserve">Οι αναγνωρίσεις στην «Ελένη» του Ευριπίδη (ο Τεύκρος την Ελένη στον Πρόλογο, η αναγνώριση της Ελένης και του Μενέλαου στο </w:t>
      </w:r>
      <w:proofErr w:type="spellStart"/>
      <w:r w:rsidR="005446E2">
        <w:rPr>
          <w:rFonts w:ascii="Palatino Linotype" w:hAnsi="Palatino Linotype"/>
          <w:sz w:val="20"/>
          <w:szCs w:val="20"/>
        </w:rPr>
        <w:t>Α</w:t>
      </w:r>
      <w:r w:rsidRPr="0055377E">
        <w:rPr>
          <w:rFonts w:ascii="Palatino Linotype" w:hAnsi="Palatino Linotype"/>
          <w:sz w:val="20"/>
          <w:szCs w:val="20"/>
        </w:rPr>
        <w:t>΄επεισόδιο</w:t>
      </w:r>
      <w:proofErr w:type="spellEnd"/>
      <w:r w:rsidRPr="0055377E">
        <w:rPr>
          <w:rFonts w:ascii="Palatino Linotype" w:hAnsi="Palatino Linotype"/>
          <w:sz w:val="20"/>
          <w:szCs w:val="20"/>
        </w:rPr>
        <w:t xml:space="preserve">, η έλλειψη αναγνώρισης του Μενέλαου από τον </w:t>
      </w:r>
      <w:proofErr w:type="spellStart"/>
      <w:r w:rsidRPr="0055377E">
        <w:rPr>
          <w:rFonts w:ascii="Palatino Linotype" w:hAnsi="Palatino Linotype"/>
          <w:sz w:val="20"/>
          <w:szCs w:val="20"/>
        </w:rPr>
        <w:t>Θεοκλύμενο</w:t>
      </w:r>
      <w:proofErr w:type="spellEnd"/>
      <w:r w:rsidRPr="0055377E">
        <w:rPr>
          <w:rFonts w:ascii="Palatino Linotype" w:hAnsi="Palatino Linotype"/>
          <w:sz w:val="20"/>
          <w:szCs w:val="20"/>
        </w:rPr>
        <w:t xml:space="preserve"> στο </w:t>
      </w:r>
      <w:r w:rsidR="005446E2">
        <w:rPr>
          <w:rFonts w:ascii="Palatino Linotype" w:hAnsi="Palatino Linotype"/>
          <w:sz w:val="20"/>
          <w:szCs w:val="20"/>
        </w:rPr>
        <w:t>Γ</w:t>
      </w:r>
      <w:r w:rsidRPr="0055377E">
        <w:rPr>
          <w:rFonts w:ascii="Palatino Linotype" w:hAnsi="Palatino Linotype"/>
          <w:sz w:val="20"/>
          <w:szCs w:val="20"/>
        </w:rPr>
        <w:t>΄ επεισόδιο).</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 xml:space="preserve">Η εργασία σας μπορεί να είναι είτε </w:t>
      </w:r>
      <w:r w:rsidRPr="007F54A6">
        <w:rPr>
          <w:rStyle w:val="a5"/>
          <w:rFonts w:ascii="Palatino Linotype" w:hAnsi="Palatino Linotype"/>
          <w:sz w:val="20"/>
          <w:szCs w:val="20"/>
        </w:rPr>
        <w:t>γραπτή (4-5 σελίδες)</w:t>
      </w:r>
      <w:r w:rsidRPr="007F54A6">
        <w:rPr>
          <w:rFonts w:ascii="Palatino Linotype" w:hAnsi="Palatino Linotype"/>
          <w:sz w:val="20"/>
          <w:szCs w:val="20"/>
        </w:rPr>
        <w:t xml:space="preserve"> είτε </w:t>
      </w:r>
      <w:r w:rsidRPr="007F54A6">
        <w:rPr>
          <w:rStyle w:val="a5"/>
          <w:rFonts w:ascii="Palatino Linotype" w:hAnsi="Palatino Linotype"/>
          <w:sz w:val="20"/>
          <w:szCs w:val="20"/>
        </w:rPr>
        <w:t xml:space="preserve">παρουσίαση (π.χ. PowerPoint ή </w:t>
      </w:r>
      <w:proofErr w:type="spellStart"/>
      <w:r w:rsidRPr="007F54A6">
        <w:rPr>
          <w:rStyle w:val="a5"/>
          <w:rFonts w:ascii="Palatino Linotype" w:hAnsi="Palatino Linotype"/>
          <w:sz w:val="20"/>
          <w:szCs w:val="20"/>
        </w:rPr>
        <w:t>Canva</w:t>
      </w:r>
      <w:proofErr w:type="spellEnd"/>
      <w:r w:rsidRPr="007F54A6">
        <w:rPr>
          <w:rStyle w:val="a5"/>
          <w:rFonts w:ascii="Palatino Linotype" w:hAnsi="Palatino Linotype"/>
          <w:sz w:val="20"/>
          <w:szCs w:val="20"/>
        </w:rPr>
        <w:t>)</w:t>
      </w:r>
      <w:r w:rsidRPr="007F54A6">
        <w:rPr>
          <w:rFonts w:ascii="Palatino Linotype" w:hAnsi="Palatino Linotype"/>
          <w:sz w:val="20"/>
          <w:szCs w:val="20"/>
        </w:rPr>
        <w:t xml:space="preserve"> διάρκειας 8-10 λεπτών.</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 xml:space="preserve">Φροντίστε να συνδυάσετε </w:t>
      </w:r>
      <w:r w:rsidRPr="007F54A6">
        <w:rPr>
          <w:rStyle w:val="a5"/>
          <w:rFonts w:ascii="Palatino Linotype" w:hAnsi="Palatino Linotype"/>
          <w:sz w:val="20"/>
          <w:szCs w:val="20"/>
        </w:rPr>
        <w:t>παράθεση παραδειγμάτων</w:t>
      </w:r>
      <w:r w:rsidRPr="007F54A6">
        <w:rPr>
          <w:rFonts w:ascii="Palatino Linotype" w:hAnsi="Palatino Linotype"/>
          <w:sz w:val="20"/>
          <w:szCs w:val="20"/>
        </w:rPr>
        <w:t xml:space="preserve"> από το κείμενο με </w:t>
      </w:r>
      <w:r w:rsidRPr="007F54A6">
        <w:rPr>
          <w:rStyle w:val="a5"/>
          <w:rFonts w:ascii="Palatino Linotype" w:hAnsi="Palatino Linotype"/>
          <w:sz w:val="20"/>
          <w:szCs w:val="20"/>
        </w:rPr>
        <w:t>ερμηνευτικά σχόλια</w:t>
      </w:r>
      <w:r w:rsidRPr="007F54A6">
        <w:rPr>
          <w:rFonts w:ascii="Palatino Linotype" w:hAnsi="Palatino Linotype"/>
          <w:sz w:val="20"/>
          <w:szCs w:val="20"/>
        </w:rPr>
        <w:t>.</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 xml:space="preserve">Χρησιμοποιήστε και </w:t>
      </w:r>
      <w:r w:rsidRPr="007F54A6">
        <w:rPr>
          <w:rStyle w:val="a5"/>
          <w:rFonts w:ascii="Palatino Linotype" w:hAnsi="Palatino Linotype"/>
          <w:sz w:val="20"/>
          <w:szCs w:val="20"/>
        </w:rPr>
        <w:t>οπτικό ή θεατρικό υλικό</w:t>
      </w:r>
      <w:r w:rsidRPr="007F54A6">
        <w:rPr>
          <w:rFonts w:ascii="Palatino Linotype" w:hAnsi="Palatino Linotype"/>
          <w:sz w:val="20"/>
          <w:szCs w:val="20"/>
        </w:rPr>
        <w:t xml:space="preserve"> (π.χ. απαγγελία ή δραματοποίηση σκηνών), αν το επιθυμείτε.</w:t>
      </w:r>
    </w:p>
    <w:p w:rsidR="007F54A6" w:rsidRPr="007F54A6" w:rsidRDefault="007F54A6" w:rsidP="007F54A6">
      <w:pPr>
        <w:pStyle w:val="a6"/>
        <w:ind w:right="-766" w:firstLine="567"/>
        <w:jc w:val="both"/>
        <w:rPr>
          <w:rFonts w:ascii="Palatino Linotype" w:hAnsi="Palatino Linotype"/>
          <w:sz w:val="20"/>
          <w:szCs w:val="20"/>
        </w:rPr>
      </w:pPr>
      <w:r w:rsidRPr="007F54A6">
        <w:rPr>
          <w:rFonts w:ascii="Segoe UI Symbol" w:hAnsi="Segoe UI Symbol" w:cs="Segoe UI Symbol"/>
          <w:sz w:val="20"/>
          <w:szCs w:val="20"/>
        </w:rPr>
        <w:t>📌</w:t>
      </w:r>
      <w:r w:rsidRPr="007F54A6">
        <w:rPr>
          <w:rFonts w:ascii="Palatino Linotype" w:hAnsi="Palatino Linotype"/>
          <w:sz w:val="20"/>
          <w:szCs w:val="20"/>
        </w:rPr>
        <w:t xml:space="preserve"> </w:t>
      </w:r>
      <w:r w:rsidRPr="007F54A6">
        <w:rPr>
          <w:rStyle w:val="a5"/>
          <w:rFonts w:ascii="Palatino Linotype" w:hAnsi="Palatino Linotype"/>
          <w:b w:val="0"/>
          <w:bCs w:val="0"/>
          <w:sz w:val="20"/>
          <w:szCs w:val="20"/>
        </w:rPr>
        <w:t>Ο</w:t>
      </w:r>
      <w:r>
        <w:rPr>
          <w:rStyle w:val="a5"/>
          <w:rFonts w:ascii="Palatino Linotype" w:hAnsi="Palatino Linotype"/>
          <w:b w:val="0"/>
          <w:bCs w:val="0"/>
          <w:sz w:val="20"/>
          <w:szCs w:val="20"/>
        </w:rPr>
        <w:t xml:space="preserve">ΔΗΓΙΕΣ </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 xml:space="preserve">i. </w:t>
      </w:r>
      <w:r w:rsidRPr="007F54A6">
        <w:rPr>
          <w:rStyle w:val="a5"/>
          <w:rFonts w:ascii="Palatino Linotype" w:hAnsi="Palatino Linotype"/>
          <w:b w:val="0"/>
          <w:bCs w:val="0"/>
          <w:sz w:val="20"/>
          <w:szCs w:val="20"/>
        </w:rPr>
        <w:t>Τι είναι η αναγνώριση και πώς γίνεται;</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 xml:space="preserve">Δώστε έναν </w:t>
      </w:r>
      <w:r w:rsidRPr="007F54A6">
        <w:rPr>
          <w:rStyle w:val="a5"/>
          <w:rFonts w:ascii="Palatino Linotype" w:hAnsi="Palatino Linotype"/>
          <w:sz w:val="20"/>
          <w:szCs w:val="20"/>
        </w:rPr>
        <w:t>ορισμό</w:t>
      </w:r>
      <w:r w:rsidRPr="007F54A6">
        <w:rPr>
          <w:rFonts w:ascii="Palatino Linotype" w:hAnsi="Palatino Linotype"/>
          <w:sz w:val="20"/>
          <w:szCs w:val="20"/>
        </w:rPr>
        <w:t xml:space="preserve"> της αναγνώρισης (</w:t>
      </w:r>
      <w:proofErr w:type="spellStart"/>
      <w:r w:rsidRPr="007F54A6">
        <w:rPr>
          <w:rFonts w:ascii="Palatino Linotype" w:hAnsi="Palatino Linotype"/>
          <w:sz w:val="20"/>
          <w:szCs w:val="20"/>
        </w:rPr>
        <w:t>ἀναγνώρισις</w:t>
      </w:r>
      <w:proofErr w:type="spellEnd"/>
      <w:r w:rsidRPr="007F54A6">
        <w:rPr>
          <w:rFonts w:ascii="Palatino Linotype" w:hAnsi="Palatino Linotype"/>
          <w:sz w:val="20"/>
          <w:szCs w:val="20"/>
        </w:rPr>
        <w:t xml:space="preserve">) με βάση τη θεωρία του Αριστοτέλη (από τα </w:t>
      </w:r>
      <w:r w:rsidRPr="007F54A6">
        <w:rPr>
          <w:rStyle w:val="a4"/>
          <w:rFonts w:ascii="Palatino Linotype" w:hAnsi="Palatino Linotype"/>
          <w:sz w:val="20"/>
          <w:szCs w:val="20"/>
        </w:rPr>
        <w:t>Περί Ποιητικής</w:t>
      </w:r>
      <w:r w:rsidRPr="007F54A6">
        <w:rPr>
          <w:rFonts w:ascii="Palatino Linotype" w:hAnsi="Palatino Linotype"/>
          <w:sz w:val="20"/>
          <w:szCs w:val="20"/>
        </w:rPr>
        <w:t>), αν θέλετε.</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 xml:space="preserve">Ποια είναι τα </w:t>
      </w:r>
      <w:r w:rsidRPr="007F54A6">
        <w:rPr>
          <w:rStyle w:val="a5"/>
          <w:rFonts w:ascii="Palatino Linotype" w:hAnsi="Palatino Linotype"/>
          <w:sz w:val="20"/>
          <w:szCs w:val="20"/>
        </w:rPr>
        <w:t>μέσα</w:t>
      </w:r>
      <w:r w:rsidRPr="007F54A6">
        <w:rPr>
          <w:rFonts w:ascii="Palatino Linotype" w:hAnsi="Palatino Linotype"/>
          <w:sz w:val="20"/>
          <w:szCs w:val="20"/>
        </w:rPr>
        <w:t xml:space="preserve"> που οδηγούν στην αναγνώριση; (λόγος, σωματικά σημάδια, αντικείμενα, συμπεριφορά, συναίσθημα)</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Γιατί είναι σημαντική για την πλοκή μιας τραγωδίας;</w:t>
      </w:r>
    </w:p>
    <w:p w:rsidR="007F54A6" w:rsidRPr="007F54A6" w:rsidRDefault="007F54A6" w:rsidP="007F54A6">
      <w:pPr>
        <w:pStyle w:val="a6"/>
        <w:ind w:right="-766" w:firstLine="567"/>
        <w:jc w:val="both"/>
        <w:rPr>
          <w:rFonts w:ascii="Palatino Linotype" w:hAnsi="Palatino Linotype"/>
          <w:sz w:val="20"/>
          <w:szCs w:val="20"/>
        </w:rPr>
      </w:pPr>
      <w:proofErr w:type="spellStart"/>
      <w:r w:rsidRPr="007F54A6">
        <w:rPr>
          <w:rFonts w:ascii="Palatino Linotype" w:hAnsi="Palatino Linotype"/>
          <w:sz w:val="20"/>
          <w:szCs w:val="20"/>
        </w:rPr>
        <w:t>ii</w:t>
      </w:r>
      <w:proofErr w:type="spellEnd"/>
      <w:r w:rsidRPr="007F54A6">
        <w:rPr>
          <w:rFonts w:ascii="Palatino Linotype" w:hAnsi="Palatino Linotype"/>
          <w:sz w:val="20"/>
          <w:szCs w:val="20"/>
        </w:rPr>
        <w:t xml:space="preserve">. </w:t>
      </w:r>
      <w:r w:rsidRPr="007F54A6">
        <w:rPr>
          <w:rStyle w:val="a5"/>
          <w:rFonts w:ascii="Palatino Linotype" w:hAnsi="Palatino Linotype"/>
          <w:b w:val="0"/>
          <w:bCs w:val="0"/>
          <w:sz w:val="20"/>
          <w:szCs w:val="20"/>
        </w:rPr>
        <w:t>Η αναγνώριση στην Οδύσσεια και στα δημοτικά τραγούδια</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Επιλέξτε 1-2 παραδείγματα:</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 xml:space="preserve">Στην </w:t>
      </w:r>
      <w:r w:rsidRPr="007F54A6">
        <w:rPr>
          <w:rStyle w:val="a5"/>
          <w:rFonts w:ascii="Palatino Linotype" w:hAnsi="Palatino Linotype"/>
          <w:sz w:val="20"/>
          <w:szCs w:val="20"/>
        </w:rPr>
        <w:t>Οδύσσεια</w:t>
      </w:r>
      <w:r w:rsidRPr="007F54A6">
        <w:rPr>
          <w:rFonts w:ascii="Palatino Linotype" w:hAnsi="Palatino Linotype"/>
          <w:sz w:val="20"/>
          <w:szCs w:val="20"/>
        </w:rPr>
        <w:t>: η αναγνώριση του Οδυσσέα από την Πηνελόπη ή τον Εύμαιο/Τηλέμαχο.</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 xml:space="preserve">Στα </w:t>
      </w:r>
      <w:r w:rsidRPr="007F54A6">
        <w:rPr>
          <w:rStyle w:val="a5"/>
          <w:rFonts w:ascii="Palatino Linotype" w:hAnsi="Palatino Linotype"/>
          <w:sz w:val="20"/>
          <w:szCs w:val="20"/>
        </w:rPr>
        <w:t>δημοτικά τραγούδια</w:t>
      </w:r>
      <w:r w:rsidRPr="007F54A6">
        <w:rPr>
          <w:rFonts w:ascii="Palatino Linotype" w:hAnsi="Palatino Linotype"/>
          <w:sz w:val="20"/>
          <w:szCs w:val="20"/>
        </w:rPr>
        <w:t>: π.χ. η αναγνώριση παιδιού από τη μάνα, συζύγου από τον άντρα του που επιστρέφει μεταμφιεσμένος.</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Ποια κοινά σημεία έχουν με την αναγνώριση στην «Ελένη»;</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 xml:space="preserve">Τι ρόλο παίζει το </w:t>
      </w:r>
      <w:r w:rsidRPr="007F54A6">
        <w:rPr>
          <w:rStyle w:val="a5"/>
          <w:rFonts w:ascii="Palatino Linotype" w:hAnsi="Palatino Linotype"/>
          <w:sz w:val="20"/>
          <w:szCs w:val="20"/>
        </w:rPr>
        <w:t>συναίσθημα</w:t>
      </w:r>
      <w:r w:rsidRPr="007F54A6">
        <w:rPr>
          <w:rFonts w:ascii="Palatino Linotype" w:hAnsi="Palatino Linotype"/>
          <w:sz w:val="20"/>
          <w:szCs w:val="20"/>
        </w:rPr>
        <w:t xml:space="preserve">, η </w:t>
      </w:r>
      <w:r w:rsidRPr="007F54A6">
        <w:rPr>
          <w:rStyle w:val="a5"/>
          <w:rFonts w:ascii="Palatino Linotype" w:hAnsi="Palatino Linotype"/>
          <w:sz w:val="20"/>
          <w:szCs w:val="20"/>
        </w:rPr>
        <w:t>αμφιβολία</w:t>
      </w:r>
      <w:r w:rsidRPr="007F54A6">
        <w:rPr>
          <w:rFonts w:ascii="Palatino Linotype" w:hAnsi="Palatino Linotype"/>
          <w:sz w:val="20"/>
          <w:szCs w:val="20"/>
        </w:rPr>
        <w:t xml:space="preserve">, η </w:t>
      </w:r>
      <w:r w:rsidRPr="007F54A6">
        <w:rPr>
          <w:rStyle w:val="a5"/>
          <w:rFonts w:ascii="Palatino Linotype" w:hAnsi="Palatino Linotype"/>
          <w:sz w:val="20"/>
          <w:szCs w:val="20"/>
        </w:rPr>
        <w:t>δοκιμασία</w:t>
      </w:r>
      <w:r w:rsidRPr="007F54A6">
        <w:rPr>
          <w:rFonts w:ascii="Palatino Linotype" w:hAnsi="Palatino Linotype"/>
          <w:sz w:val="20"/>
          <w:szCs w:val="20"/>
        </w:rPr>
        <w:t>;</w:t>
      </w:r>
    </w:p>
    <w:p w:rsidR="007F54A6" w:rsidRPr="007F54A6" w:rsidRDefault="007F54A6" w:rsidP="007F54A6">
      <w:pPr>
        <w:pStyle w:val="a6"/>
        <w:ind w:right="-766" w:firstLine="567"/>
        <w:jc w:val="both"/>
        <w:rPr>
          <w:rFonts w:ascii="Palatino Linotype" w:hAnsi="Palatino Linotype"/>
          <w:sz w:val="20"/>
          <w:szCs w:val="20"/>
        </w:rPr>
      </w:pPr>
      <w:proofErr w:type="spellStart"/>
      <w:r w:rsidRPr="007F54A6">
        <w:rPr>
          <w:rFonts w:ascii="Palatino Linotype" w:hAnsi="Palatino Linotype"/>
          <w:sz w:val="20"/>
          <w:szCs w:val="20"/>
        </w:rPr>
        <w:t>iii</w:t>
      </w:r>
      <w:proofErr w:type="spellEnd"/>
      <w:r w:rsidRPr="007F54A6">
        <w:rPr>
          <w:rFonts w:ascii="Palatino Linotype" w:hAnsi="Palatino Linotype"/>
          <w:sz w:val="20"/>
          <w:szCs w:val="20"/>
        </w:rPr>
        <w:t xml:space="preserve">. </w:t>
      </w:r>
      <w:r w:rsidRPr="007F54A6">
        <w:rPr>
          <w:rStyle w:val="a5"/>
          <w:rFonts w:ascii="Palatino Linotype" w:hAnsi="Palatino Linotype"/>
          <w:b w:val="0"/>
          <w:bCs w:val="0"/>
          <w:sz w:val="20"/>
          <w:szCs w:val="20"/>
        </w:rPr>
        <w:t>Οι αναγνωρίσεις στην «Ελένη» του Ευριπίδη</w:t>
      </w:r>
    </w:p>
    <w:p w:rsidR="007F54A6" w:rsidRPr="007F54A6" w:rsidRDefault="007F54A6" w:rsidP="007F54A6">
      <w:pPr>
        <w:pStyle w:val="a6"/>
        <w:ind w:right="-766" w:firstLine="567"/>
        <w:jc w:val="both"/>
        <w:rPr>
          <w:rFonts w:ascii="Palatino Linotype" w:hAnsi="Palatino Linotype"/>
          <w:sz w:val="20"/>
          <w:szCs w:val="20"/>
        </w:rPr>
      </w:pPr>
      <w:r w:rsidRPr="007F54A6">
        <w:rPr>
          <w:rStyle w:val="a5"/>
          <w:rFonts w:ascii="Palatino Linotype" w:hAnsi="Palatino Linotype"/>
          <w:sz w:val="20"/>
          <w:szCs w:val="20"/>
        </w:rPr>
        <w:t>Πρόλογος</w:t>
      </w:r>
      <w:r w:rsidRPr="007F54A6">
        <w:rPr>
          <w:rFonts w:ascii="Palatino Linotype" w:hAnsi="Palatino Linotype"/>
          <w:sz w:val="20"/>
          <w:szCs w:val="20"/>
        </w:rPr>
        <w:t>: Γιατί ο Τεύκρος δεν αναγνωρίζει την Ελένη; Τι δείχνει αυτό για τη δραματική ένταση;</w:t>
      </w:r>
    </w:p>
    <w:p w:rsidR="007F54A6" w:rsidRPr="007F54A6" w:rsidRDefault="007F54A6" w:rsidP="007F54A6">
      <w:pPr>
        <w:pStyle w:val="a6"/>
        <w:ind w:right="-766" w:firstLine="567"/>
        <w:jc w:val="both"/>
        <w:rPr>
          <w:rFonts w:ascii="Palatino Linotype" w:hAnsi="Palatino Linotype"/>
          <w:sz w:val="20"/>
          <w:szCs w:val="20"/>
        </w:rPr>
      </w:pPr>
      <w:r w:rsidRPr="007F54A6">
        <w:rPr>
          <w:rStyle w:val="a5"/>
          <w:rFonts w:ascii="Palatino Linotype" w:hAnsi="Palatino Linotype"/>
          <w:sz w:val="20"/>
          <w:szCs w:val="20"/>
        </w:rPr>
        <w:t>Α΄ επεισόδιο</w:t>
      </w:r>
      <w:r w:rsidRPr="007F54A6">
        <w:rPr>
          <w:rFonts w:ascii="Palatino Linotype" w:hAnsi="Palatino Linotype"/>
          <w:sz w:val="20"/>
          <w:szCs w:val="20"/>
        </w:rPr>
        <w:t>: Πώς γίνεται η αναγνώριση του Μενέλαου και της Ελένης; Ποιος είναι ο ρόλος της αγωνίας, των αποδείξεων, της αλήθειας;</w:t>
      </w:r>
    </w:p>
    <w:p w:rsidR="007F54A6" w:rsidRPr="007F54A6" w:rsidRDefault="007F54A6" w:rsidP="007F54A6">
      <w:pPr>
        <w:pStyle w:val="a6"/>
        <w:ind w:right="-766" w:firstLine="567"/>
        <w:jc w:val="both"/>
        <w:rPr>
          <w:rFonts w:ascii="Palatino Linotype" w:hAnsi="Palatino Linotype"/>
          <w:sz w:val="20"/>
          <w:szCs w:val="20"/>
        </w:rPr>
      </w:pPr>
      <w:r w:rsidRPr="007F54A6">
        <w:rPr>
          <w:rStyle w:val="a5"/>
          <w:rFonts w:ascii="Palatino Linotype" w:hAnsi="Palatino Linotype"/>
          <w:sz w:val="20"/>
          <w:szCs w:val="20"/>
        </w:rPr>
        <w:t>Γ΄ επεισόδιο</w:t>
      </w:r>
      <w:r w:rsidRPr="007F54A6">
        <w:rPr>
          <w:rFonts w:ascii="Palatino Linotype" w:hAnsi="Palatino Linotype"/>
          <w:sz w:val="20"/>
          <w:szCs w:val="20"/>
        </w:rPr>
        <w:t xml:space="preserve">: Ο </w:t>
      </w:r>
      <w:proofErr w:type="spellStart"/>
      <w:r w:rsidRPr="007F54A6">
        <w:rPr>
          <w:rFonts w:ascii="Palatino Linotype" w:hAnsi="Palatino Linotype"/>
          <w:sz w:val="20"/>
          <w:szCs w:val="20"/>
        </w:rPr>
        <w:t>Θεοκλύμενος</w:t>
      </w:r>
      <w:proofErr w:type="spellEnd"/>
      <w:r w:rsidRPr="007F54A6">
        <w:rPr>
          <w:rFonts w:ascii="Palatino Linotype" w:hAnsi="Palatino Linotype"/>
          <w:sz w:val="20"/>
          <w:szCs w:val="20"/>
        </w:rPr>
        <w:t xml:space="preserve"> δεν αναγνωρίζει ποιος είναι ο Μενέλαος. Πώς εξυπηρετεί αυτό την πλοκή; Πώς σχετίζεται με το τέχνασμα της απόδρασης;</w:t>
      </w:r>
    </w:p>
    <w:p w:rsidR="007F54A6" w:rsidRPr="007F54A6" w:rsidRDefault="007F54A6" w:rsidP="007F54A6">
      <w:pPr>
        <w:pStyle w:val="a6"/>
        <w:ind w:right="-766" w:firstLine="567"/>
        <w:jc w:val="both"/>
        <w:rPr>
          <w:rFonts w:ascii="Palatino Linotype" w:hAnsi="Palatino Linotype"/>
          <w:sz w:val="20"/>
          <w:szCs w:val="20"/>
        </w:rPr>
      </w:pPr>
      <w:r w:rsidRPr="007F54A6">
        <w:rPr>
          <w:rFonts w:ascii="Segoe UI Symbol" w:hAnsi="Segoe UI Symbol" w:cs="Segoe UI Symbol"/>
          <w:sz w:val="20"/>
          <w:szCs w:val="20"/>
        </w:rPr>
        <w:t>💭</w:t>
      </w:r>
      <w:r w:rsidRPr="007F54A6">
        <w:rPr>
          <w:rFonts w:ascii="Palatino Linotype" w:hAnsi="Palatino Linotype"/>
          <w:sz w:val="20"/>
          <w:szCs w:val="20"/>
        </w:rPr>
        <w:t xml:space="preserve"> </w:t>
      </w:r>
      <w:r w:rsidRPr="007F54A6">
        <w:rPr>
          <w:rStyle w:val="a5"/>
          <w:rFonts w:ascii="Palatino Linotype" w:hAnsi="Palatino Linotype"/>
          <w:b w:val="0"/>
          <w:bCs w:val="0"/>
          <w:sz w:val="20"/>
          <w:szCs w:val="20"/>
        </w:rPr>
        <w:t>3. Προτάσεις για δημιουργικές δραστηριότητες</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 xml:space="preserve">Δημιουργήστε έναν </w:t>
      </w:r>
      <w:r w:rsidRPr="007F54A6">
        <w:rPr>
          <w:rStyle w:val="a5"/>
          <w:rFonts w:ascii="Palatino Linotype" w:hAnsi="Palatino Linotype"/>
          <w:sz w:val="20"/>
          <w:szCs w:val="20"/>
        </w:rPr>
        <w:t>πίνακα αναγνωρίσεων</w:t>
      </w:r>
      <w:r w:rsidRPr="007F54A6">
        <w:rPr>
          <w:rFonts w:ascii="Palatino Linotype" w:hAnsi="Palatino Linotype"/>
          <w:sz w:val="20"/>
          <w:szCs w:val="20"/>
        </w:rPr>
        <w:t xml:space="preserve"> (ποιος αναγνωρίζει ποιον, πότε, πώς).</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Παίξτε/διασκευάστε μια σκηνή αναγνώρισης.</w:t>
      </w:r>
    </w:p>
    <w:p w:rsidR="007F54A6" w:rsidRPr="007F54A6" w:rsidRDefault="007F54A6" w:rsidP="007F54A6">
      <w:pPr>
        <w:pStyle w:val="a6"/>
        <w:ind w:right="-766" w:firstLine="567"/>
        <w:jc w:val="both"/>
        <w:rPr>
          <w:rFonts w:ascii="Palatino Linotype" w:hAnsi="Palatino Linotype"/>
          <w:sz w:val="20"/>
          <w:szCs w:val="20"/>
        </w:rPr>
      </w:pPr>
      <w:r w:rsidRPr="007F54A6">
        <w:rPr>
          <w:rFonts w:ascii="Palatino Linotype" w:hAnsi="Palatino Linotype"/>
          <w:sz w:val="20"/>
          <w:szCs w:val="20"/>
        </w:rPr>
        <w:t>Συγκρίνετε μια σκηνή από την Ελένη με μια σύγχρονη ταινία ή σειρά που περιλαμβάνει παρόμοιο μοτίβο (π.χ. «ο χαμένος επιστρέφει» ή «δεν τον αναγνωρίζουν»).</w:t>
      </w:r>
    </w:p>
    <w:p w:rsidR="0055377E" w:rsidRPr="007F54A6" w:rsidRDefault="0055377E" w:rsidP="007F54A6">
      <w:pPr>
        <w:pStyle w:val="a6"/>
        <w:ind w:right="-766" w:firstLine="567"/>
        <w:jc w:val="both"/>
        <w:rPr>
          <w:rStyle w:val="a4"/>
          <w:rFonts w:ascii="Palatino Linotype" w:hAnsi="Palatino Linotype"/>
          <w:i w:val="0"/>
          <w:iCs w:val="0"/>
          <w:sz w:val="20"/>
          <w:szCs w:val="20"/>
        </w:rPr>
      </w:pPr>
    </w:p>
    <w:p w:rsidR="005446E2" w:rsidRPr="007F54A6" w:rsidRDefault="005446E2" w:rsidP="007F54A6">
      <w:pPr>
        <w:pStyle w:val="a6"/>
        <w:ind w:right="-766" w:firstLine="567"/>
        <w:jc w:val="both"/>
        <w:rPr>
          <w:rFonts w:ascii="Palatino Linotype" w:eastAsia="Times New Roman" w:hAnsi="Palatino Linotype" w:cs="Times New Roman"/>
          <w:b/>
          <w:bCs/>
          <w:sz w:val="20"/>
          <w:szCs w:val="20"/>
          <w:lang w:eastAsia="el-GR"/>
        </w:rPr>
      </w:pPr>
    </w:p>
    <w:p w:rsidR="005446E2" w:rsidRDefault="005446E2" w:rsidP="00D47CCE">
      <w:pPr>
        <w:pStyle w:val="a6"/>
        <w:tabs>
          <w:tab w:val="left" w:pos="851"/>
        </w:tabs>
        <w:ind w:left="-142" w:right="-625" w:firstLine="709"/>
        <w:jc w:val="both"/>
        <w:rPr>
          <w:rFonts w:ascii="Palatino Linotype" w:eastAsia="Times New Roman" w:hAnsi="Palatino Linotype" w:cs="Times New Roman"/>
          <w:b/>
          <w:bCs/>
          <w:sz w:val="20"/>
          <w:szCs w:val="20"/>
          <w:lang w:eastAsia="el-GR"/>
        </w:rPr>
      </w:pPr>
    </w:p>
    <w:p w:rsidR="005446E2" w:rsidRDefault="005446E2" w:rsidP="005446E2">
      <w:pPr>
        <w:pStyle w:val="a6"/>
        <w:ind w:left="927" w:right="-625"/>
        <w:jc w:val="both"/>
        <w:rPr>
          <w:rFonts w:ascii="Palatino Linotype" w:eastAsia="Times New Roman" w:hAnsi="Palatino Linotype" w:cs="Times New Roman"/>
          <w:b/>
          <w:bCs/>
          <w:sz w:val="20"/>
          <w:szCs w:val="20"/>
          <w:lang w:eastAsia="el-GR"/>
        </w:rPr>
      </w:pPr>
    </w:p>
    <w:p w:rsidR="005446E2" w:rsidRDefault="005446E2" w:rsidP="005446E2">
      <w:pPr>
        <w:pStyle w:val="a6"/>
        <w:ind w:left="927" w:right="-625"/>
        <w:jc w:val="both"/>
        <w:rPr>
          <w:rFonts w:ascii="Palatino Linotype" w:eastAsia="Times New Roman" w:hAnsi="Palatino Linotype" w:cs="Times New Roman"/>
          <w:b/>
          <w:bCs/>
          <w:sz w:val="20"/>
          <w:szCs w:val="20"/>
          <w:lang w:eastAsia="el-GR"/>
        </w:rPr>
      </w:pPr>
    </w:p>
    <w:p w:rsidR="005446E2" w:rsidRDefault="005446E2" w:rsidP="005446E2">
      <w:pPr>
        <w:pStyle w:val="a6"/>
        <w:ind w:right="-625" w:firstLine="567"/>
        <w:jc w:val="center"/>
        <w:rPr>
          <w:rFonts w:ascii="Palatino Linotype" w:hAnsi="Palatino Linotype"/>
          <w:b/>
          <w:sz w:val="20"/>
          <w:szCs w:val="20"/>
        </w:rPr>
      </w:pPr>
      <w:r>
        <w:rPr>
          <w:rFonts w:ascii="Palatino Linotype" w:hAnsi="Palatino Linotype"/>
          <w:b/>
          <w:sz w:val="20"/>
          <w:szCs w:val="20"/>
        </w:rPr>
        <w:lastRenderedPageBreak/>
        <w:t>ΕΥΡΙΠΙΔΗ, ΕΛΕΝΗ, Γ΄ ΕΠΕΙΣΟΔΙΟ</w:t>
      </w:r>
    </w:p>
    <w:p w:rsidR="005446E2" w:rsidRDefault="005446E2" w:rsidP="005446E2">
      <w:pPr>
        <w:pStyle w:val="a6"/>
        <w:ind w:right="-625" w:firstLine="567"/>
        <w:jc w:val="center"/>
        <w:rPr>
          <w:rFonts w:ascii="Palatino Linotype" w:hAnsi="Palatino Linotype"/>
          <w:b/>
          <w:sz w:val="20"/>
          <w:szCs w:val="20"/>
        </w:rPr>
      </w:pPr>
      <w:r>
        <w:rPr>
          <w:rFonts w:ascii="Palatino Linotype" w:hAnsi="Palatino Linotype"/>
          <w:b/>
          <w:sz w:val="20"/>
          <w:szCs w:val="20"/>
        </w:rPr>
        <w:t>Δ΄ ΟΜΑΔΑ</w:t>
      </w:r>
    </w:p>
    <w:p w:rsidR="005446E2" w:rsidRDefault="005446E2" w:rsidP="005446E2">
      <w:pPr>
        <w:pStyle w:val="a6"/>
        <w:ind w:right="-625" w:firstLine="567"/>
        <w:rPr>
          <w:rFonts w:ascii="Palatino Linotype" w:hAnsi="Palatino Linotype"/>
          <w:b/>
          <w:sz w:val="20"/>
          <w:szCs w:val="20"/>
        </w:rPr>
      </w:pPr>
      <w:r>
        <w:rPr>
          <w:rFonts w:ascii="Palatino Linotype" w:hAnsi="Palatino Linotype"/>
          <w:b/>
          <w:sz w:val="20"/>
          <w:szCs w:val="20"/>
        </w:rPr>
        <w:t xml:space="preserve">ΟΝΟΜΑΤΑ: </w:t>
      </w:r>
    </w:p>
    <w:p w:rsidR="005446E2" w:rsidRDefault="005446E2" w:rsidP="005446E2">
      <w:pPr>
        <w:pStyle w:val="a6"/>
        <w:numPr>
          <w:ilvl w:val="0"/>
          <w:numId w:val="17"/>
        </w:numPr>
        <w:ind w:right="-625"/>
        <w:rPr>
          <w:rFonts w:ascii="Palatino Linotype" w:hAnsi="Palatino Linotype"/>
          <w:b/>
          <w:sz w:val="20"/>
          <w:szCs w:val="20"/>
        </w:rPr>
      </w:pPr>
      <w:r>
        <w:rPr>
          <w:rFonts w:ascii="Palatino Linotype" w:hAnsi="Palatino Linotype"/>
          <w:b/>
          <w:sz w:val="20"/>
          <w:szCs w:val="20"/>
        </w:rPr>
        <w:t xml:space="preserve"> </w:t>
      </w:r>
    </w:p>
    <w:p w:rsidR="005446E2" w:rsidRDefault="005446E2" w:rsidP="005446E2">
      <w:pPr>
        <w:pStyle w:val="a6"/>
        <w:numPr>
          <w:ilvl w:val="0"/>
          <w:numId w:val="17"/>
        </w:numPr>
        <w:ind w:right="-625"/>
        <w:rPr>
          <w:rFonts w:ascii="Palatino Linotype" w:hAnsi="Palatino Linotype"/>
          <w:b/>
          <w:sz w:val="20"/>
          <w:szCs w:val="20"/>
        </w:rPr>
      </w:pPr>
      <w:r>
        <w:rPr>
          <w:rFonts w:ascii="Palatino Linotype" w:hAnsi="Palatino Linotype"/>
          <w:b/>
          <w:sz w:val="20"/>
          <w:szCs w:val="20"/>
        </w:rPr>
        <w:t xml:space="preserve">   </w:t>
      </w:r>
    </w:p>
    <w:p w:rsidR="005446E2" w:rsidRDefault="005446E2" w:rsidP="005446E2">
      <w:pPr>
        <w:pStyle w:val="a6"/>
        <w:numPr>
          <w:ilvl w:val="0"/>
          <w:numId w:val="17"/>
        </w:numPr>
        <w:ind w:right="-625"/>
        <w:rPr>
          <w:rFonts w:ascii="Palatino Linotype" w:hAnsi="Palatino Linotype"/>
          <w:b/>
          <w:sz w:val="20"/>
          <w:szCs w:val="20"/>
        </w:rPr>
      </w:pPr>
      <w:r>
        <w:rPr>
          <w:rFonts w:ascii="Palatino Linotype" w:hAnsi="Palatino Linotype"/>
          <w:b/>
          <w:sz w:val="20"/>
          <w:szCs w:val="20"/>
        </w:rPr>
        <w:t xml:space="preserve">   </w:t>
      </w:r>
    </w:p>
    <w:p w:rsidR="005446E2" w:rsidRDefault="005446E2" w:rsidP="005446E2">
      <w:pPr>
        <w:pStyle w:val="a6"/>
        <w:numPr>
          <w:ilvl w:val="0"/>
          <w:numId w:val="17"/>
        </w:numPr>
        <w:ind w:right="-625"/>
        <w:rPr>
          <w:rFonts w:ascii="Palatino Linotype" w:hAnsi="Palatino Linotype"/>
          <w:b/>
          <w:sz w:val="20"/>
          <w:szCs w:val="20"/>
        </w:rPr>
      </w:pPr>
    </w:p>
    <w:p w:rsidR="005446E2" w:rsidRDefault="005446E2" w:rsidP="005446E2">
      <w:pPr>
        <w:pStyle w:val="a6"/>
        <w:ind w:left="927" w:right="-625"/>
        <w:jc w:val="both"/>
        <w:rPr>
          <w:rFonts w:ascii="Palatino Linotype" w:eastAsia="Times New Roman" w:hAnsi="Palatino Linotype" w:cs="Times New Roman"/>
          <w:b/>
          <w:bCs/>
          <w:sz w:val="20"/>
          <w:szCs w:val="20"/>
          <w:lang w:eastAsia="el-GR"/>
        </w:rPr>
      </w:pPr>
      <w:r>
        <w:rPr>
          <w:rFonts w:ascii="Palatino Linotype" w:hAnsi="Palatino Linotype"/>
          <w:b/>
          <w:sz w:val="20"/>
          <w:szCs w:val="20"/>
        </w:rPr>
        <w:t xml:space="preserve">ΘΕΜΑ:  </w:t>
      </w:r>
      <w:r w:rsidR="00F23B80" w:rsidRPr="0055377E">
        <w:rPr>
          <w:rFonts w:ascii="Palatino Linotype" w:eastAsia="Times New Roman" w:hAnsi="Palatino Linotype" w:cs="Times New Roman"/>
          <w:b/>
          <w:bCs/>
          <w:sz w:val="20"/>
          <w:szCs w:val="20"/>
          <w:lang w:eastAsia="el-GR"/>
        </w:rPr>
        <w:t xml:space="preserve">Γράμμα του </w:t>
      </w:r>
      <w:proofErr w:type="spellStart"/>
      <w:r w:rsidR="00F23B80" w:rsidRPr="0055377E">
        <w:rPr>
          <w:rFonts w:ascii="Palatino Linotype" w:eastAsia="Times New Roman" w:hAnsi="Palatino Linotype" w:cs="Times New Roman"/>
          <w:b/>
          <w:bCs/>
          <w:sz w:val="20"/>
          <w:szCs w:val="20"/>
          <w:lang w:eastAsia="el-GR"/>
        </w:rPr>
        <w:t>Θεοκλύμενου</w:t>
      </w:r>
      <w:proofErr w:type="spellEnd"/>
      <w:r w:rsidR="00F23B80" w:rsidRPr="0055377E">
        <w:rPr>
          <w:rFonts w:ascii="Palatino Linotype" w:eastAsia="Times New Roman" w:hAnsi="Palatino Linotype" w:cs="Times New Roman"/>
          <w:b/>
          <w:bCs/>
          <w:sz w:val="20"/>
          <w:szCs w:val="20"/>
          <w:lang w:eastAsia="el-GR"/>
        </w:rPr>
        <w:t xml:space="preserve"> στην Ελένη μετά την Απόδρασή </w:t>
      </w:r>
      <w:r>
        <w:rPr>
          <w:rFonts w:ascii="Palatino Linotype" w:eastAsia="Times New Roman" w:hAnsi="Palatino Linotype" w:cs="Times New Roman"/>
          <w:b/>
          <w:bCs/>
          <w:sz w:val="20"/>
          <w:szCs w:val="20"/>
          <w:lang w:eastAsia="el-GR"/>
        </w:rPr>
        <w:t>της.</w:t>
      </w:r>
      <w:r w:rsidR="0055377E" w:rsidRPr="0055377E">
        <w:rPr>
          <w:rFonts w:ascii="Palatino Linotype" w:eastAsia="Times New Roman" w:hAnsi="Palatino Linotype" w:cs="Times New Roman"/>
          <w:b/>
          <w:bCs/>
          <w:sz w:val="20"/>
          <w:szCs w:val="20"/>
          <w:lang w:eastAsia="el-GR"/>
        </w:rPr>
        <w:t xml:space="preserve"> </w:t>
      </w:r>
    </w:p>
    <w:p w:rsidR="0055377E" w:rsidRPr="005446E2" w:rsidRDefault="0055377E" w:rsidP="005446E2">
      <w:pPr>
        <w:pStyle w:val="a6"/>
        <w:tabs>
          <w:tab w:val="left" w:pos="851"/>
        </w:tabs>
        <w:ind w:right="-625" w:firstLine="567"/>
        <w:jc w:val="both"/>
        <w:rPr>
          <w:rFonts w:ascii="Palatino Linotype" w:eastAsia="Times New Roman" w:hAnsi="Palatino Linotype" w:cs="Times New Roman"/>
          <w:sz w:val="20"/>
          <w:szCs w:val="20"/>
          <w:lang w:eastAsia="el-GR"/>
        </w:rPr>
      </w:pPr>
      <w:r w:rsidRPr="005446E2">
        <w:rPr>
          <w:rFonts w:ascii="Palatino Linotype" w:eastAsia="Times New Roman" w:hAnsi="Palatino Linotype" w:cs="Times New Roman"/>
          <w:bCs/>
          <w:sz w:val="20"/>
          <w:szCs w:val="20"/>
          <w:lang w:eastAsia="el-GR"/>
        </w:rPr>
        <w:t xml:space="preserve">Ο </w:t>
      </w:r>
      <w:proofErr w:type="spellStart"/>
      <w:r w:rsidRPr="005446E2">
        <w:rPr>
          <w:rFonts w:ascii="Palatino Linotype" w:eastAsia="Times New Roman" w:hAnsi="Palatino Linotype" w:cs="Times New Roman"/>
          <w:bCs/>
          <w:sz w:val="20"/>
          <w:szCs w:val="20"/>
          <w:lang w:eastAsia="el-GR"/>
        </w:rPr>
        <w:t>Θε</w:t>
      </w:r>
      <w:r w:rsidR="005446E2">
        <w:rPr>
          <w:rFonts w:ascii="Palatino Linotype" w:eastAsia="Times New Roman" w:hAnsi="Palatino Linotype" w:cs="Times New Roman"/>
          <w:bCs/>
          <w:sz w:val="20"/>
          <w:szCs w:val="20"/>
          <w:lang w:eastAsia="el-GR"/>
        </w:rPr>
        <w:t>ο</w:t>
      </w:r>
      <w:r w:rsidRPr="005446E2">
        <w:rPr>
          <w:rFonts w:ascii="Palatino Linotype" w:eastAsia="Times New Roman" w:hAnsi="Palatino Linotype" w:cs="Times New Roman"/>
          <w:bCs/>
          <w:sz w:val="20"/>
          <w:szCs w:val="20"/>
          <w:lang w:eastAsia="el-GR"/>
        </w:rPr>
        <w:t>κλύμενος</w:t>
      </w:r>
      <w:proofErr w:type="spellEnd"/>
      <w:r w:rsidRPr="005446E2">
        <w:rPr>
          <w:rFonts w:ascii="Palatino Linotype" w:eastAsia="Times New Roman" w:hAnsi="Palatino Linotype" w:cs="Times New Roman"/>
          <w:bCs/>
          <w:sz w:val="20"/>
          <w:szCs w:val="20"/>
          <w:lang w:eastAsia="el-GR"/>
        </w:rPr>
        <w:t xml:space="preserve"> γράφει μια </w:t>
      </w:r>
      <w:r w:rsidR="00F23B80" w:rsidRPr="005446E2">
        <w:rPr>
          <w:rFonts w:ascii="Palatino Linotype" w:eastAsia="Times New Roman" w:hAnsi="Palatino Linotype" w:cs="Times New Roman"/>
          <w:sz w:val="20"/>
          <w:szCs w:val="20"/>
          <w:lang w:eastAsia="el-GR"/>
        </w:rPr>
        <w:t xml:space="preserve">επιστολή προς την Ελένη, αφού εκείνη έχει δραπετεύσει. </w:t>
      </w:r>
      <w:r w:rsidR="005446E2" w:rsidRPr="005446E2">
        <w:rPr>
          <w:rFonts w:ascii="Palatino Linotype" w:eastAsia="Times New Roman" w:hAnsi="Palatino Linotype" w:cs="Times New Roman"/>
          <w:sz w:val="20"/>
          <w:szCs w:val="20"/>
          <w:lang w:eastAsia="el-GR"/>
        </w:rPr>
        <w:t>Σ΄</w:t>
      </w:r>
      <w:r w:rsidR="00D47CCE">
        <w:rPr>
          <w:rFonts w:ascii="Palatino Linotype" w:eastAsia="Times New Roman" w:hAnsi="Palatino Linotype" w:cs="Times New Roman"/>
          <w:sz w:val="20"/>
          <w:szCs w:val="20"/>
          <w:lang w:eastAsia="el-GR"/>
        </w:rPr>
        <w:t xml:space="preserve"> </w:t>
      </w:r>
      <w:r w:rsidR="005446E2" w:rsidRPr="005446E2">
        <w:rPr>
          <w:rFonts w:ascii="Palatino Linotype" w:eastAsia="Times New Roman" w:hAnsi="Palatino Linotype" w:cs="Times New Roman"/>
          <w:sz w:val="20"/>
          <w:szCs w:val="20"/>
          <w:lang w:eastAsia="el-GR"/>
        </w:rPr>
        <w:t>αυτή την επιστολή, μ</w:t>
      </w:r>
      <w:r w:rsidRPr="005446E2">
        <w:rPr>
          <w:rFonts w:ascii="Palatino Linotype" w:eastAsia="Times New Roman" w:hAnsi="Palatino Linotype" w:cs="Times New Roman"/>
          <w:sz w:val="20"/>
          <w:szCs w:val="20"/>
          <w:lang w:eastAsia="el-GR"/>
        </w:rPr>
        <w:t>πορεί να κυριαρχούν:</w:t>
      </w:r>
    </w:p>
    <w:p w:rsidR="00F23B80" w:rsidRPr="005446E2" w:rsidRDefault="00F23B80" w:rsidP="005446E2">
      <w:pPr>
        <w:pStyle w:val="a6"/>
        <w:tabs>
          <w:tab w:val="left" w:pos="851"/>
        </w:tabs>
        <w:ind w:right="-625" w:firstLine="567"/>
        <w:jc w:val="both"/>
        <w:rPr>
          <w:rFonts w:ascii="Palatino Linotype" w:eastAsia="Times New Roman" w:hAnsi="Palatino Linotype" w:cs="Times New Roman"/>
          <w:sz w:val="20"/>
          <w:szCs w:val="20"/>
          <w:lang w:eastAsia="el-GR"/>
        </w:rPr>
      </w:pPr>
      <w:r w:rsidRPr="005446E2">
        <w:rPr>
          <w:rFonts w:ascii="Palatino Linotype" w:eastAsia="Times New Roman" w:hAnsi="Palatino Linotype" w:cs="Times New Roman"/>
          <w:sz w:val="20"/>
          <w:szCs w:val="20"/>
          <w:lang w:eastAsia="el-GR"/>
        </w:rPr>
        <w:t>Θυμός και εκδίκηση</w:t>
      </w:r>
    </w:p>
    <w:p w:rsidR="00F23B80" w:rsidRPr="005446E2" w:rsidRDefault="00F23B80" w:rsidP="005446E2">
      <w:pPr>
        <w:pStyle w:val="a6"/>
        <w:tabs>
          <w:tab w:val="left" w:pos="851"/>
        </w:tabs>
        <w:ind w:right="-625" w:firstLine="567"/>
        <w:jc w:val="both"/>
        <w:rPr>
          <w:rFonts w:ascii="Palatino Linotype" w:eastAsia="Times New Roman" w:hAnsi="Palatino Linotype" w:cs="Times New Roman"/>
          <w:sz w:val="20"/>
          <w:szCs w:val="20"/>
          <w:lang w:eastAsia="el-GR"/>
        </w:rPr>
      </w:pPr>
      <w:r w:rsidRPr="005446E2">
        <w:rPr>
          <w:rFonts w:ascii="Palatino Linotype" w:eastAsia="Times New Roman" w:hAnsi="Palatino Linotype" w:cs="Times New Roman"/>
          <w:sz w:val="20"/>
          <w:szCs w:val="20"/>
          <w:lang w:eastAsia="el-GR"/>
        </w:rPr>
        <w:t>Απογοήτευση και λύπη</w:t>
      </w:r>
    </w:p>
    <w:p w:rsidR="005446E2" w:rsidRPr="005446E2" w:rsidRDefault="00F23B80" w:rsidP="005446E2">
      <w:pPr>
        <w:pStyle w:val="a6"/>
        <w:tabs>
          <w:tab w:val="left" w:pos="851"/>
        </w:tabs>
        <w:ind w:right="-625" w:firstLine="567"/>
        <w:jc w:val="both"/>
        <w:rPr>
          <w:rFonts w:ascii="Palatino Linotype" w:eastAsia="Times New Roman" w:hAnsi="Palatino Linotype" w:cs="Times New Roman"/>
          <w:sz w:val="20"/>
          <w:szCs w:val="20"/>
          <w:lang w:eastAsia="el-GR"/>
        </w:rPr>
      </w:pPr>
      <w:r w:rsidRPr="005446E2">
        <w:rPr>
          <w:rFonts w:ascii="Palatino Linotype" w:eastAsia="Times New Roman" w:hAnsi="Palatino Linotype" w:cs="Times New Roman"/>
          <w:sz w:val="20"/>
          <w:szCs w:val="20"/>
          <w:lang w:eastAsia="el-GR"/>
        </w:rPr>
        <w:t>Στοχασμός για τη μοίρα και τη θεϊκή παρέμβαση</w:t>
      </w:r>
      <w:r w:rsidR="005446E2" w:rsidRPr="005446E2">
        <w:rPr>
          <w:rFonts w:ascii="Palatino Linotype" w:eastAsia="Times New Roman" w:hAnsi="Palatino Linotype" w:cs="Times New Roman"/>
          <w:sz w:val="20"/>
          <w:szCs w:val="20"/>
          <w:lang w:eastAsia="el-GR"/>
        </w:rPr>
        <w:t>.</w:t>
      </w:r>
    </w:p>
    <w:p w:rsidR="00F23B80" w:rsidRPr="005446E2" w:rsidRDefault="0055377E" w:rsidP="005446E2">
      <w:pPr>
        <w:pStyle w:val="a6"/>
        <w:tabs>
          <w:tab w:val="left" w:pos="851"/>
        </w:tabs>
        <w:ind w:right="-625" w:firstLine="567"/>
        <w:jc w:val="both"/>
        <w:rPr>
          <w:rFonts w:ascii="Palatino Linotype" w:eastAsia="Times New Roman" w:hAnsi="Palatino Linotype" w:cs="Times New Roman"/>
          <w:sz w:val="20"/>
          <w:szCs w:val="20"/>
          <w:lang w:eastAsia="el-GR"/>
        </w:rPr>
      </w:pPr>
      <w:r w:rsidRPr="005446E2">
        <w:rPr>
          <w:rFonts w:ascii="Palatino Linotype" w:eastAsia="Times New Roman" w:hAnsi="Palatino Linotype" w:cs="Times New Roman"/>
          <w:sz w:val="20"/>
          <w:szCs w:val="20"/>
          <w:lang w:eastAsia="el-GR"/>
        </w:rPr>
        <w:t>Μ</w:t>
      </w:r>
      <w:r w:rsidR="00F23B80" w:rsidRPr="005446E2">
        <w:rPr>
          <w:rFonts w:ascii="Palatino Linotype" w:eastAsia="Times New Roman" w:hAnsi="Palatino Linotype" w:cs="Times New Roman"/>
          <w:sz w:val="20"/>
          <w:szCs w:val="20"/>
          <w:lang w:eastAsia="el-GR"/>
        </w:rPr>
        <w:t>πορ</w:t>
      </w:r>
      <w:r w:rsidRPr="005446E2">
        <w:rPr>
          <w:rFonts w:ascii="Palatino Linotype" w:eastAsia="Times New Roman" w:hAnsi="Palatino Linotype" w:cs="Times New Roman"/>
          <w:sz w:val="20"/>
          <w:szCs w:val="20"/>
          <w:lang w:eastAsia="el-GR"/>
        </w:rPr>
        <w:t xml:space="preserve">είτε </w:t>
      </w:r>
      <w:r w:rsidR="00F23B80" w:rsidRPr="005446E2">
        <w:rPr>
          <w:rFonts w:ascii="Palatino Linotype" w:eastAsia="Times New Roman" w:hAnsi="Palatino Linotype" w:cs="Times New Roman"/>
          <w:sz w:val="20"/>
          <w:szCs w:val="20"/>
          <w:lang w:eastAsia="el-GR"/>
        </w:rPr>
        <w:t>να εμπλουτίσ</w:t>
      </w:r>
      <w:r w:rsidRPr="005446E2">
        <w:rPr>
          <w:rFonts w:ascii="Palatino Linotype" w:eastAsia="Times New Roman" w:hAnsi="Palatino Linotype" w:cs="Times New Roman"/>
          <w:sz w:val="20"/>
          <w:szCs w:val="20"/>
          <w:lang w:eastAsia="el-GR"/>
        </w:rPr>
        <w:t>ετε</w:t>
      </w:r>
      <w:r w:rsidR="00F23B80" w:rsidRPr="005446E2">
        <w:rPr>
          <w:rFonts w:ascii="Palatino Linotype" w:eastAsia="Times New Roman" w:hAnsi="Palatino Linotype" w:cs="Times New Roman"/>
          <w:sz w:val="20"/>
          <w:szCs w:val="20"/>
          <w:lang w:eastAsia="el-GR"/>
        </w:rPr>
        <w:t xml:space="preserve"> το γράμμα με στοιχεία που δείχνουν την πολιτική και προσωπική διάσταση του χαρακτήρα.</w:t>
      </w:r>
    </w:p>
    <w:p w:rsidR="005446E2" w:rsidRPr="007F54A6" w:rsidRDefault="0055377E" w:rsidP="007F54A6">
      <w:pPr>
        <w:pStyle w:val="a6"/>
        <w:ind w:right="-766" w:firstLine="567"/>
        <w:jc w:val="both"/>
        <w:rPr>
          <w:rFonts w:ascii="Palatino Linotype" w:hAnsi="Palatino Linotype"/>
          <w:b/>
          <w:sz w:val="20"/>
          <w:szCs w:val="20"/>
          <w:lang w:eastAsia="el-GR"/>
        </w:rPr>
      </w:pPr>
      <w:r w:rsidRPr="007F54A6">
        <w:rPr>
          <w:b/>
          <w:lang w:eastAsia="el-GR"/>
        </w:rPr>
        <w:t xml:space="preserve"> </w:t>
      </w:r>
      <w:r w:rsidR="007F54A6" w:rsidRPr="007F54A6">
        <w:rPr>
          <w:rFonts w:ascii="Palatino Linotype" w:hAnsi="Palatino Linotype"/>
          <w:b/>
          <w:sz w:val="20"/>
          <w:szCs w:val="20"/>
          <w:lang w:eastAsia="el-GR"/>
        </w:rPr>
        <w:t>ΟΔΗΓΙΕΣ</w:t>
      </w:r>
    </w:p>
    <w:p w:rsidR="007F54A6" w:rsidRDefault="007F54A6" w:rsidP="007F54A6">
      <w:pPr>
        <w:pStyle w:val="a6"/>
        <w:ind w:right="-766" w:firstLine="567"/>
        <w:jc w:val="both"/>
        <w:rPr>
          <w:rFonts w:ascii="Palatino Linotype" w:hAnsi="Palatino Linotype"/>
          <w:bCs/>
          <w:sz w:val="20"/>
          <w:szCs w:val="20"/>
          <w:lang w:eastAsia="el-GR"/>
        </w:rPr>
      </w:pPr>
      <w:r w:rsidRPr="007F54A6">
        <w:rPr>
          <w:rFonts w:ascii="Palatino Linotype" w:hAnsi="Palatino Linotype"/>
          <w:sz w:val="20"/>
          <w:szCs w:val="20"/>
          <w:lang w:eastAsia="el-GR"/>
        </w:rPr>
        <w:t xml:space="preserve">  </w:t>
      </w:r>
      <w:r w:rsidRPr="007F54A6">
        <w:rPr>
          <w:rFonts w:ascii="Palatino Linotype" w:hAnsi="Palatino Linotype"/>
          <w:bCs/>
          <w:sz w:val="20"/>
          <w:szCs w:val="20"/>
          <w:lang w:eastAsia="el-GR"/>
        </w:rPr>
        <w:t>Μελέτη του κειμένου (Γ΄ Επεισόδιο):</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 xml:space="preserve">Διαβάστε προσεκτικά το Γ΄ επεισόδιο της </w:t>
      </w:r>
      <w:r w:rsidRPr="007F54A6">
        <w:rPr>
          <w:rFonts w:ascii="Palatino Linotype" w:hAnsi="Palatino Linotype"/>
          <w:i/>
          <w:iCs/>
          <w:sz w:val="20"/>
          <w:szCs w:val="20"/>
          <w:lang w:eastAsia="el-GR"/>
        </w:rPr>
        <w:t>Ελένης</w:t>
      </w:r>
      <w:r w:rsidRPr="007F54A6">
        <w:rPr>
          <w:rFonts w:ascii="Palatino Linotype" w:hAnsi="Palatino Linotype"/>
          <w:sz w:val="20"/>
          <w:szCs w:val="20"/>
          <w:lang w:eastAsia="el-GR"/>
        </w:rPr>
        <w:t xml:space="preserve"> του Ευριπίδη. Εστιάστε:</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 xml:space="preserve">Στη στάση του </w:t>
      </w:r>
      <w:proofErr w:type="spellStart"/>
      <w:r w:rsidRPr="007F54A6">
        <w:rPr>
          <w:rFonts w:ascii="Palatino Linotype" w:hAnsi="Palatino Linotype"/>
          <w:sz w:val="20"/>
          <w:szCs w:val="20"/>
          <w:lang w:eastAsia="el-GR"/>
        </w:rPr>
        <w:t>Θεοκλύμενου</w:t>
      </w:r>
      <w:proofErr w:type="spellEnd"/>
      <w:r w:rsidRPr="007F54A6">
        <w:rPr>
          <w:rFonts w:ascii="Palatino Linotype" w:hAnsi="Palatino Linotype"/>
          <w:sz w:val="20"/>
          <w:szCs w:val="20"/>
          <w:lang w:eastAsia="el-GR"/>
        </w:rPr>
        <w:t xml:space="preserve"> απέναντι στην Ελένη.</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Στη συμπεριφορά του, τον λόγο του, τις αντιδράσεις του.</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 xml:space="preserve">Στη θεϊκή παρέμβαση (π.χ. της </w:t>
      </w:r>
      <w:proofErr w:type="spellStart"/>
      <w:r w:rsidRPr="007F54A6">
        <w:rPr>
          <w:rFonts w:ascii="Palatino Linotype" w:hAnsi="Palatino Linotype"/>
          <w:sz w:val="20"/>
          <w:szCs w:val="20"/>
          <w:lang w:eastAsia="el-GR"/>
        </w:rPr>
        <w:t>Θεονόης</w:t>
      </w:r>
      <w:proofErr w:type="spellEnd"/>
      <w:r w:rsidRPr="007F54A6">
        <w:rPr>
          <w:rFonts w:ascii="Palatino Linotype" w:hAnsi="Palatino Linotype"/>
          <w:sz w:val="20"/>
          <w:szCs w:val="20"/>
          <w:lang w:eastAsia="el-GR"/>
        </w:rPr>
        <w:t xml:space="preserve">, του </w:t>
      </w:r>
      <w:proofErr w:type="spellStart"/>
      <w:r w:rsidRPr="007F54A6">
        <w:rPr>
          <w:rFonts w:ascii="Palatino Linotype" w:hAnsi="Palatino Linotype"/>
          <w:sz w:val="20"/>
          <w:szCs w:val="20"/>
          <w:lang w:eastAsia="el-GR"/>
        </w:rPr>
        <w:t>Πρωτέα</w:t>
      </w:r>
      <w:proofErr w:type="spellEnd"/>
      <w:r w:rsidRPr="007F54A6">
        <w:rPr>
          <w:rFonts w:ascii="Palatino Linotype" w:hAnsi="Palatino Linotype"/>
          <w:sz w:val="20"/>
          <w:szCs w:val="20"/>
          <w:lang w:eastAsia="el-GR"/>
        </w:rPr>
        <w:t xml:space="preserve"> κ.ά.) και πώς αυτή επηρεάζει την έκβαση της υπόθεσης.</w:t>
      </w:r>
    </w:p>
    <w:p w:rsidR="007F54A6" w:rsidRDefault="007F54A6" w:rsidP="007F54A6">
      <w:pPr>
        <w:pStyle w:val="a6"/>
        <w:ind w:right="-766" w:firstLine="567"/>
        <w:jc w:val="both"/>
        <w:rPr>
          <w:rFonts w:ascii="Palatino Linotype" w:hAnsi="Palatino Linotype"/>
          <w:bCs/>
          <w:sz w:val="20"/>
          <w:szCs w:val="20"/>
          <w:lang w:eastAsia="el-GR"/>
        </w:rPr>
      </w:pPr>
      <w:r w:rsidRPr="007F54A6">
        <w:rPr>
          <w:rFonts w:ascii="Palatino Linotype" w:hAnsi="Palatino Linotype"/>
          <w:sz w:val="20"/>
          <w:szCs w:val="20"/>
          <w:lang w:eastAsia="el-GR"/>
        </w:rPr>
        <w:t xml:space="preserve">  </w:t>
      </w:r>
      <w:r w:rsidRPr="007F54A6">
        <w:rPr>
          <w:rFonts w:ascii="Palatino Linotype" w:hAnsi="Palatino Linotype"/>
          <w:bCs/>
          <w:sz w:val="20"/>
          <w:szCs w:val="20"/>
          <w:lang w:eastAsia="el-GR"/>
        </w:rPr>
        <w:t xml:space="preserve">Ρόλος και πρόθεση του </w:t>
      </w:r>
      <w:proofErr w:type="spellStart"/>
      <w:r w:rsidRPr="007F54A6">
        <w:rPr>
          <w:rFonts w:ascii="Palatino Linotype" w:hAnsi="Palatino Linotype"/>
          <w:bCs/>
          <w:sz w:val="20"/>
          <w:szCs w:val="20"/>
          <w:lang w:eastAsia="el-GR"/>
        </w:rPr>
        <w:t>Θεοκλύμενου</w:t>
      </w:r>
      <w:proofErr w:type="spellEnd"/>
      <w:r w:rsidRPr="007F54A6">
        <w:rPr>
          <w:rFonts w:ascii="Palatino Linotype" w:hAnsi="Palatino Linotype"/>
          <w:bCs/>
          <w:sz w:val="20"/>
          <w:szCs w:val="20"/>
          <w:lang w:eastAsia="el-GR"/>
        </w:rPr>
        <w:t>:</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 xml:space="preserve">Θυμηθείτε ότι ο </w:t>
      </w:r>
      <w:proofErr w:type="spellStart"/>
      <w:r w:rsidRPr="007F54A6">
        <w:rPr>
          <w:rFonts w:ascii="Palatino Linotype" w:hAnsi="Palatino Linotype"/>
          <w:sz w:val="20"/>
          <w:szCs w:val="20"/>
          <w:lang w:eastAsia="el-GR"/>
        </w:rPr>
        <w:t>Θεοκλύμενος</w:t>
      </w:r>
      <w:proofErr w:type="spellEnd"/>
      <w:r w:rsidRPr="007F54A6">
        <w:rPr>
          <w:rFonts w:ascii="Palatino Linotype" w:hAnsi="Palatino Linotype"/>
          <w:sz w:val="20"/>
          <w:szCs w:val="20"/>
          <w:lang w:eastAsia="el-GR"/>
        </w:rPr>
        <w:t xml:space="preserve"> είναι βασιλιάς και είχε σκοπό να παντρευτεί την Ελένη. Η απόδρασή της μπορεί να τον προσβάλει, να τον πληγώνει ή να τον εξαγριώνει. Πώς θα αντιδρούσε ένας τέτοιος χαρακτήρας;</w:t>
      </w:r>
    </w:p>
    <w:p w:rsidR="007F54A6" w:rsidRDefault="007F54A6" w:rsidP="007F54A6">
      <w:pPr>
        <w:pStyle w:val="a6"/>
        <w:ind w:right="-766" w:firstLine="567"/>
        <w:jc w:val="both"/>
        <w:rPr>
          <w:rFonts w:ascii="Palatino Linotype" w:hAnsi="Palatino Linotype"/>
          <w:bCs/>
          <w:sz w:val="20"/>
          <w:szCs w:val="20"/>
          <w:lang w:eastAsia="el-GR"/>
        </w:rPr>
      </w:pPr>
      <w:r w:rsidRPr="007F54A6">
        <w:rPr>
          <w:rFonts w:ascii="Palatino Linotype" w:hAnsi="Palatino Linotype"/>
          <w:sz w:val="20"/>
          <w:szCs w:val="20"/>
          <w:lang w:eastAsia="el-GR"/>
        </w:rPr>
        <w:t xml:space="preserve">  </w:t>
      </w:r>
      <w:r w:rsidRPr="007F54A6">
        <w:rPr>
          <w:rFonts w:ascii="Palatino Linotype" w:hAnsi="Palatino Linotype"/>
          <w:bCs/>
          <w:sz w:val="20"/>
          <w:szCs w:val="20"/>
          <w:lang w:eastAsia="el-GR"/>
        </w:rPr>
        <w:t>Επιλογή ύφους και συναισθηματικού τόνου:</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Επιλέξτε ποια συναισθηματική στάση θα υιοθετήσετε:</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Θυμός / Οργή / Επιθυμία για εκδίκηση;</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Θλίψη / Απογοήτευση / Προδοσία;</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Φιλοσοφικός στοχασμός για τη μοίρα, τους θεούς και την ελευθερία; (Μπορείτε να συνδυάσετε, αλλά να μην αλλάζει απότομα ο τόνος.)</w:t>
      </w:r>
    </w:p>
    <w:p w:rsidR="007F54A6" w:rsidRDefault="007F54A6" w:rsidP="007F54A6">
      <w:pPr>
        <w:pStyle w:val="a6"/>
        <w:ind w:right="-766" w:firstLine="567"/>
        <w:jc w:val="both"/>
        <w:rPr>
          <w:rFonts w:ascii="Palatino Linotype" w:hAnsi="Palatino Linotype"/>
          <w:bCs/>
          <w:sz w:val="20"/>
          <w:szCs w:val="20"/>
          <w:lang w:eastAsia="el-GR"/>
        </w:rPr>
      </w:pPr>
      <w:r w:rsidRPr="007F54A6">
        <w:rPr>
          <w:rFonts w:ascii="Palatino Linotype" w:hAnsi="Palatino Linotype"/>
          <w:sz w:val="20"/>
          <w:szCs w:val="20"/>
          <w:lang w:eastAsia="el-GR"/>
        </w:rPr>
        <w:t xml:space="preserve">  </w:t>
      </w:r>
      <w:r w:rsidRPr="007F54A6">
        <w:rPr>
          <w:rFonts w:ascii="Palatino Linotype" w:hAnsi="Palatino Linotype"/>
          <w:bCs/>
          <w:sz w:val="20"/>
          <w:szCs w:val="20"/>
          <w:lang w:eastAsia="el-GR"/>
        </w:rPr>
        <w:t>Πολιτική και προσωπική διάσταση:</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Μπορείτε να προσθέσετε αναφορές:</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 xml:space="preserve">Στην απώλεια της βασιλικής αξιοπρέπειας του </w:t>
      </w:r>
      <w:proofErr w:type="spellStart"/>
      <w:r w:rsidRPr="007F54A6">
        <w:rPr>
          <w:rFonts w:ascii="Palatino Linotype" w:hAnsi="Palatino Linotype"/>
          <w:sz w:val="20"/>
          <w:szCs w:val="20"/>
          <w:lang w:eastAsia="el-GR"/>
        </w:rPr>
        <w:t>Θεοκλύμενου</w:t>
      </w:r>
      <w:proofErr w:type="spellEnd"/>
      <w:r w:rsidRPr="007F54A6">
        <w:rPr>
          <w:rFonts w:ascii="Palatino Linotype" w:hAnsi="Palatino Linotype"/>
          <w:sz w:val="20"/>
          <w:szCs w:val="20"/>
          <w:lang w:eastAsia="el-GR"/>
        </w:rPr>
        <w:t>.</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Στην προσβολή της τιμής του ως άνδρα και βασιλιά.</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Στις συνέπειες της φυγής της Ελένης για την εικόνα του στο παλάτι ή στο λαό.</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 xml:space="preserve">  </w:t>
      </w:r>
      <w:r w:rsidRPr="007F54A6">
        <w:rPr>
          <w:rFonts w:ascii="Palatino Linotype" w:hAnsi="Palatino Linotype"/>
          <w:bCs/>
          <w:sz w:val="20"/>
          <w:szCs w:val="20"/>
          <w:lang w:eastAsia="el-GR"/>
        </w:rPr>
        <w:t>Υφολογικές επιλογές – Τύπος κειμένου:</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Το γράμμα πρέπει να έχει ύφος προσωπικό, ίσως και επίσημο.</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Να ξεκινά με προσφώνηση και να τελειώνει με αποχαιρετισμό.</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Μπορεί να χρησιμοποιήσετε ερωτήσεις, εξομολογήσεις, απειλές, ειρωνεία ή και ειρηνευτικό τόνο – ανάλογα με την ερμηνεία σας.</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 xml:space="preserve">  </w:t>
      </w:r>
      <w:r w:rsidRPr="007F54A6">
        <w:rPr>
          <w:rFonts w:ascii="Palatino Linotype" w:hAnsi="Palatino Linotype"/>
          <w:bCs/>
          <w:sz w:val="20"/>
          <w:szCs w:val="20"/>
          <w:lang w:eastAsia="el-GR"/>
        </w:rPr>
        <w:t>Έκταση – Μορφή:</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Έκταση: 200–300 λέξεις.</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Προσέξτε την οργάνωση των παραγράφων.</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Διατηρήστε τη γλωσσική ακρίβεια και τη συνοχή.</w:t>
      </w:r>
    </w:p>
    <w:p w:rsidR="007F54A6" w:rsidRDefault="007F54A6" w:rsidP="005446E2">
      <w:pPr>
        <w:pStyle w:val="a6"/>
        <w:ind w:left="567" w:right="-625"/>
        <w:jc w:val="both"/>
        <w:rPr>
          <w:rFonts w:ascii="Palatino Linotype" w:eastAsia="Times New Roman" w:hAnsi="Palatino Linotype" w:cs="Times New Roman"/>
          <w:b/>
          <w:sz w:val="20"/>
          <w:szCs w:val="20"/>
          <w:lang w:eastAsia="el-GR"/>
        </w:rPr>
      </w:pPr>
    </w:p>
    <w:p w:rsidR="005446E2" w:rsidRDefault="005446E2" w:rsidP="005446E2">
      <w:pPr>
        <w:pStyle w:val="a6"/>
        <w:ind w:left="567" w:right="-625"/>
        <w:jc w:val="both"/>
        <w:rPr>
          <w:rFonts w:ascii="Palatino Linotype" w:eastAsia="Times New Roman" w:hAnsi="Palatino Linotype" w:cs="Times New Roman"/>
          <w:b/>
          <w:sz w:val="20"/>
          <w:szCs w:val="20"/>
          <w:lang w:eastAsia="el-GR"/>
        </w:rPr>
      </w:pPr>
    </w:p>
    <w:p w:rsidR="005446E2" w:rsidRDefault="005446E2" w:rsidP="005446E2">
      <w:pPr>
        <w:pStyle w:val="a6"/>
        <w:ind w:left="567" w:right="-625"/>
        <w:jc w:val="both"/>
        <w:rPr>
          <w:rFonts w:ascii="Palatino Linotype" w:eastAsia="Times New Roman" w:hAnsi="Palatino Linotype" w:cs="Times New Roman"/>
          <w:b/>
          <w:sz w:val="20"/>
          <w:szCs w:val="20"/>
          <w:lang w:eastAsia="el-GR"/>
        </w:rPr>
      </w:pPr>
    </w:p>
    <w:p w:rsidR="005446E2" w:rsidRDefault="005446E2" w:rsidP="005446E2">
      <w:pPr>
        <w:pStyle w:val="a6"/>
        <w:ind w:left="567" w:right="-625"/>
        <w:jc w:val="both"/>
        <w:rPr>
          <w:rFonts w:ascii="Palatino Linotype" w:eastAsia="Times New Roman" w:hAnsi="Palatino Linotype" w:cs="Times New Roman"/>
          <w:b/>
          <w:sz w:val="20"/>
          <w:szCs w:val="20"/>
          <w:lang w:eastAsia="el-GR"/>
        </w:rPr>
      </w:pPr>
    </w:p>
    <w:p w:rsidR="005446E2" w:rsidRDefault="005446E2" w:rsidP="005446E2">
      <w:pPr>
        <w:pStyle w:val="a6"/>
        <w:ind w:left="567" w:right="-625"/>
        <w:jc w:val="both"/>
        <w:rPr>
          <w:rFonts w:ascii="Palatino Linotype" w:eastAsia="Times New Roman" w:hAnsi="Palatino Linotype" w:cs="Times New Roman"/>
          <w:b/>
          <w:sz w:val="20"/>
          <w:szCs w:val="20"/>
          <w:lang w:eastAsia="el-GR"/>
        </w:rPr>
      </w:pPr>
    </w:p>
    <w:p w:rsidR="00D47CCE" w:rsidRDefault="00D47CCE" w:rsidP="00D47CCE">
      <w:pPr>
        <w:pStyle w:val="a6"/>
        <w:ind w:right="-625" w:firstLine="567"/>
        <w:jc w:val="center"/>
        <w:rPr>
          <w:rFonts w:ascii="Palatino Linotype" w:hAnsi="Palatino Linotype"/>
          <w:b/>
          <w:sz w:val="20"/>
          <w:szCs w:val="20"/>
        </w:rPr>
      </w:pPr>
      <w:r>
        <w:rPr>
          <w:rFonts w:ascii="Palatino Linotype" w:hAnsi="Palatino Linotype"/>
          <w:b/>
          <w:sz w:val="20"/>
          <w:szCs w:val="20"/>
        </w:rPr>
        <w:lastRenderedPageBreak/>
        <w:t>ΕΥΡΙΠΙΔΗ, ΕΛΕΝΗ, Γ΄ ΕΠΕΙΣΟΔΙΟ</w:t>
      </w:r>
    </w:p>
    <w:p w:rsidR="00D47CCE" w:rsidRDefault="00D47CCE" w:rsidP="00D47CCE">
      <w:pPr>
        <w:pStyle w:val="a6"/>
        <w:ind w:right="-625" w:firstLine="567"/>
        <w:jc w:val="center"/>
        <w:rPr>
          <w:rFonts w:ascii="Palatino Linotype" w:hAnsi="Palatino Linotype"/>
          <w:b/>
          <w:sz w:val="20"/>
          <w:szCs w:val="20"/>
        </w:rPr>
      </w:pPr>
      <w:r>
        <w:rPr>
          <w:rFonts w:ascii="Palatino Linotype" w:hAnsi="Palatino Linotype"/>
          <w:b/>
          <w:sz w:val="20"/>
          <w:szCs w:val="20"/>
        </w:rPr>
        <w:t>Ε΄ ΟΜΑΔΑ</w:t>
      </w:r>
    </w:p>
    <w:p w:rsidR="00D47CCE" w:rsidRDefault="00D47CCE" w:rsidP="00D47CCE">
      <w:pPr>
        <w:pStyle w:val="a6"/>
        <w:ind w:right="-625" w:firstLine="567"/>
        <w:rPr>
          <w:rFonts w:ascii="Palatino Linotype" w:hAnsi="Palatino Linotype"/>
          <w:b/>
          <w:sz w:val="20"/>
          <w:szCs w:val="20"/>
        </w:rPr>
      </w:pPr>
      <w:r>
        <w:rPr>
          <w:rFonts w:ascii="Palatino Linotype" w:hAnsi="Palatino Linotype"/>
          <w:b/>
          <w:sz w:val="20"/>
          <w:szCs w:val="20"/>
        </w:rPr>
        <w:t xml:space="preserve">ΟΝΟΜΑΤΑ: </w:t>
      </w:r>
    </w:p>
    <w:p w:rsidR="00D47CCE" w:rsidRDefault="00D47CCE" w:rsidP="00D47CCE">
      <w:pPr>
        <w:pStyle w:val="a6"/>
        <w:numPr>
          <w:ilvl w:val="0"/>
          <w:numId w:val="18"/>
        </w:numPr>
        <w:ind w:right="-625"/>
        <w:rPr>
          <w:rFonts w:ascii="Palatino Linotype" w:hAnsi="Palatino Linotype"/>
          <w:b/>
          <w:sz w:val="20"/>
          <w:szCs w:val="20"/>
        </w:rPr>
      </w:pPr>
      <w:r>
        <w:rPr>
          <w:rFonts w:ascii="Palatino Linotype" w:hAnsi="Palatino Linotype"/>
          <w:b/>
          <w:sz w:val="20"/>
          <w:szCs w:val="20"/>
        </w:rPr>
        <w:t xml:space="preserve"> </w:t>
      </w:r>
    </w:p>
    <w:p w:rsidR="00D47CCE" w:rsidRDefault="00D47CCE" w:rsidP="00D47CCE">
      <w:pPr>
        <w:pStyle w:val="a6"/>
        <w:numPr>
          <w:ilvl w:val="0"/>
          <w:numId w:val="18"/>
        </w:numPr>
        <w:ind w:right="-625"/>
        <w:rPr>
          <w:rFonts w:ascii="Palatino Linotype" w:hAnsi="Palatino Linotype"/>
          <w:b/>
          <w:sz w:val="20"/>
          <w:szCs w:val="20"/>
        </w:rPr>
      </w:pPr>
      <w:r>
        <w:rPr>
          <w:rFonts w:ascii="Palatino Linotype" w:hAnsi="Palatino Linotype"/>
          <w:b/>
          <w:sz w:val="20"/>
          <w:szCs w:val="20"/>
        </w:rPr>
        <w:t xml:space="preserve">   </w:t>
      </w:r>
    </w:p>
    <w:p w:rsidR="00D47CCE" w:rsidRDefault="00D47CCE" w:rsidP="00D47CCE">
      <w:pPr>
        <w:pStyle w:val="a6"/>
        <w:numPr>
          <w:ilvl w:val="0"/>
          <w:numId w:val="18"/>
        </w:numPr>
        <w:ind w:right="-625"/>
        <w:rPr>
          <w:rFonts w:ascii="Palatino Linotype" w:hAnsi="Palatino Linotype"/>
          <w:b/>
          <w:sz w:val="20"/>
          <w:szCs w:val="20"/>
        </w:rPr>
      </w:pPr>
      <w:r>
        <w:rPr>
          <w:rFonts w:ascii="Palatino Linotype" w:hAnsi="Palatino Linotype"/>
          <w:b/>
          <w:sz w:val="20"/>
          <w:szCs w:val="20"/>
        </w:rPr>
        <w:t xml:space="preserve">   </w:t>
      </w:r>
    </w:p>
    <w:p w:rsidR="00D47CCE" w:rsidRDefault="00D47CCE" w:rsidP="00D47CCE">
      <w:pPr>
        <w:pStyle w:val="a6"/>
        <w:numPr>
          <w:ilvl w:val="0"/>
          <w:numId w:val="18"/>
        </w:numPr>
        <w:ind w:right="-625"/>
        <w:rPr>
          <w:rFonts w:ascii="Palatino Linotype" w:hAnsi="Palatino Linotype"/>
          <w:b/>
          <w:sz w:val="20"/>
          <w:szCs w:val="20"/>
        </w:rPr>
      </w:pPr>
    </w:p>
    <w:p w:rsidR="0055377E" w:rsidRPr="0055377E" w:rsidRDefault="00D47CCE" w:rsidP="005446E2">
      <w:pPr>
        <w:pStyle w:val="a6"/>
        <w:ind w:left="567" w:right="-625"/>
        <w:jc w:val="both"/>
        <w:rPr>
          <w:rFonts w:ascii="Palatino Linotype" w:eastAsia="Times New Roman" w:hAnsi="Palatino Linotype" w:cs="Times New Roman"/>
          <w:b/>
          <w:sz w:val="20"/>
          <w:szCs w:val="20"/>
          <w:lang w:eastAsia="el-GR"/>
        </w:rPr>
      </w:pPr>
      <w:r>
        <w:rPr>
          <w:rFonts w:ascii="Palatino Linotype" w:hAnsi="Palatino Linotype"/>
          <w:b/>
          <w:sz w:val="20"/>
          <w:szCs w:val="20"/>
        </w:rPr>
        <w:t xml:space="preserve">ΘΕΜΑ:  </w:t>
      </w:r>
      <w:r w:rsidR="0055377E">
        <w:rPr>
          <w:rFonts w:ascii="Palatino Linotype" w:eastAsia="Times New Roman" w:hAnsi="Palatino Linotype" w:cs="Times New Roman"/>
          <w:b/>
          <w:sz w:val="20"/>
          <w:szCs w:val="20"/>
          <w:lang w:eastAsia="el-GR"/>
        </w:rPr>
        <w:t xml:space="preserve"> </w:t>
      </w:r>
      <w:r w:rsidR="0055377E" w:rsidRPr="0055377E">
        <w:rPr>
          <w:rFonts w:ascii="Palatino Linotype" w:eastAsia="Times New Roman" w:hAnsi="Palatino Linotype" w:cs="Times New Roman"/>
          <w:b/>
          <w:sz w:val="20"/>
          <w:szCs w:val="20"/>
          <w:lang w:eastAsia="el-GR"/>
        </w:rPr>
        <w:t>Μια άλλη εξέλιξη στην υπόθεση:</w:t>
      </w:r>
    </w:p>
    <w:p w:rsidR="00F23B80" w:rsidRPr="0055377E" w:rsidRDefault="00F23B80" w:rsidP="00D47CCE">
      <w:pPr>
        <w:pStyle w:val="a6"/>
        <w:ind w:right="-625" w:firstLine="567"/>
        <w:jc w:val="both"/>
        <w:rPr>
          <w:rFonts w:ascii="Palatino Linotype" w:eastAsia="Times New Roman" w:hAnsi="Palatino Linotype" w:cs="Times New Roman"/>
          <w:sz w:val="20"/>
          <w:szCs w:val="20"/>
          <w:lang w:eastAsia="el-GR"/>
        </w:rPr>
      </w:pPr>
      <w:r w:rsidRPr="0055377E">
        <w:rPr>
          <w:rFonts w:ascii="Palatino Linotype" w:eastAsia="Times New Roman" w:hAnsi="Palatino Linotype" w:cs="Times New Roman"/>
          <w:sz w:val="20"/>
          <w:szCs w:val="20"/>
          <w:lang w:eastAsia="el-GR"/>
        </w:rPr>
        <w:t xml:space="preserve">Τι θα γινόταν αν ο </w:t>
      </w:r>
      <w:proofErr w:type="spellStart"/>
      <w:r w:rsidRPr="0055377E">
        <w:rPr>
          <w:rFonts w:ascii="Palatino Linotype" w:eastAsia="Times New Roman" w:hAnsi="Palatino Linotype" w:cs="Times New Roman"/>
          <w:sz w:val="20"/>
          <w:szCs w:val="20"/>
          <w:lang w:eastAsia="el-GR"/>
        </w:rPr>
        <w:t>Θεοκλύμενος</w:t>
      </w:r>
      <w:proofErr w:type="spellEnd"/>
      <w:r w:rsidRPr="0055377E">
        <w:rPr>
          <w:rFonts w:ascii="Palatino Linotype" w:eastAsia="Times New Roman" w:hAnsi="Palatino Linotype" w:cs="Times New Roman"/>
          <w:sz w:val="20"/>
          <w:szCs w:val="20"/>
          <w:lang w:eastAsia="el-GR"/>
        </w:rPr>
        <w:t xml:space="preserve"> δεν πίστευε τόσο εύκολα την ιστορία της Ελένης;</w:t>
      </w:r>
    </w:p>
    <w:p w:rsidR="00F23B80" w:rsidRPr="0055377E" w:rsidRDefault="00F23B80" w:rsidP="00D47CCE">
      <w:pPr>
        <w:pStyle w:val="a6"/>
        <w:ind w:right="-625" w:firstLine="567"/>
        <w:jc w:val="both"/>
        <w:rPr>
          <w:rFonts w:ascii="Palatino Linotype" w:eastAsia="Times New Roman" w:hAnsi="Palatino Linotype" w:cs="Times New Roman"/>
          <w:sz w:val="20"/>
          <w:szCs w:val="20"/>
          <w:lang w:eastAsia="el-GR"/>
        </w:rPr>
      </w:pPr>
      <w:r w:rsidRPr="0055377E">
        <w:rPr>
          <w:rFonts w:ascii="Palatino Linotype" w:eastAsia="Times New Roman" w:hAnsi="Palatino Linotype" w:cs="Times New Roman"/>
          <w:sz w:val="20"/>
          <w:szCs w:val="20"/>
          <w:lang w:eastAsia="el-GR"/>
        </w:rPr>
        <w:t xml:space="preserve">Αν η </w:t>
      </w:r>
      <w:proofErr w:type="spellStart"/>
      <w:r w:rsidRPr="0055377E">
        <w:rPr>
          <w:rFonts w:ascii="Palatino Linotype" w:eastAsia="Times New Roman" w:hAnsi="Palatino Linotype" w:cs="Times New Roman"/>
          <w:sz w:val="20"/>
          <w:szCs w:val="20"/>
          <w:lang w:eastAsia="el-GR"/>
        </w:rPr>
        <w:t>Θεονόη</w:t>
      </w:r>
      <w:proofErr w:type="spellEnd"/>
      <w:r w:rsidRPr="0055377E">
        <w:rPr>
          <w:rFonts w:ascii="Palatino Linotype" w:eastAsia="Times New Roman" w:hAnsi="Palatino Linotype" w:cs="Times New Roman"/>
          <w:sz w:val="20"/>
          <w:szCs w:val="20"/>
          <w:lang w:eastAsia="el-GR"/>
        </w:rPr>
        <w:t xml:space="preserve"> αποκάλυπτε την αλήθεια στον </w:t>
      </w:r>
      <w:proofErr w:type="spellStart"/>
      <w:r w:rsidRPr="0055377E">
        <w:rPr>
          <w:rFonts w:ascii="Palatino Linotype" w:eastAsia="Times New Roman" w:hAnsi="Palatino Linotype" w:cs="Times New Roman"/>
          <w:sz w:val="20"/>
          <w:szCs w:val="20"/>
          <w:lang w:eastAsia="el-GR"/>
        </w:rPr>
        <w:t>Θεοκλύμενο</w:t>
      </w:r>
      <w:proofErr w:type="spellEnd"/>
      <w:r w:rsidRPr="0055377E">
        <w:rPr>
          <w:rFonts w:ascii="Palatino Linotype" w:eastAsia="Times New Roman" w:hAnsi="Palatino Linotype" w:cs="Times New Roman"/>
          <w:sz w:val="20"/>
          <w:szCs w:val="20"/>
          <w:lang w:eastAsia="el-GR"/>
        </w:rPr>
        <w:t>;</w:t>
      </w:r>
    </w:p>
    <w:p w:rsidR="007F54A6" w:rsidRDefault="00F23B80" w:rsidP="00D47CCE">
      <w:pPr>
        <w:pStyle w:val="a6"/>
        <w:ind w:right="-625" w:firstLine="567"/>
        <w:jc w:val="both"/>
        <w:rPr>
          <w:rFonts w:ascii="Palatino Linotype" w:eastAsia="Times New Roman" w:hAnsi="Palatino Linotype" w:cs="Times New Roman"/>
          <w:sz w:val="20"/>
          <w:szCs w:val="20"/>
          <w:lang w:eastAsia="el-GR"/>
        </w:rPr>
      </w:pPr>
      <w:r w:rsidRPr="0055377E">
        <w:rPr>
          <w:rFonts w:ascii="Palatino Linotype" w:eastAsia="Times New Roman" w:hAnsi="Palatino Linotype" w:cs="Times New Roman"/>
          <w:sz w:val="20"/>
          <w:szCs w:val="20"/>
          <w:lang w:eastAsia="el-GR"/>
        </w:rPr>
        <w:t>Αν η Ελένη αποφάσιζε να ομολογήσει ποιος είναι πραγματικά ο «ναυαγός»;</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ΟΔΗΓΙΕΣ</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b/>
          <w:bCs/>
          <w:sz w:val="20"/>
          <w:szCs w:val="20"/>
          <w:lang w:eastAsia="el-GR"/>
        </w:rPr>
        <w:t>Επιλέξτε ένα από τα παρακάτω σενάρια:</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 xml:space="preserve">Ο </w:t>
      </w:r>
      <w:proofErr w:type="spellStart"/>
      <w:r w:rsidRPr="007F54A6">
        <w:rPr>
          <w:rFonts w:ascii="Palatino Linotype" w:hAnsi="Palatino Linotype"/>
          <w:sz w:val="20"/>
          <w:szCs w:val="20"/>
          <w:lang w:eastAsia="el-GR"/>
        </w:rPr>
        <w:t>Θεοκλύμενος</w:t>
      </w:r>
      <w:proofErr w:type="spellEnd"/>
      <w:r w:rsidRPr="007F54A6">
        <w:rPr>
          <w:rFonts w:ascii="Palatino Linotype" w:hAnsi="Palatino Linotype"/>
          <w:sz w:val="20"/>
          <w:szCs w:val="20"/>
          <w:lang w:eastAsia="el-GR"/>
        </w:rPr>
        <w:t xml:space="preserve"> δεν πιστεύει την ιστορία της Ελένης και γίνεται καχύποπτος.</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 xml:space="preserve">Η </w:t>
      </w:r>
      <w:proofErr w:type="spellStart"/>
      <w:r w:rsidRPr="007F54A6">
        <w:rPr>
          <w:rFonts w:ascii="Palatino Linotype" w:hAnsi="Palatino Linotype"/>
          <w:sz w:val="20"/>
          <w:szCs w:val="20"/>
          <w:lang w:eastAsia="el-GR"/>
        </w:rPr>
        <w:t>Θεονόη</w:t>
      </w:r>
      <w:proofErr w:type="spellEnd"/>
      <w:r w:rsidRPr="007F54A6">
        <w:rPr>
          <w:rFonts w:ascii="Palatino Linotype" w:hAnsi="Palatino Linotype"/>
          <w:sz w:val="20"/>
          <w:szCs w:val="20"/>
          <w:lang w:eastAsia="el-GR"/>
        </w:rPr>
        <w:t xml:space="preserve"> αποκαλύπτει την αλήθεια στον </w:t>
      </w:r>
      <w:proofErr w:type="spellStart"/>
      <w:r w:rsidRPr="007F54A6">
        <w:rPr>
          <w:rFonts w:ascii="Palatino Linotype" w:hAnsi="Palatino Linotype"/>
          <w:sz w:val="20"/>
          <w:szCs w:val="20"/>
          <w:lang w:eastAsia="el-GR"/>
        </w:rPr>
        <w:t>Θεοκλύμενο</w:t>
      </w:r>
      <w:proofErr w:type="spellEnd"/>
      <w:r w:rsidRPr="007F54A6">
        <w:rPr>
          <w:rFonts w:ascii="Palatino Linotype" w:hAnsi="Palatino Linotype"/>
          <w:sz w:val="20"/>
          <w:szCs w:val="20"/>
          <w:lang w:eastAsia="el-GR"/>
        </w:rPr>
        <w:t>, παρά τις αντιρρήσεις της Ελένης.</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Η Ελένη αποφασίζει να ομολογήσει την αλήθεια για την ταυτότητα του «ναυαγού».</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b/>
          <w:bCs/>
          <w:sz w:val="20"/>
          <w:szCs w:val="20"/>
          <w:lang w:eastAsia="el-GR"/>
        </w:rPr>
        <w:t>Σκεφτείτε:</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Ποια θα ήταν η αντίδραση των προσώπων; Θα υπήρχε ένταση, αποκάλυψη, σύγκρουση;</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Ποια συναισθήματα θα κυριαρχούσαν (φόβος, ελπίδα, θυμός, αγωνία);</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 xml:space="preserve">Πώς θα μπορούσε να εξελιχθεί η ιστορία στη συνέχεια; Θα κατάφερναν να δραπετεύσουν; Θα εμπόδιζε ο </w:t>
      </w:r>
      <w:proofErr w:type="spellStart"/>
      <w:r w:rsidRPr="007F54A6">
        <w:rPr>
          <w:rFonts w:ascii="Palatino Linotype" w:hAnsi="Palatino Linotype"/>
          <w:sz w:val="20"/>
          <w:szCs w:val="20"/>
          <w:lang w:eastAsia="el-GR"/>
        </w:rPr>
        <w:t>Θεοκλύμενος</w:t>
      </w:r>
      <w:proofErr w:type="spellEnd"/>
      <w:r w:rsidRPr="007F54A6">
        <w:rPr>
          <w:rFonts w:ascii="Palatino Linotype" w:hAnsi="Palatino Linotype"/>
          <w:sz w:val="20"/>
          <w:szCs w:val="20"/>
          <w:lang w:eastAsia="el-GR"/>
        </w:rPr>
        <w:t xml:space="preserve"> την απόδραση;</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b/>
          <w:bCs/>
          <w:sz w:val="20"/>
          <w:szCs w:val="20"/>
          <w:lang w:eastAsia="el-GR"/>
        </w:rPr>
        <w:t>Συνθέστε ένα από τα παρακάτω:</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 xml:space="preserve">Ένα σύντομο </w:t>
      </w:r>
      <w:r w:rsidRPr="007F54A6">
        <w:rPr>
          <w:rFonts w:ascii="Palatino Linotype" w:hAnsi="Palatino Linotype"/>
          <w:b/>
          <w:bCs/>
          <w:sz w:val="20"/>
          <w:szCs w:val="20"/>
          <w:lang w:eastAsia="el-GR"/>
        </w:rPr>
        <w:t>θεατρικό απόσπασμα</w:t>
      </w:r>
      <w:r w:rsidRPr="007F54A6">
        <w:rPr>
          <w:rFonts w:ascii="Palatino Linotype" w:hAnsi="Palatino Linotype"/>
          <w:sz w:val="20"/>
          <w:szCs w:val="20"/>
          <w:lang w:eastAsia="el-GR"/>
        </w:rPr>
        <w:t xml:space="preserve"> (διάλογο ή μονόλογο, 1–2 σελίδες).</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 xml:space="preserve">Ή μια </w:t>
      </w:r>
      <w:r w:rsidRPr="007F54A6">
        <w:rPr>
          <w:rFonts w:ascii="Palatino Linotype" w:hAnsi="Palatino Linotype"/>
          <w:b/>
          <w:bCs/>
          <w:sz w:val="20"/>
          <w:szCs w:val="20"/>
          <w:lang w:eastAsia="el-GR"/>
        </w:rPr>
        <w:t>αφήγηση</w:t>
      </w:r>
      <w:r w:rsidRPr="007F54A6">
        <w:rPr>
          <w:rFonts w:ascii="Palatino Linotype" w:hAnsi="Palatino Linotype"/>
          <w:sz w:val="20"/>
          <w:szCs w:val="20"/>
          <w:lang w:eastAsia="el-GR"/>
        </w:rPr>
        <w:t xml:space="preserve"> της νέας εξέλιξης (1–1,5 σελίδα), με αναφορά στους χαρακτήρες και στα συναισθήματά τους.</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b/>
          <w:bCs/>
          <w:sz w:val="20"/>
          <w:szCs w:val="20"/>
          <w:lang w:eastAsia="el-GR"/>
        </w:rPr>
        <w:t>Προσέξτε το ύφος:</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Χρησιμοποιήστε λόγο που θυμίζει τραγωδία (π.χ. δραματικό, επίσημο ύφος, ρητορικές ερωτήσεις, εικόνες).</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Αν επιλέξετε διάλογο, δείξτε τη σύγκρουση μέσα από την αντίθεση των απόψεων.</w:t>
      </w: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Αν επιλέξετε αφήγηση, διατηρήστε μια δραματική ατμόσφαιρα.</w:t>
      </w:r>
    </w:p>
    <w:p w:rsidR="00235170" w:rsidRDefault="00235170" w:rsidP="007F54A6">
      <w:pPr>
        <w:pStyle w:val="a6"/>
        <w:ind w:right="-766" w:firstLine="567"/>
        <w:jc w:val="both"/>
        <w:rPr>
          <w:rFonts w:ascii="Palatino Linotype" w:hAnsi="Palatino Linotype"/>
          <w:sz w:val="20"/>
          <w:szCs w:val="20"/>
          <w:lang w:eastAsia="el-GR"/>
        </w:rPr>
      </w:pPr>
    </w:p>
    <w:p w:rsidR="00235170" w:rsidRDefault="00235170" w:rsidP="007F54A6">
      <w:pPr>
        <w:pStyle w:val="a6"/>
        <w:ind w:right="-766" w:firstLine="567"/>
        <w:jc w:val="both"/>
        <w:rPr>
          <w:rFonts w:ascii="Palatino Linotype" w:hAnsi="Palatino Linotype"/>
          <w:sz w:val="20"/>
          <w:szCs w:val="20"/>
          <w:lang w:eastAsia="el-GR"/>
        </w:rPr>
      </w:pPr>
    </w:p>
    <w:p w:rsidR="007F54A6" w:rsidRPr="007F54A6" w:rsidRDefault="007F54A6"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t>Μπορείτε να παρουσιάσετε την εργασία σας και θεατρικά στην τάξη.</w:t>
      </w:r>
    </w:p>
    <w:p w:rsidR="00E46151" w:rsidRPr="007F54A6" w:rsidRDefault="00F23B80" w:rsidP="007F54A6">
      <w:pPr>
        <w:pStyle w:val="a6"/>
        <w:ind w:right="-766" w:firstLine="567"/>
        <w:jc w:val="both"/>
        <w:rPr>
          <w:rFonts w:ascii="Palatino Linotype" w:hAnsi="Palatino Linotype"/>
          <w:sz w:val="20"/>
          <w:szCs w:val="20"/>
          <w:lang w:eastAsia="el-GR"/>
        </w:rPr>
      </w:pPr>
      <w:r w:rsidRPr="007F54A6">
        <w:rPr>
          <w:rFonts w:ascii="Palatino Linotype" w:hAnsi="Palatino Linotype"/>
          <w:sz w:val="20"/>
          <w:szCs w:val="20"/>
          <w:lang w:eastAsia="el-GR"/>
        </w:rPr>
        <w:br/>
      </w:r>
    </w:p>
    <w:p w:rsidR="00D47CCE" w:rsidRPr="007F54A6" w:rsidRDefault="00D47CCE" w:rsidP="007F54A6">
      <w:pPr>
        <w:pStyle w:val="a6"/>
        <w:ind w:right="-766" w:firstLine="567"/>
        <w:jc w:val="both"/>
        <w:rPr>
          <w:rFonts w:ascii="Palatino Linotype" w:hAnsi="Palatino Linotype"/>
          <w:sz w:val="20"/>
          <w:szCs w:val="20"/>
          <w:lang w:eastAsia="el-GR"/>
        </w:rPr>
      </w:pPr>
    </w:p>
    <w:p w:rsidR="00D47CCE" w:rsidRPr="007F54A6" w:rsidRDefault="00D47CCE" w:rsidP="007F54A6">
      <w:pPr>
        <w:pStyle w:val="a6"/>
        <w:ind w:right="-766" w:firstLine="567"/>
        <w:jc w:val="both"/>
        <w:rPr>
          <w:rFonts w:ascii="Palatino Linotype" w:hAnsi="Palatino Linotype"/>
          <w:sz w:val="20"/>
          <w:szCs w:val="20"/>
          <w:lang w:eastAsia="el-GR"/>
        </w:rPr>
      </w:pPr>
    </w:p>
    <w:p w:rsidR="00D47CCE" w:rsidRPr="007F54A6" w:rsidRDefault="00D47CCE" w:rsidP="007F54A6">
      <w:pPr>
        <w:pStyle w:val="a6"/>
        <w:ind w:right="-766" w:firstLine="567"/>
        <w:jc w:val="both"/>
        <w:rPr>
          <w:rFonts w:ascii="Palatino Linotype" w:hAnsi="Palatino Linotype"/>
          <w:sz w:val="20"/>
          <w:szCs w:val="20"/>
          <w:lang w:eastAsia="el-GR"/>
        </w:rPr>
      </w:pPr>
    </w:p>
    <w:p w:rsidR="00D47CCE" w:rsidRPr="007F54A6" w:rsidRDefault="00D47CCE" w:rsidP="007F54A6">
      <w:pPr>
        <w:pStyle w:val="a6"/>
        <w:ind w:right="-766" w:firstLine="567"/>
        <w:jc w:val="both"/>
        <w:rPr>
          <w:rFonts w:ascii="Palatino Linotype" w:hAnsi="Palatino Linotype"/>
          <w:sz w:val="20"/>
          <w:szCs w:val="20"/>
          <w:lang w:eastAsia="el-GR"/>
        </w:rPr>
      </w:pPr>
    </w:p>
    <w:p w:rsidR="00D47CCE" w:rsidRDefault="00D47CCE" w:rsidP="0055377E">
      <w:pPr>
        <w:pStyle w:val="a6"/>
        <w:ind w:right="-625" w:firstLine="567"/>
        <w:jc w:val="both"/>
        <w:rPr>
          <w:rFonts w:ascii="Palatino Linotype" w:eastAsia="Times New Roman" w:hAnsi="Palatino Linotype" w:cs="Times New Roman"/>
          <w:sz w:val="20"/>
          <w:szCs w:val="20"/>
          <w:lang w:eastAsia="el-GR"/>
        </w:rPr>
      </w:pPr>
    </w:p>
    <w:p w:rsidR="00D47CCE" w:rsidRDefault="00D47CCE" w:rsidP="0055377E">
      <w:pPr>
        <w:pStyle w:val="a6"/>
        <w:ind w:right="-625" w:firstLine="567"/>
        <w:jc w:val="both"/>
        <w:rPr>
          <w:rFonts w:ascii="Palatino Linotype" w:eastAsia="Times New Roman" w:hAnsi="Palatino Linotype" w:cs="Times New Roman"/>
          <w:sz w:val="20"/>
          <w:szCs w:val="20"/>
          <w:lang w:eastAsia="el-GR"/>
        </w:rPr>
      </w:pPr>
    </w:p>
    <w:p w:rsidR="00D47CCE" w:rsidRDefault="00D47CCE" w:rsidP="0055377E">
      <w:pPr>
        <w:pStyle w:val="a6"/>
        <w:ind w:right="-625" w:firstLine="567"/>
        <w:jc w:val="both"/>
        <w:rPr>
          <w:rFonts w:ascii="Palatino Linotype" w:eastAsia="Times New Roman" w:hAnsi="Palatino Linotype" w:cs="Times New Roman"/>
          <w:sz w:val="20"/>
          <w:szCs w:val="20"/>
          <w:lang w:eastAsia="el-GR"/>
        </w:rPr>
      </w:pPr>
    </w:p>
    <w:p w:rsidR="00D47CCE" w:rsidRDefault="00D47CCE" w:rsidP="0055377E">
      <w:pPr>
        <w:pStyle w:val="a6"/>
        <w:ind w:right="-625" w:firstLine="567"/>
        <w:jc w:val="both"/>
        <w:rPr>
          <w:rFonts w:ascii="Palatino Linotype" w:eastAsia="Times New Roman" w:hAnsi="Palatino Linotype" w:cs="Times New Roman"/>
          <w:sz w:val="20"/>
          <w:szCs w:val="20"/>
          <w:lang w:eastAsia="el-GR"/>
        </w:rPr>
      </w:pPr>
    </w:p>
    <w:p w:rsidR="00D47CCE" w:rsidRDefault="00D47CCE" w:rsidP="0055377E">
      <w:pPr>
        <w:pStyle w:val="a6"/>
        <w:ind w:right="-625" w:firstLine="567"/>
        <w:jc w:val="both"/>
        <w:rPr>
          <w:rFonts w:ascii="Palatino Linotype" w:eastAsia="Times New Roman" w:hAnsi="Palatino Linotype" w:cs="Times New Roman"/>
          <w:sz w:val="20"/>
          <w:szCs w:val="20"/>
          <w:lang w:eastAsia="el-GR"/>
        </w:rPr>
      </w:pPr>
    </w:p>
    <w:p w:rsidR="00D47CCE" w:rsidRDefault="00D47CCE" w:rsidP="0055377E">
      <w:pPr>
        <w:pStyle w:val="a6"/>
        <w:ind w:right="-625" w:firstLine="567"/>
        <w:jc w:val="both"/>
        <w:rPr>
          <w:rFonts w:ascii="Palatino Linotype" w:eastAsia="Times New Roman" w:hAnsi="Palatino Linotype" w:cs="Times New Roman"/>
          <w:sz w:val="20"/>
          <w:szCs w:val="20"/>
          <w:lang w:eastAsia="el-GR"/>
        </w:rPr>
      </w:pPr>
    </w:p>
    <w:p w:rsidR="00D47CCE" w:rsidRDefault="00D47CCE" w:rsidP="0055377E">
      <w:pPr>
        <w:pStyle w:val="a6"/>
        <w:ind w:right="-625" w:firstLine="567"/>
        <w:jc w:val="both"/>
        <w:rPr>
          <w:rFonts w:ascii="Palatino Linotype" w:eastAsia="Times New Roman" w:hAnsi="Palatino Linotype" w:cs="Times New Roman"/>
          <w:sz w:val="20"/>
          <w:szCs w:val="20"/>
          <w:lang w:eastAsia="el-GR"/>
        </w:rPr>
      </w:pPr>
    </w:p>
    <w:p w:rsidR="00D47CCE" w:rsidRDefault="00D47CCE" w:rsidP="0055377E">
      <w:pPr>
        <w:pStyle w:val="a6"/>
        <w:ind w:right="-625" w:firstLine="567"/>
        <w:jc w:val="both"/>
        <w:rPr>
          <w:rFonts w:ascii="Palatino Linotype" w:eastAsia="Times New Roman" w:hAnsi="Palatino Linotype" w:cs="Times New Roman"/>
          <w:sz w:val="20"/>
          <w:szCs w:val="20"/>
          <w:lang w:eastAsia="el-GR"/>
        </w:rPr>
      </w:pPr>
    </w:p>
    <w:p w:rsidR="00D47CCE" w:rsidRDefault="00D47CCE" w:rsidP="0055377E">
      <w:pPr>
        <w:pStyle w:val="a6"/>
        <w:ind w:right="-625" w:firstLine="567"/>
        <w:jc w:val="both"/>
        <w:rPr>
          <w:rFonts w:ascii="Palatino Linotype" w:hAnsi="Palatino Linotype"/>
          <w:b/>
          <w:sz w:val="20"/>
          <w:szCs w:val="20"/>
        </w:rPr>
      </w:pPr>
    </w:p>
    <w:p w:rsidR="00D47CCE" w:rsidRPr="0055377E" w:rsidRDefault="00D47CCE" w:rsidP="0055377E">
      <w:pPr>
        <w:pStyle w:val="a6"/>
        <w:ind w:right="-625" w:firstLine="567"/>
        <w:jc w:val="both"/>
        <w:rPr>
          <w:rFonts w:ascii="Palatino Linotype" w:eastAsia="Times New Roman" w:hAnsi="Palatino Linotype" w:cs="Times New Roman"/>
          <w:sz w:val="20"/>
          <w:szCs w:val="20"/>
          <w:lang w:eastAsia="el-GR"/>
        </w:rPr>
      </w:pPr>
    </w:p>
    <w:sectPr w:rsidR="00D47CCE" w:rsidRPr="0055377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7145"/>
    <w:multiLevelType w:val="multilevel"/>
    <w:tmpl w:val="519A0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4766D"/>
    <w:multiLevelType w:val="multilevel"/>
    <w:tmpl w:val="EA4E5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073B9"/>
    <w:multiLevelType w:val="multilevel"/>
    <w:tmpl w:val="82324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86A52"/>
    <w:multiLevelType w:val="multilevel"/>
    <w:tmpl w:val="3E6E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02EC5"/>
    <w:multiLevelType w:val="multilevel"/>
    <w:tmpl w:val="086A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D0179"/>
    <w:multiLevelType w:val="hybridMultilevel"/>
    <w:tmpl w:val="5B32012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6" w15:restartNumberingAfterBreak="0">
    <w:nsid w:val="1DA60FB9"/>
    <w:multiLevelType w:val="multilevel"/>
    <w:tmpl w:val="A19C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C82A5F"/>
    <w:multiLevelType w:val="hybridMultilevel"/>
    <w:tmpl w:val="C4A68CAE"/>
    <w:lvl w:ilvl="0" w:tplc="8DB031CC">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8" w15:restartNumberingAfterBreak="0">
    <w:nsid w:val="24D12CB5"/>
    <w:multiLevelType w:val="multilevel"/>
    <w:tmpl w:val="A1908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F14F4"/>
    <w:multiLevelType w:val="multilevel"/>
    <w:tmpl w:val="249A6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36F1B"/>
    <w:multiLevelType w:val="multilevel"/>
    <w:tmpl w:val="596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25F29"/>
    <w:multiLevelType w:val="hybridMultilevel"/>
    <w:tmpl w:val="E1809E7A"/>
    <w:lvl w:ilvl="0" w:tplc="44167B22">
      <w:start w:val="1"/>
      <w:numFmt w:val="decimal"/>
      <w:lvlText w:val="%1."/>
      <w:lvlJc w:val="left"/>
      <w:pPr>
        <w:ind w:left="927"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6220283"/>
    <w:multiLevelType w:val="hybridMultilevel"/>
    <w:tmpl w:val="0A744CEC"/>
    <w:lvl w:ilvl="0" w:tplc="6FC44E0A">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3" w15:restartNumberingAfterBreak="0">
    <w:nsid w:val="37F315DD"/>
    <w:multiLevelType w:val="multilevel"/>
    <w:tmpl w:val="E974C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A724B0"/>
    <w:multiLevelType w:val="multilevel"/>
    <w:tmpl w:val="512A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E33360"/>
    <w:multiLevelType w:val="multilevel"/>
    <w:tmpl w:val="4EB264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4744AA"/>
    <w:multiLevelType w:val="hybridMultilevel"/>
    <w:tmpl w:val="C1789C7E"/>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7" w15:restartNumberingAfterBreak="0">
    <w:nsid w:val="46305DEF"/>
    <w:multiLevelType w:val="multilevel"/>
    <w:tmpl w:val="D162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E837AB"/>
    <w:multiLevelType w:val="multilevel"/>
    <w:tmpl w:val="960E16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3E42E8"/>
    <w:multiLevelType w:val="hybridMultilevel"/>
    <w:tmpl w:val="072A33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3A4003E"/>
    <w:multiLevelType w:val="multilevel"/>
    <w:tmpl w:val="080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402510"/>
    <w:multiLevelType w:val="multilevel"/>
    <w:tmpl w:val="3D2C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8E76C4"/>
    <w:multiLevelType w:val="hybridMultilevel"/>
    <w:tmpl w:val="072A33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09915CE"/>
    <w:multiLevelType w:val="multilevel"/>
    <w:tmpl w:val="4D82F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885892"/>
    <w:multiLevelType w:val="multilevel"/>
    <w:tmpl w:val="5378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F00A3E"/>
    <w:multiLevelType w:val="multilevel"/>
    <w:tmpl w:val="1D4E7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F33BF6"/>
    <w:multiLevelType w:val="hybridMultilevel"/>
    <w:tmpl w:val="33E2CDD2"/>
    <w:lvl w:ilvl="0" w:tplc="5A6C7064">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7" w15:restartNumberingAfterBreak="0">
    <w:nsid w:val="666F0AE1"/>
    <w:multiLevelType w:val="multilevel"/>
    <w:tmpl w:val="0816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C717E6"/>
    <w:multiLevelType w:val="hybridMultilevel"/>
    <w:tmpl w:val="05D40C34"/>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9" w15:restartNumberingAfterBreak="0">
    <w:nsid w:val="6E172CBD"/>
    <w:multiLevelType w:val="multilevel"/>
    <w:tmpl w:val="23EA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EC4EFD"/>
    <w:multiLevelType w:val="hybridMultilevel"/>
    <w:tmpl w:val="263050A8"/>
    <w:lvl w:ilvl="0" w:tplc="446EB622">
      <w:start w:val="1"/>
      <w:numFmt w:val="decimal"/>
      <w:lvlText w:val="%1."/>
      <w:lvlJc w:val="left"/>
      <w:pPr>
        <w:ind w:left="927" w:hanging="36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31" w15:restartNumberingAfterBreak="0">
    <w:nsid w:val="747904A1"/>
    <w:multiLevelType w:val="multilevel"/>
    <w:tmpl w:val="69681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C2120C"/>
    <w:multiLevelType w:val="hybridMultilevel"/>
    <w:tmpl w:val="B61A8134"/>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3" w15:restartNumberingAfterBreak="0">
    <w:nsid w:val="763529BE"/>
    <w:multiLevelType w:val="multilevel"/>
    <w:tmpl w:val="23A4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160CFF"/>
    <w:multiLevelType w:val="multilevel"/>
    <w:tmpl w:val="AECC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1D6B7F"/>
    <w:multiLevelType w:val="hybridMultilevel"/>
    <w:tmpl w:val="5DF4B0C4"/>
    <w:lvl w:ilvl="0" w:tplc="0408001B">
      <w:start w:val="1"/>
      <w:numFmt w:val="lowerRoman"/>
      <w:lvlText w:val="%1."/>
      <w:lvlJc w:val="righ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36" w15:restartNumberingAfterBreak="0">
    <w:nsid w:val="7ED62AB0"/>
    <w:multiLevelType w:val="hybridMultilevel"/>
    <w:tmpl w:val="072A33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6"/>
  </w:num>
  <w:num w:numId="2">
    <w:abstractNumId w:val="19"/>
  </w:num>
  <w:num w:numId="3">
    <w:abstractNumId w:val="2"/>
  </w:num>
  <w:num w:numId="4">
    <w:abstractNumId w:val="10"/>
  </w:num>
  <w:num w:numId="5">
    <w:abstractNumId w:val="0"/>
  </w:num>
  <w:num w:numId="6">
    <w:abstractNumId w:val="9"/>
  </w:num>
  <w:num w:numId="7">
    <w:abstractNumId w:val="22"/>
  </w:num>
  <w:num w:numId="8">
    <w:abstractNumId w:val="32"/>
  </w:num>
  <w:num w:numId="9">
    <w:abstractNumId w:val="16"/>
  </w:num>
  <w:num w:numId="10">
    <w:abstractNumId w:val="26"/>
  </w:num>
  <w:num w:numId="11">
    <w:abstractNumId w:val="7"/>
  </w:num>
  <w:num w:numId="12">
    <w:abstractNumId w:val="5"/>
  </w:num>
  <w:num w:numId="13">
    <w:abstractNumId w:val="3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28"/>
  </w:num>
  <w:num w:numId="17">
    <w:abstractNumId w:val="30"/>
  </w:num>
  <w:num w:numId="18">
    <w:abstractNumId w:val="12"/>
  </w:num>
  <w:num w:numId="19">
    <w:abstractNumId w:val="15"/>
  </w:num>
  <w:num w:numId="20">
    <w:abstractNumId w:val="17"/>
  </w:num>
  <w:num w:numId="21">
    <w:abstractNumId w:val="3"/>
  </w:num>
  <w:num w:numId="22">
    <w:abstractNumId w:val="34"/>
  </w:num>
  <w:num w:numId="23">
    <w:abstractNumId w:val="24"/>
  </w:num>
  <w:num w:numId="24">
    <w:abstractNumId w:val="20"/>
  </w:num>
  <w:num w:numId="25">
    <w:abstractNumId w:val="27"/>
  </w:num>
  <w:num w:numId="26">
    <w:abstractNumId w:val="25"/>
  </w:num>
  <w:num w:numId="27">
    <w:abstractNumId w:val="4"/>
  </w:num>
  <w:num w:numId="28">
    <w:abstractNumId w:val="8"/>
  </w:num>
  <w:num w:numId="29">
    <w:abstractNumId w:val="31"/>
  </w:num>
  <w:num w:numId="30">
    <w:abstractNumId w:val="23"/>
  </w:num>
  <w:num w:numId="31">
    <w:abstractNumId w:val="13"/>
  </w:num>
  <w:num w:numId="32">
    <w:abstractNumId w:val="6"/>
  </w:num>
  <w:num w:numId="33">
    <w:abstractNumId w:val="14"/>
  </w:num>
  <w:num w:numId="34">
    <w:abstractNumId w:val="29"/>
  </w:num>
  <w:num w:numId="35">
    <w:abstractNumId w:val="33"/>
  </w:num>
  <w:num w:numId="36">
    <w:abstractNumId w:val="1"/>
  </w:num>
  <w:num w:numId="37">
    <w:abstractNumId w:val="21"/>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80"/>
    <w:rsid w:val="001424DB"/>
    <w:rsid w:val="00235170"/>
    <w:rsid w:val="003968B2"/>
    <w:rsid w:val="003B49CF"/>
    <w:rsid w:val="005446E2"/>
    <w:rsid w:val="0055377E"/>
    <w:rsid w:val="007F54A6"/>
    <w:rsid w:val="008A5F96"/>
    <w:rsid w:val="008C0AB6"/>
    <w:rsid w:val="00983665"/>
    <w:rsid w:val="00D47CCE"/>
    <w:rsid w:val="00E46151"/>
    <w:rsid w:val="00F23B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1A0FE9-DF33-4050-8B1C-20CE9519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Char"/>
    <w:uiPriority w:val="9"/>
    <w:qFormat/>
    <w:rsid w:val="00F23B8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D47CC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F23B80"/>
    <w:rPr>
      <w:color w:val="0000FF"/>
      <w:u w:val="single"/>
    </w:rPr>
  </w:style>
  <w:style w:type="paragraph" w:styleId="a3">
    <w:name w:val="List Paragraph"/>
    <w:basedOn w:val="a"/>
    <w:uiPriority w:val="34"/>
    <w:qFormat/>
    <w:rsid w:val="00F23B80"/>
    <w:pPr>
      <w:ind w:left="720"/>
      <w:contextualSpacing/>
    </w:pPr>
  </w:style>
  <w:style w:type="character" w:styleId="a4">
    <w:name w:val="Emphasis"/>
    <w:basedOn w:val="a0"/>
    <w:uiPriority w:val="20"/>
    <w:qFormat/>
    <w:rsid w:val="00F23B80"/>
    <w:rPr>
      <w:i/>
      <w:iCs/>
    </w:rPr>
  </w:style>
  <w:style w:type="character" w:customStyle="1" w:styleId="3Char">
    <w:name w:val="Επικεφαλίδα 3 Char"/>
    <w:basedOn w:val="a0"/>
    <w:link w:val="3"/>
    <w:uiPriority w:val="9"/>
    <w:rsid w:val="00F23B80"/>
    <w:rPr>
      <w:rFonts w:ascii="Times New Roman" w:eastAsia="Times New Roman" w:hAnsi="Times New Roman" w:cs="Times New Roman"/>
      <w:b/>
      <w:bCs/>
      <w:sz w:val="27"/>
      <w:szCs w:val="27"/>
      <w:lang w:eastAsia="el-GR"/>
    </w:rPr>
  </w:style>
  <w:style w:type="character" w:styleId="a5">
    <w:name w:val="Strong"/>
    <w:basedOn w:val="a0"/>
    <w:uiPriority w:val="22"/>
    <w:qFormat/>
    <w:rsid w:val="00F23B80"/>
    <w:rPr>
      <w:b/>
      <w:bCs/>
    </w:rPr>
  </w:style>
  <w:style w:type="character" w:styleId="-0">
    <w:name w:val="FollowedHyperlink"/>
    <w:basedOn w:val="a0"/>
    <w:uiPriority w:val="99"/>
    <w:semiHidden/>
    <w:unhideWhenUsed/>
    <w:rsid w:val="00E46151"/>
    <w:rPr>
      <w:color w:val="954F72" w:themeColor="followedHyperlink"/>
      <w:u w:val="single"/>
    </w:rPr>
  </w:style>
  <w:style w:type="paragraph" w:customStyle="1" w:styleId="chapterauthor">
    <w:name w:val="chapter_author"/>
    <w:basedOn w:val="a"/>
    <w:rsid w:val="008A5F9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chaptertitle">
    <w:name w:val="chapter_title"/>
    <w:basedOn w:val="a"/>
    <w:rsid w:val="008A5F9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No Spacing"/>
    <w:uiPriority w:val="1"/>
    <w:qFormat/>
    <w:rsid w:val="0055377E"/>
    <w:pPr>
      <w:spacing w:after="0" w:line="240" w:lineRule="auto"/>
    </w:pPr>
  </w:style>
  <w:style w:type="character" w:customStyle="1" w:styleId="4Char">
    <w:name w:val="Επικεφαλίδα 4 Char"/>
    <w:basedOn w:val="a0"/>
    <w:link w:val="4"/>
    <w:uiPriority w:val="9"/>
    <w:semiHidden/>
    <w:rsid w:val="00D47CCE"/>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1816">
      <w:bodyDiv w:val="1"/>
      <w:marLeft w:val="0"/>
      <w:marRight w:val="0"/>
      <w:marTop w:val="0"/>
      <w:marBottom w:val="0"/>
      <w:divBdr>
        <w:top w:val="none" w:sz="0" w:space="0" w:color="auto"/>
        <w:left w:val="none" w:sz="0" w:space="0" w:color="auto"/>
        <w:bottom w:val="none" w:sz="0" w:space="0" w:color="auto"/>
        <w:right w:val="none" w:sz="0" w:space="0" w:color="auto"/>
      </w:divBdr>
    </w:div>
    <w:div w:id="135881920">
      <w:bodyDiv w:val="1"/>
      <w:marLeft w:val="0"/>
      <w:marRight w:val="0"/>
      <w:marTop w:val="0"/>
      <w:marBottom w:val="0"/>
      <w:divBdr>
        <w:top w:val="none" w:sz="0" w:space="0" w:color="auto"/>
        <w:left w:val="none" w:sz="0" w:space="0" w:color="auto"/>
        <w:bottom w:val="none" w:sz="0" w:space="0" w:color="auto"/>
        <w:right w:val="none" w:sz="0" w:space="0" w:color="auto"/>
      </w:divBdr>
    </w:div>
    <w:div w:id="140973713">
      <w:bodyDiv w:val="1"/>
      <w:marLeft w:val="0"/>
      <w:marRight w:val="0"/>
      <w:marTop w:val="0"/>
      <w:marBottom w:val="0"/>
      <w:divBdr>
        <w:top w:val="none" w:sz="0" w:space="0" w:color="auto"/>
        <w:left w:val="none" w:sz="0" w:space="0" w:color="auto"/>
        <w:bottom w:val="none" w:sz="0" w:space="0" w:color="auto"/>
        <w:right w:val="none" w:sz="0" w:space="0" w:color="auto"/>
      </w:divBdr>
    </w:div>
    <w:div w:id="305594449">
      <w:bodyDiv w:val="1"/>
      <w:marLeft w:val="0"/>
      <w:marRight w:val="0"/>
      <w:marTop w:val="0"/>
      <w:marBottom w:val="0"/>
      <w:divBdr>
        <w:top w:val="none" w:sz="0" w:space="0" w:color="auto"/>
        <w:left w:val="none" w:sz="0" w:space="0" w:color="auto"/>
        <w:bottom w:val="none" w:sz="0" w:space="0" w:color="auto"/>
        <w:right w:val="none" w:sz="0" w:space="0" w:color="auto"/>
      </w:divBdr>
    </w:div>
    <w:div w:id="324088447">
      <w:bodyDiv w:val="1"/>
      <w:marLeft w:val="0"/>
      <w:marRight w:val="0"/>
      <w:marTop w:val="0"/>
      <w:marBottom w:val="0"/>
      <w:divBdr>
        <w:top w:val="none" w:sz="0" w:space="0" w:color="auto"/>
        <w:left w:val="none" w:sz="0" w:space="0" w:color="auto"/>
        <w:bottom w:val="none" w:sz="0" w:space="0" w:color="auto"/>
        <w:right w:val="none" w:sz="0" w:space="0" w:color="auto"/>
      </w:divBdr>
    </w:div>
    <w:div w:id="435752993">
      <w:bodyDiv w:val="1"/>
      <w:marLeft w:val="0"/>
      <w:marRight w:val="0"/>
      <w:marTop w:val="0"/>
      <w:marBottom w:val="0"/>
      <w:divBdr>
        <w:top w:val="none" w:sz="0" w:space="0" w:color="auto"/>
        <w:left w:val="none" w:sz="0" w:space="0" w:color="auto"/>
        <w:bottom w:val="none" w:sz="0" w:space="0" w:color="auto"/>
        <w:right w:val="none" w:sz="0" w:space="0" w:color="auto"/>
      </w:divBdr>
    </w:div>
    <w:div w:id="594286932">
      <w:bodyDiv w:val="1"/>
      <w:marLeft w:val="0"/>
      <w:marRight w:val="0"/>
      <w:marTop w:val="0"/>
      <w:marBottom w:val="0"/>
      <w:divBdr>
        <w:top w:val="none" w:sz="0" w:space="0" w:color="auto"/>
        <w:left w:val="none" w:sz="0" w:space="0" w:color="auto"/>
        <w:bottom w:val="none" w:sz="0" w:space="0" w:color="auto"/>
        <w:right w:val="none" w:sz="0" w:space="0" w:color="auto"/>
      </w:divBdr>
    </w:div>
    <w:div w:id="687801160">
      <w:bodyDiv w:val="1"/>
      <w:marLeft w:val="0"/>
      <w:marRight w:val="0"/>
      <w:marTop w:val="0"/>
      <w:marBottom w:val="0"/>
      <w:divBdr>
        <w:top w:val="none" w:sz="0" w:space="0" w:color="auto"/>
        <w:left w:val="none" w:sz="0" w:space="0" w:color="auto"/>
        <w:bottom w:val="none" w:sz="0" w:space="0" w:color="auto"/>
        <w:right w:val="none" w:sz="0" w:space="0" w:color="auto"/>
      </w:divBdr>
    </w:div>
    <w:div w:id="751003872">
      <w:bodyDiv w:val="1"/>
      <w:marLeft w:val="0"/>
      <w:marRight w:val="0"/>
      <w:marTop w:val="0"/>
      <w:marBottom w:val="0"/>
      <w:divBdr>
        <w:top w:val="none" w:sz="0" w:space="0" w:color="auto"/>
        <w:left w:val="none" w:sz="0" w:space="0" w:color="auto"/>
        <w:bottom w:val="none" w:sz="0" w:space="0" w:color="auto"/>
        <w:right w:val="none" w:sz="0" w:space="0" w:color="auto"/>
      </w:divBdr>
    </w:div>
    <w:div w:id="929697199">
      <w:bodyDiv w:val="1"/>
      <w:marLeft w:val="0"/>
      <w:marRight w:val="0"/>
      <w:marTop w:val="0"/>
      <w:marBottom w:val="0"/>
      <w:divBdr>
        <w:top w:val="none" w:sz="0" w:space="0" w:color="auto"/>
        <w:left w:val="none" w:sz="0" w:space="0" w:color="auto"/>
        <w:bottom w:val="none" w:sz="0" w:space="0" w:color="auto"/>
        <w:right w:val="none" w:sz="0" w:space="0" w:color="auto"/>
      </w:divBdr>
    </w:div>
    <w:div w:id="968167707">
      <w:bodyDiv w:val="1"/>
      <w:marLeft w:val="0"/>
      <w:marRight w:val="0"/>
      <w:marTop w:val="0"/>
      <w:marBottom w:val="0"/>
      <w:divBdr>
        <w:top w:val="none" w:sz="0" w:space="0" w:color="auto"/>
        <w:left w:val="none" w:sz="0" w:space="0" w:color="auto"/>
        <w:bottom w:val="none" w:sz="0" w:space="0" w:color="auto"/>
        <w:right w:val="none" w:sz="0" w:space="0" w:color="auto"/>
      </w:divBdr>
    </w:div>
    <w:div w:id="1115908601">
      <w:bodyDiv w:val="1"/>
      <w:marLeft w:val="0"/>
      <w:marRight w:val="0"/>
      <w:marTop w:val="0"/>
      <w:marBottom w:val="0"/>
      <w:divBdr>
        <w:top w:val="none" w:sz="0" w:space="0" w:color="auto"/>
        <w:left w:val="none" w:sz="0" w:space="0" w:color="auto"/>
        <w:bottom w:val="none" w:sz="0" w:space="0" w:color="auto"/>
        <w:right w:val="none" w:sz="0" w:space="0" w:color="auto"/>
      </w:divBdr>
    </w:div>
    <w:div w:id="1117866600">
      <w:bodyDiv w:val="1"/>
      <w:marLeft w:val="0"/>
      <w:marRight w:val="0"/>
      <w:marTop w:val="0"/>
      <w:marBottom w:val="0"/>
      <w:divBdr>
        <w:top w:val="none" w:sz="0" w:space="0" w:color="auto"/>
        <w:left w:val="none" w:sz="0" w:space="0" w:color="auto"/>
        <w:bottom w:val="none" w:sz="0" w:space="0" w:color="auto"/>
        <w:right w:val="none" w:sz="0" w:space="0" w:color="auto"/>
      </w:divBdr>
    </w:div>
    <w:div w:id="1148087489">
      <w:bodyDiv w:val="1"/>
      <w:marLeft w:val="0"/>
      <w:marRight w:val="0"/>
      <w:marTop w:val="0"/>
      <w:marBottom w:val="0"/>
      <w:divBdr>
        <w:top w:val="none" w:sz="0" w:space="0" w:color="auto"/>
        <w:left w:val="none" w:sz="0" w:space="0" w:color="auto"/>
        <w:bottom w:val="none" w:sz="0" w:space="0" w:color="auto"/>
        <w:right w:val="none" w:sz="0" w:space="0" w:color="auto"/>
      </w:divBdr>
    </w:div>
    <w:div w:id="1166091377">
      <w:bodyDiv w:val="1"/>
      <w:marLeft w:val="0"/>
      <w:marRight w:val="0"/>
      <w:marTop w:val="0"/>
      <w:marBottom w:val="0"/>
      <w:divBdr>
        <w:top w:val="none" w:sz="0" w:space="0" w:color="auto"/>
        <w:left w:val="none" w:sz="0" w:space="0" w:color="auto"/>
        <w:bottom w:val="none" w:sz="0" w:space="0" w:color="auto"/>
        <w:right w:val="none" w:sz="0" w:space="0" w:color="auto"/>
      </w:divBdr>
    </w:div>
    <w:div w:id="1168983725">
      <w:bodyDiv w:val="1"/>
      <w:marLeft w:val="0"/>
      <w:marRight w:val="0"/>
      <w:marTop w:val="0"/>
      <w:marBottom w:val="0"/>
      <w:divBdr>
        <w:top w:val="none" w:sz="0" w:space="0" w:color="auto"/>
        <w:left w:val="none" w:sz="0" w:space="0" w:color="auto"/>
        <w:bottom w:val="none" w:sz="0" w:space="0" w:color="auto"/>
        <w:right w:val="none" w:sz="0" w:space="0" w:color="auto"/>
      </w:divBdr>
    </w:div>
    <w:div w:id="1202864397">
      <w:bodyDiv w:val="1"/>
      <w:marLeft w:val="0"/>
      <w:marRight w:val="0"/>
      <w:marTop w:val="0"/>
      <w:marBottom w:val="0"/>
      <w:divBdr>
        <w:top w:val="none" w:sz="0" w:space="0" w:color="auto"/>
        <w:left w:val="none" w:sz="0" w:space="0" w:color="auto"/>
        <w:bottom w:val="none" w:sz="0" w:space="0" w:color="auto"/>
        <w:right w:val="none" w:sz="0" w:space="0" w:color="auto"/>
      </w:divBdr>
    </w:div>
    <w:div w:id="1210799848">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995796057">
      <w:bodyDiv w:val="1"/>
      <w:marLeft w:val="0"/>
      <w:marRight w:val="0"/>
      <w:marTop w:val="0"/>
      <w:marBottom w:val="0"/>
      <w:divBdr>
        <w:top w:val="none" w:sz="0" w:space="0" w:color="auto"/>
        <w:left w:val="none" w:sz="0" w:space="0" w:color="auto"/>
        <w:bottom w:val="none" w:sz="0" w:space="0" w:color="auto"/>
        <w:right w:val="none" w:sz="0" w:space="0" w:color="auto"/>
      </w:divBdr>
    </w:div>
    <w:div w:id="209662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terschoolbar.blogspot.gr/2014/01/blog-post_6.html" TargetMode="External"/><Relationship Id="rId3" Type="http://schemas.openxmlformats.org/officeDocument/2006/relationships/styles" Target="styles.xml"/><Relationship Id="rId7" Type="http://schemas.openxmlformats.org/officeDocument/2006/relationships/hyperlink" Target="https://afterschoolbar.blogspot.com/2023/03/blog-pos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fterschoolbar.blogspot.gr/2015/12/blog-post.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fterschoolbar.blogspot.gr/2014/03/blog-post_12.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3098C-DFF9-46F2-B56A-795CCC06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1547</Words>
  <Characters>8359</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Λογαριασμός Microsoft</dc:creator>
  <cp:keywords/>
  <dc:description/>
  <cp:lastModifiedBy>Λογαριασμός Microsoft</cp:lastModifiedBy>
  <cp:revision>2</cp:revision>
  <dcterms:created xsi:type="dcterms:W3CDTF">2025-04-05T20:52:00Z</dcterms:created>
  <dcterms:modified xsi:type="dcterms:W3CDTF">2025-04-05T20:52:00Z</dcterms:modified>
</cp:coreProperties>
</file>