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D6C" w:rsidRPr="00564829" w:rsidRDefault="00DA5D6C" w:rsidP="00564829">
      <w:pPr>
        <w:pStyle w:val="a3"/>
        <w:ind w:right="-766" w:firstLine="567"/>
        <w:jc w:val="center"/>
        <w:rPr>
          <w:rFonts w:ascii="Palatino Linotype" w:hAnsi="Palatino Linotype"/>
          <w:b/>
          <w:sz w:val="20"/>
          <w:szCs w:val="20"/>
        </w:rPr>
      </w:pPr>
      <w:r w:rsidRPr="00564829">
        <w:rPr>
          <w:rFonts w:ascii="Palatino Linotype" w:hAnsi="Palatino Linotype"/>
          <w:b/>
          <w:sz w:val="20"/>
          <w:szCs w:val="20"/>
        </w:rPr>
        <w:t xml:space="preserve">Ηλίας </w:t>
      </w:r>
      <w:proofErr w:type="spellStart"/>
      <w:r w:rsidRPr="00564829">
        <w:rPr>
          <w:rFonts w:ascii="Palatino Linotype" w:hAnsi="Palatino Linotype"/>
          <w:b/>
          <w:sz w:val="20"/>
          <w:szCs w:val="20"/>
        </w:rPr>
        <w:t>Βενέζης</w:t>
      </w:r>
      <w:proofErr w:type="spellEnd"/>
      <w:r w:rsidRPr="00564829">
        <w:rPr>
          <w:rFonts w:ascii="Palatino Linotype" w:hAnsi="Palatino Linotype"/>
          <w:b/>
          <w:sz w:val="20"/>
          <w:szCs w:val="20"/>
        </w:rPr>
        <w:t>, Η επιστροφή του Αντρέα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Πρόκειται για ένα απόσπασμα από το μυθιστόρημα </w:t>
      </w:r>
      <w:r w:rsidRPr="00564829">
        <w:rPr>
          <w:rFonts w:ascii="Palatino Linotype" w:eastAsia="Times New Roman" w:hAnsi="Palatino Linotype" w:cs="Arial"/>
          <w:b/>
          <w:bCs/>
          <w:i/>
          <w:iCs/>
          <w:sz w:val="20"/>
          <w:szCs w:val="20"/>
          <w:lang w:eastAsia="el-GR"/>
        </w:rPr>
        <w:t>Γαλήνη</w:t>
      </w:r>
      <w:r w:rsidRPr="00564829">
        <w:rPr>
          <w:rFonts w:ascii="Palatino Linotype" w:eastAsia="Times New Roman" w:hAnsi="Palatino Linotype" w:cs="Arial"/>
          <w:sz w:val="20"/>
          <w:szCs w:val="20"/>
          <w:lang w:eastAsia="el-GR"/>
        </w:rPr>
        <w:t xml:space="preserve"> </w:t>
      </w:r>
      <w:r w:rsidRPr="00564829">
        <w:rPr>
          <w:rFonts w:ascii="Palatino Linotype" w:eastAsia="Times New Roman" w:hAnsi="Palatino Linotype" w:cs="Arial"/>
          <w:b/>
          <w:bCs/>
          <w:sz w:val="20"/>
          <w:szCs w:val="20"/>
          <w:lang w:eastAsia="el-GR"/>
        </w:rPr>
        <w:t>(1939)</w:t>
      </w:r>
      <w:r w:rsidRPr="00564829">
        <w:rPr>
          <w:rFonts w:ascii="Palatino Linotype" w:eastAsia="Times New Roman" w:hAnsi="Palatino Linotype" w:cs="Arial"/>
          <w:sz w:val="20"/>
          <w:szCs w:val="20"/>
          <w:lang w:eastAsia="el-GR"/>
        </w:rPr>
        <w:t xml:space="preserve">, που περιγράφει την επανεγκατάσταση </w:t>
      </w:r>
      <w:proofErr w:type="spellStart"/>
      <w:r w:rsidRPr="00564829">
        <w:rPr>
          <w:rFonts w:ascii="Palatino Linotype" w:eastAsia="Times New Roman" w:hAnsi="Palatino Linotype" w:cs="Arial"/>
          <w:sz w:val="20"/>
          <w:szCs w:val="20"/>
          <w:lang w:eastAsia="el-GR"/>
        </w:rPr>
        <w:t>Μικρασιατών</w:t>
      </w:r>
      <w:proofErr w:type="spellEnd"/>
      <w:r w:rsidRPr="00564829">
        <w:rPr>
          <w:rFonts w:ascii="Palatino Linotype" w:eastAsia="Times New Roman" w:hAnsi="Palatino Linotype" w:cs="Arial"/>
          <w:sz w:val="20"/>
          <w:szCs w:val="20"/>
          <w:lang w:eastAsia="el-GR"/>
        </w:rPr>
        <w:t xml:space="preserve"> προσφύγων σε άγονο τόπο της Αττικής (Ανάβυσσος). </w:t>
      </w:r>
    </w:p>
    <w:p w:rsidR="00DA5D6C" w:rsidRPr="00564829" w:rsidRDefault="00DA5D6C" w:rsidP="00564829">
      <w:pPr>
        <w:pStyle w:val="a3"/>
        <w:ind w:right="-766" w:firstLine="567"/>
        <w:jc w:val="both"/>
        <w:rPr>
          <w:rFonts w:ascii="Palatino Linotype" w:eastAsia="Times New Roman" w:hAnsi="Palatino Linotype" w:cs="Times New Roman"/>
          <w:b/>
          <w:bCs/>
          <w:sz w:val="20"/>
          <w:szCs w:val="20"/>
          <w:lang w:eastAsia="el-GR"/>
        </w:rPr>
      </w:pPr>
      <w:r w:rsidRPr="00564829">
        <w:rPr>
          <w:rFonts w:ascii="Palatino Linotype" w:eastAsia="Times New Roman" w:hAnsi="Palatino Linotype" w:cs="Arial"/>
          <w:b/>
          <w:bCs/>
          <w:sz w:val="20"/>
          <w:szCs w:val="20"/>
          <w:lang w:eastAsia="el-GR"/>
        </w:rPr>
        <w:t>ΘΕΜΑΤΑ</w:t>
      </w:r>
    </w:p>
    <w:p w:rsidR="00DA5D6C" w:rsidRPr="00564829" w:rsidRDefault="00DA5D6C" w:rsidP="00564829">
      <w:pPr>
        <w:pStyle w:val="a3"/>
        <w:numPr>
          <w:ilvl w:val="0"/>
          <w:numId w:val="7"/>
        </w:numPr>
        <w:tabs>
          <w:tab w:val="left" w:pos="851"/>
        </w:tabs>
        <w:ind w:left="0"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Η οδυνηρή εμπειρία της αιχμαλωσίας </w:t>
      </w:r>
      <w:r w:rsidRPr="00564829">
        <w:rPr>
          <w:rFonts w:ascii="Palatino Linotype" w:hAnsi="Palatino Linotype"/>
          <w:sz w:val="20"/>
          <w:szCs w:val="20"/>
        </w:rPr>
        <w:t>( Η φρίκη της αιχμαλωσίας αποτυπώνεται στην εξωτερική εμφάνιση του Αντρέα και στη συμπεριφορά του )</w:t>
      </w:r>
    </w:p>
    <w:p w:rsidR="00DA5D6C" w:rsidRPr="00564829" w:rsidRDefault="00DA5D6C" w:rsidP="00564829">
      <w:pPr>
        <w:pStyle w:val="a3"/>
        <w:numPr>
          <w:ilvl w:val="0"/>
          <w:numId w:val="7"/>
        </w:numPr>
        <w:tabs>
          <w:tab w:val="left" w:pos="851"/>
        </w:tabs>
        <w:ind w:left="0"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Η αγωνία για την τύχη των αγνοούμενων αιχμαλώτων</w:t>
      </w:r>
    </w:p>
    <w:p w:rsidR="00DA5D6C" w:rsidRPr="00564829" w:rsidRDefault="00DA5D6C" w:rsidP="00564829">
      <w:pPr>
        <w:pStyle w:val="a3"/>
        <w:numPr>
          <w:ilvl w:val="0"/>
          <w:numId w:val="7"/>
        </w:numPr>
        <w:tabs>
          <w:tab w:val="left" w:pos="851"/>
        </w:tabs>
        <w:ind w:left="0"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Ο πόνος της μάνας </w:t>
      </w:r>
    </w:p>
    <w:p w:rsidR="00DA5D6C" w:rsidRPr="00564829" w:rsidRDefault="00DA5D6C" w:rsidP="00564829">
      <w:pPr>
        <w:pStyle w:val="a3"/>
        <w:numPr>
          <w:ilvl w:val="0"/>
          <w:numId w:val="7"/>
        </w:numPr>
        <w:tabs>
          <w:tab w:val="left" w:pos="851"/>
        </w:tabs>
        <w:ind w:left="0"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Το δράμα του «επιζώντος» </w:t>
      </w:r>
    </w:p>
    <w:p w:rsidR="00DA5D6C" w:rsidRPr="00564829" w:rsidRDefault="00DA5D6C" w:rsidP="00564829">
      <w:pPr>
        <w:pStyle w:val="a3"/>
        <w:numPr>
          <w:ilvl w:val="0"/>
          <w:numId w:val="7"/>
        </w:numPr>
        <w:tabs>
          <w:tab w:val="left" w:pos="851"/>
        </w:tabs>
        <w:ind w:left="0" w:right="-766" w:firstLine="567"/>
        <w:jc w:val="both"/>
        <w:rPr>
          <w:rFonts w:ascii="Palatino Linotype" w:eastAsia="Times New Roman" w:hAnsi="Palatino Linotype" w:cs="Times New Roman"/>
          <w:sz w:val="20"/>
          <w:szCs w:val="20"/>
          <w:lang w:eastAsia="el-GR"/>
        </w:rPr>
      </w:pPr>
      <w:r w:rsidRPr="00564829">
        <w:rPr>
          <w:rFonts w:ascii="Palatino Linotype" w:hAnsi="Palatino Linotype"/>
          <w:sz w:val="20"/>
          <w:szCs w:val="20"/>
        </w:rPr>
        <w:t xml:space="preserve">Τα δεινά του πολέμου, η αναίτια καταστροφή ενός πολιτισμού, το ξερίζωμα ενός λαού από τις πατρογονικές του εστίες, η γενοκτονία παρουσιάζονται από έναν αφηγητή που συχνά παρεμβαίνει με τα σχόλιά του </w:t>
      </w:r>
    </w:p>
    <w:p w:rsidR="00DA5D6C" w:rsidRP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sz w:val="20"/>
          <w:szCs w:val="20"/>
        </w:rPr>
        <w:t xml:space="preserve">Το περιεχόμενο του κειμένου </w:t>
      </w:r>
      <w:r w:rsidRPr="00564829">
        <w:rPr>
          <w:rFonts w:ascii="Palatino Linotype" w:hAnsi="Palatino Linotype"/>
          <w:b/>
          <w:sz w:val="20"/>
          <w:szCs w:val="20"/>
        </w:rPr>
        <w:t>κοινωνικό και αντιπολεμικό</w:t>
      </w:r>
      <w:r w:rsidRPr="00564829">
        <w:rPr>
          <w:rFonts w:ascii="Palatino Linotype" w:hAnsi="Palatino Linotype"/>
          <w:sz w:val="20"/>
          <w:szCs w:val="20"/>
        </w:rPr>
        <w:t xml:space="preserve"> </w:t>
      </w:r>
    </w:p>
    <w:p w:rsidR="00DA5D6C" w:rsidRP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b/>
          <w:sz w:val="20"/>
          <w:szCs w:val="20"/>
        </w:rPr>
        <w:t>Κεντρικό θέμα</w:t>
      </w:r>
      <w:r w:rsidRPr="00564829">
        <w:rPr>
          <w:rFonts w:ascii="Palatino Linotype" w:hAnsi="Palatino Linotype"/>
          <w:sz w:val="20"/>
          <w:szCs w:val="20"/>
        </w:rPr>
        <w:t xml:space="preserve"> του αποσπάσματος είναι η φανταστική ιστορία που επινοεί ένας επαναπατρισμένος αιχμάλωτος πολέμου, ο Αντρέας, προκειμένου να καθησυχάσει τη δυστυχισμένη μάνα του νεκρού συντρόφου του, η οποία ζει με το όνειρο της επιστροφής και του δικού της παιδιού. Ο Αντρέας κατορθώνει να επιστρέψει ζωντανός μετά από δεκατέσσερις μήνες αιχμαλωσίας στα τάγματα εργασίας της Ανατολής. Βλέποντας τον οι </w:t>
      </w:r>
      <w:proofErr w:type="spellStart"/>
      <w:r w:rsidRPr="00564829">
        <w:rPr>
          <w:rFonts w:ascii="Palatino Linotype" w:hAnsi="Palatino Linotype"/>
          <w:sz w:val="20"/>
          <w:szCs w:val="20"/>
        </w:rPr>
        <w:t>Φωκιανοί</w:t>
      </w:r>
      <w:proofErr w:type="spellEnd"/>
      <w:r w:rsidRPr="00564829">
        <w:rPr>
          <w:rFonts w:ascii="Palatino Linotype" w:hAnsi="Palatino Linotype"/>
          <w:sz w:val="20"/>
          <w:szCs w:val="20"/>
        </w:rPr>
        <w:t xml:space="preserve"> αρχίζουν να τον ρωτούν για την τύχη των δικών τους ανθρώπων. Ο Αντρέας ανακοινώνει το θάνατο του φίλου του Άγγελου στο γιατρό και θείο του φίλου του και αποφασίζει να μην αποκαλύψει τίποτα στη μητέρα του νεκρού.</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u w:val="single"/>
          <w:lang w:eastAsia="el-GR"/>
        </w:rPr>
        <w:t>ΙΣΤΟΡΙΚΟ ΓΕΓΟΝΟΣ</w:t>
      </w:r>
      <w:r w:rsidRPr="00564829">
        <w:rPr>
          <w:rFonts w:ascii="Palatino Linotype" w:eastAsia="Times New Roman" w:hAnsi="Palatino Linotype" w:cs="Arial"/>
          <w:b/>
          <w:bCs/>
          <w:sz w:val="20"/>
          <w:szCs w:val="20"/>
          <w:lang w:eastAsia="el-GR"/>
        </w:rPr>
        <w:t xml:space="preserve">: </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Κατά τη Μικρασιατική Καταστροφή του 1922 οι Τούρκοι συνέλαβαν χιλιάδες αιχμαλώτους (άντρες Έλληνες </w:t>
      </w:r>
      <w:proofErr w:type="spellStart"/>
      <w:r w:rsidRPr="00564829">
        <w:rPr>
          <w:rFonts w:ascii="Palatino Linotype" w:eastAsia="Times New Roman" w:hAnsi="Palatino Linotype" w:cs="Arial"/>
          <w:sz w:val="20"/>
          <w:szCs w:val="20"/>
          <w:lang w:eastAsia="el-GR"/>
        </w:rPr>
        <w:t>Μικρασιάτες</w:t>
      </w:r>
      <w:proofErr w:type="spellEnd"/>
      <w:r w:rsidRPr="00564829">
        <w:rPr>
          <w:rFonts w:ascii="Palatino Linotype" w:eastAsia="Times New Roman" w:hAnsi="Palatino Linotype" w:cs="Arial"/>
          <w:sz w:val="20"/>
          <w:szCs w:val="20"/>
          <w:lang w:eastAsia="el-GR"/>
        </w:rPr>
        <w:t xml:space="preserve"> μεταξύ 18 και 45 ετών), με τους οποίους συγκρότησαν τα </w:t>
      </w:r>
      <w:r w:rsidRPr="00564829">
        <w:rPr>
          <w:rFonts w:ascii="Palatino Linotype" w:eastAsia="Times New Roman" w:hAnsi="Palatino Linotype" w:cs="Arial"/>
          <w:b/>
          <w:bCs/>
          <w:sz w:val="20"/>
          <w:szCs w:val="20"/>
          <w:lang w:eastAsia="el-GR"/>
        </w:rPr>
        <w:t>«Τάγματα Εργασίας»</w:t>
      </w:r>
      <w:r w:rsidRPr="00564829">
        <w:rPr>
          <w:rFonts w:ascii="Palatino Linotype" w:eastAsia="Times New Roman" w:hAnsi="Palatino Linotype" w:cs="Arial"/>
          <w:sz w:val="20"/>
          <w:szCs w:val="20"/>
          <w:lang w:eastAsia="el-GR"/>
        </w:rPr>
        <w:t xml:space="preserve"> </w:t>
      </w:r>
      <w:r w:rsidRPr="00564829">
        <w:rPr>
          <w:rFonts w:ascii="Palatino Linotype" w:eastAsia="Times New Roman" w:hAnsi="Palatino Linotype" w:cs="Arial"/>
          <w:b/>
          <w:bCs/>
          <w:sz w:val="20"/>
          <w:szCs w:val="20"/>
          <w:lang w:eastAsia="el-GR"/>
        </w:rPr>
        <w:t>(</w:t>
      </w:r>
      <w:proofErr w:type="spellStart"/>
      <w:r w:rsidRPr="00564829">
        <w:rPr>
          <w:rFonts w:ascii="Palatino Linotype" w:eastAsia="Times New Roman" w:hAnsi="Palatino Linotype" w:cs="Arial"/>
          <w:b/>
          <w:bCs/>
          <w:sz w:val="20"/>
          <w:szCs w:val="20"/>
          <w:lang w:eastAsia="el-GR"/>
        </w:rPr>
        <w:t>Αμελέ</w:t>
      </w:r>
      <w:proofErr w:type="spellEnd"/>
      <w:r w:rsidRPr="00564829">
        <w:rPr>
          <w:rFonts w:ascii="Palatino Linotype" w:eastAsia="Times New Roman" w:hAnsi="Palatino Linotype" w:cs="Arial"/>
          <w:b/>
          <w:bCs/>
          <w:sz w:val="20"/>
          <w:szCs w:val="20"/>
          <w:lang w:eastAsia="el-GR"/>
        </w:rPr>
        <w:t xml:space="preserve"> </w:t>
      </w:r>
      <w:proofErr w:type="spellStart"/>
      <w:r w:rsidRPr="00564829">
        <w:rPr>
          <w:rFonts w:ascii="Palatino Linotype" w:eastAsia="Times New Roman" w:hAnsi="Palatino Linotype" w:cs="Arial"/>
          <w:b/>
          <w:bCs/>
          <w:sz w:val="20"/>
          <w:szCs w:val="20"/>
          <w:lang w:eastAsia="el-GR"/>
        </w:rPr>
        <w:t>Ταμπουρού</w:t>
      </w:r>
      <w:proofErr w:type="spellEnd"/>
      <w:r w:rsidRPr="00564829">
        <w:rPr>
          <w:rFonts w:ascii="Palatino Linotype" w:eastAsia="Times New Roman" w:hAnsi="Palatino Linotype" w:cs="Arial"/>
          <w:b/>
          <w:bCs/>
          <w:sz w:val="20"/>
          <w:szCs w:val="20"/>
          <w:lang w:eastAsia="el-GR"/>
        </w:rPr>
        <w:t>)</w:t>
      </w:r>
      <w:r w:rsidRPr="00564829">
        <w:rPr>
          <w:rFonts w:ascii="Palatino Linotype" w:eastAsia="Times New Roman" w:hAnsi="Palatino Linotype" w:cs="Arial"/>
          <w:sz w:val="20"/>
          <w:szCs w:val="20"/>
          <w:lang w:eastAsia="el-GR"/>
        </w:rPr>
        <w:t xml:space="preserve">. Σε αυτά οι Έλληνες αιχμάλωτοι οδηγήθηκαν με πορεία προς το εσωτερικό της Μικράς Ασίας και υποβλήθηκαν σε καταναγκαστικά έργα και πάσης φύσεως κακουχίες. Πολλοί από τους αιχμαλώτους εκτελέστηκαν, άλλοι έπεσαν θύματα κακομεταχείρισης και επιδημιών, ενώ ελάχιστοι επέζησαν. Ο ίδιος ο Ηλίας </w:t>
      </w:r>
      <w:proofErr w:type="spellStart"/>
      <w:r w:rsidRPr="00564829">
        <w:rPr>
          <w:rFonts w:ascii="Palatino Linotype" w:eastAsia="Times New Roman" w:hAnsi="Palatino Linotype" w:cs="Arial"/>
          <w:sz w:val="20"/>
          <w:szCs w:val="20"/>
          <w:lang w:eastAsia="el-GR"/>
        </w:rPr>
        <w:t>Βενέζης</w:t>
      </w:r>
      <w:proofErr w:type="spellEnd"/>
      <w:r w:rsidRPr="00564829">
        <w:rPr>
          <w:rFonts w:ascii="Palatino Linotype" w:eastAsia="Times New Roman" w:hAnsi="Palatino Linotype" w:cs="Arial"/>
          <w:sz w:val="20"/>
          <w:szCs w:val="20"/>
          <w:lang w:eastAsia="el-GR"/>
        </w:rPr>
        <w:t xml:space="preserve"> (Ρωμιός από το Αϊβαλί) βρέθηκε αιχμάλωτος σε ένα τέτοιο Τάγμα Εργασίας </w:t>
      </w:r>
      <w:r w:rsidRPr="00564829">
        <w:rPr>
          <w:rFonts w:ascii="Palatino Linotype" w:eastAsia="Times New Roman" w:hAnsi="Palatino Linotype" w:cs="Arial"/>
          <w:sz w:val="20"/>
          <w:szCs w:val="20"/>
          <w:u w:val="single"/>
          <w:lang w:eastAsia="el-GR"/>
        </w:rPr>
        <w:t>για 14 μήνες με 3.000 συμπατριώτες του</w:t>
      </w:r>
      <w:r w:rsidRPr="00564829">
        <w:rPr>
          <w:rFonts w:ascii="Palatino Linotype" w:eastAsia="Times New Roman" w:hAnsi="Palatino Linotype" w:cs="Arial"/>
          <w:sz w:val="20"/>
          <w:szCs w:val="20"/>
          <w:lang w:eastAsia="el-GR"/>
        </w:rPr>
        <w:t xml:space="preserve">, είχε όμως την τύχη να είναι </w:t>
      </w:r>
      <w:r w:rsidRPr="00564829">
        <w:rPr>
          <w:rFonts w:ascii="Palatino Linotype" w:eastAsia="Times New Roman" w:hAnsi="Palatino Linotype" w:cs="Arial"/>
          <w:sz w:val="20"/>
          <w:szCs w:val="20"/>
          <w:u w:val="single"/>
          <w:lang w:eastAsia="el-GR"/>
        </w:rPr>
        <w:t xml:space="preserve">ένας από τους 23 </w:t>
      </w:r>
      <w:proofErr w:type="spellStart"/>
      <w:r w:rsidRPr="00564829">
        <w:rPr>
          <w:rFonts w:ascii="Palatino Linotype" w:eastAsia="Times New Roman" w:hAnsi="Palatino Linotype" w:cs="Arial"/>
          <w:sz w:val="20"/>
          <w:szCs w:val="20"/>
          <w:u w:val="single"/>
          <w:lang w:eastAsia="el-GR"/>
        </w:rPr>
        <w:t>επιζήσαντες</w:t>
      </w:r>
      <w:proofErr w:type="spellEnd"/>
      <w:r w:rsidRPr="00564829">
        <w:rPr>
          <w:rFonts w:ascii="Palatino Linotype" w:eastAsia="Times New Roman" w:hAnsi="Palatino Linotype" w:cs="Arial"/>
          <w:sz w:val="20"/>
          <w:szCs w:val="20"/>
          <w:lang w:eastAsia="el-GR"/>
        </w:rPr>
        <w:t xml:space="preserve">, που επέστρεψαν από τη φρίκη του πολέμου. Μετά τη σωτηρία του, θέλησε </w:t>
      </w:r>
      <w:r w:rsidRPr="00564829">
        <w:rPr>
          <w:rFonts w:ascii="Palatino Linotype" w:eastAsia="Times New Roman" w:hAnsi="Palatino Linotype" w:cs="Arial"/>
          <w:sz w:val="20"/>
          <w:szCs w:val="20"/>
          <w:u w:val="single"/>
          <w:lang w:eastAsia="el-GR"/>
        </w:rPr>
        <w:t>να μετατρέψει αυτή την τραυματική εμπειρία σε αφήγημα</w:t>
      </w:r>
      <w:r w:rsidRPr="00564829">
        <w:rPr>
          <w:rFonts w:ascii="Palatino Linotype" w:eastAsia="Times New Roman" w:hAnsi="Palatino Linotype" w:cs="Arial"/>
          <w:sz w:val="20"/>
          <w:szCs w:val="20"/>
          <w:lang w:eastAsia="el-GR"/>
        </w:rPr>
        <w:t xml:space="preserve"> και έγραψε </w:t>
      </w:r>
      <w:r w:rsidRPr="00564829">
        <w:rPr>
          <w:rFonts w:ascii="Palatino Linotype" w:eastAsia="Times New Roman" w:hAnsi="Palatino Linotype" w:cs="Arial"/>
          <w:b/>
          <w:bCs/>
          <w:i/>
          <w:iCs/>
          <w:sz w:val="20"/>
          <w:szCs w:val="20"/>
          <w:lang w:eastAsia="el-GR"/>
        </w:rPr>
        <w:t>Το νούμερο 31328</w:t>
      </w:r>
      <w:r w:rsidRPr="00564829">
        <w:rPr>
          <w:rFonts w:ascii="Palatino Linotype" w:eastAsia="Times New Roman" w:hAnsi="Palatino Linotype" w:cs="Arial"/>
          <w:sz w:val="20"/>
          <w:szCs w:val="20"/>
          <w:lang w:eastAsia="el-GR"/>
        </w:rPr>
        <w:t xml:space="preserve"> (</w:t>
      </w:r>
      <w:r w:rsidRPr="00564829">
        <w:rPr>
          <w:rFonts w:ascii="Palatino Linotype" w:eastAsia="Times New Roman" w:hAnsi="Palatino Linotype" w:cs="Arial"/>
          <w:b/>
          <w:bCs/>
          <w:sz w:val="20"/>
          <w:szCs w:val="20"/>
          <w:lang w:eastAsia="el-GR"/>
        </w:rPr>
        <w:t>1924/ 1931)</w:t>
      </w:r>
      <w:r w:rsidRPr="00564829">
        <w:rPr>
          <w:rFonts w:ascii="Palatino Linotype" w:eastAsia="Times New Roman" w:hAnsi="Palatino Linotype" w:cs="Arial"/>
          <w:sz w:val="20"/>
          <w:szCs w:val="20"/>
          <w:lang w:eastAsia="el-GR"/>
        </w:rPr>
        <w:t xml:space="preserve">, </w:t>
      </w:r>
      <w:r w:rsidRPr="00564829">
        <w:rPr>
          <w:rFonts w:ascii="Palatino Linotype" w:eastAsia="Times New Roman" w:hAnsi="Palatino Linotype" w:cs="Arial"/>
          <w:sz w:val="20"/>
          <w:szCs w:val="20"/>
          <w:u w:val="single"/>
          <w:lang w:eastAsia="el-GR"/>
        </w:rPr>
        <w:t>το χρονικό της αιχμαλωσίας</w:t>
      </w:r>
      <w:r w:rsidRPr="00564829">
        <w:rPr>
          <w:rFonts w:ascii="Palatino Linotype" w:eastAsia="Times New Roman" w:hAnsi="Palatino Linotype" w:cs="Arial"/>
          <w:sz w:val="20"/>
          <w:szCs w:val="20"/>
          <w:lang w:eastAsia="el-GR"/>
        </w:rPr>
        <w:t xml:space="preserve">. Στο επόμενο μυθιστόρημά του </w:t>
      </w:r>
      <w:r w:rsidRPr="00564829">
        <w:rPr>
          <w:rFonts w:ascii="Palatino Linotype" w:eastAsia="Times New Roman" w:hAnsi="Palatino Linotype" w:cs="Arial"/>
          <w:b/>
          <w:bCs/>
          <w:i/>
          <w:iCs/>
          <w:sz w:val="20"/>
          <w:szCs w:val="20"/>
          <w:lang w:eastAsia="el-GR"/>
        </w:rPr>
        <w:t xml:space="preserve">Γαλήνη </w:t>
      </w:r>
      <w:r w:rsidRPr="00564829">
        <w:rPr>
          <w:rFonts w:ascii="Palatino Linotype" w:eastAsia="Times New Roman" w:hAnsi="Palatino Linotype" w:cs="Arial"/>
          <w:b/>
          <w:bCs/>
          <w:sz w:val="20"/>
          <w:szCs w:val="20"/>
          <w:lang w:eastAsia="el-GR"/>
        </w:rPr>
        <w:t xml:space="preserve">(1939) </w:t>
      </w:r>
      <w:r w:rsidRPr="00564829">
        <w:rPr>
          <w:rFonts w:ascii="Palatino Linotype" w:eastAsia="Times New Roman" w:hAnsi="Palatino Linotype" w:cs="Arial"/>
          <w:sz w:val="20"/>
          <w:szCs w:val="20"/>
          <w:lang w:eastAsia="el-GR"/>
        </w:rPr>
        <w:t xml:space="preserve">αναφέρεται κυρίως στα βάσανα της προσφυγιάς. Στο βιβλίο αυτό συμπεριλαμβάνεται όμως και ένα κεφάλαιο που αναφέρεται στις περιπέτειες της αιχμαλωσίας και στην επιστροφή ενός αιχμαλώτου, του Αντρέα. </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u w:val="single"/>
          <w:lang w:eastAsia="el-GR"/>
        </w:rPr>
        <w:t>ΓΡΑΜΜΑΤΕΙΑΚΟ ΕΙΔΟΣ: ΜΥΘΙΣΤΟΡΗΜΑ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Τμήμα μιας μεγαλύτερης ιστορίας-εκτεταμένος μύθος</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Πολλά επίπεδα χρόνου και χώρου</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Πολυπρόσωπο</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u w:val="single"/>
          <w:lang w:eastAsia="el-GR"/>
        </w:rPr>
        <w:t>ΣΧΟΛΙΑ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Η φρίκη της αιχμαλωσίας αποτυπώνεται στην εξωτερική εμφάνιση του Αντρέα και στη συμπεριφορά του</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Η τραγωδία της προσφυγιάς, το δράμα των επιζώντων στη στάση των </w:t>
      </w:r>
      <w:proofErr w:type="spellStart"/>
      <w:r w:rsidRPr="00564829">
        <w:rPr>
          <w:rFonts w:ascii="Palatino Linotype" w:eastAsia="Times New Roman" w:hAnsi="Palatino Linotype" w:cs="Arial"/>
          <w:sz w:val="20"/>
          <w:szCs w:val="20"/>
          <w:lang w:eastAsia="el-GR"/>
        </w:rPr>
        <w:t>Φωκιανών</w:t>
      </w:r>
      <w:proofErr w:type="spellEnd"/>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Η πίστη στον άνθρωπο στη στάση του γιατρού </w:t>
      </w:r>
      <w:proofErr w:type="spellStart"/>
      <w:r w:rsidRPr="00564829">
        <w:rPr>
          <w:rFonts w:ascii="Palatino Linotype" w:eastAsia="Times New Roman" w:hAnsi="Palatino Linotype" w:cs="Arial"/>
          <w:sz w:val="20"/>
          <w:szCs w:val="20"/>
          <w:lang w:eastAsia="el-GR"/>
        </w:rPr>
        <w:t>Βένη</w:t>
      </w:r>
      <w:proofErr w:type="spellEnd"/>
      <w:r w:rsidRPr="00564829">
        <w:rPr>
          <w:rFonts w:ascii="Palatino Linotype" w:eastAsia="Times New Roman" w:hAnsi="Palatino Linotype" w:cs="Arial"/>
          <w:sz w:val="20"/>
          <w:szCs w:val="20"/>
          <w:lang w:eastAsia="el-GR"/>
        </w:rPr>
        <w:t xml:space="preserve">, </w:t>
      </w:r>
      <w:proofErr w:type="spellStart"/>
      <w:r w:rsidRPr="00564829">
        <w:rPr>
          <w:rFonts w:ascii="Palatino Linotype" w:eastAsia="Times New Roman" w:hAnsi="Palatino Linotype" w:cs="Arial"/>
          <w:sz w:val="20"/>
          <w:szCs w:val="20"/>
          <w:lang w:eastAsia="el-GR"/>
        </w:rPr>
        <w:t>που,παρά</w:t>
      </w:r>
      <w:proofErr w:type="spellEnd"/>
      <w:r w:rsidRPr="00564829">
        <w:rPr>
          <w:rFonts w:ascii="Palatino Linotype" w:eastAsia="Times New Roman" w:hAnsi="Palatino Linotype" w:cs="Arial"/>
          <w:sz w:val="20"/>
          <w:szCs w:val="20"/>
          <w:lang w:eastAsia="el-GR"/>
        </w:rPr>
        <w:t xml:space="preserve"> την καταστροφή που βίωσε, παραμένει </w:t>
      </w:r>
      <w:r w:rsidRPr="00564829">
        <w:rPr>
          <w:rFonts w:ascii="Palatino Linotype" w:eastAsia="Times New Roman" w:hAnsi="Palatino Linotype" w:cs="Arial"/>
          <w:b/>
          <w:bCs/>
          <w:sz w:val="20"/>
          <w:szCs w:val="20"/>
          <w:lang w:eastAsia="el-GR"/>
        </w:rPr>
        <w:t>ΑΝΘΡΩΠΟΣ</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Τα </w:t>
      </w:r>
      <w:r w:rsidRPr="00564829">
        <w:rPr>
          <w:rFonts w:ascii="Palatino Linotype" w:eastAsia="Times New Roman" w:hAnsi="Palatino Linotype" w:cs="Arial"/>
          <w:sz w:val="20"/>
          <w:szCs w:val="20"/>
          <w:u w:val="single"/>
          <w:lang w:eastAsia="el-GR"/>
        </w:rPr>
        <w:t>δεινά του πολέμου</w:t>
      </w:r>
      <w:r w:rsidRPr="00564829">
        <w:rPr>
          <w:rFonts w:ascii="Palatino Linotype" w:eastAsia="Times New Roman" w:hAnsi="Palatino Linotype" w:cs="Arial"/>
          <w:sz w:val="20"/>
          <w:szCs w:val="20"/>
          <w:lang w:eastAsia="el-GR"/>
        </w:rPr>
        <w:t xml:space="preserve">, η αναίτια </w:t>
      </w:r>
      <w:r w:rsidRPr="00564829">
        <w:rPr>
          <w:rFonts w:ascii="Palatino Linotype" w:eastAsia="Times New Roman" w:hAnsi="Palatino Linotype" w:cs="Arial"/>
          <w:sz w:val="20"/>
          <w:szCs w:val="20"/>
          <w:u w:val="single"/>
          <w:lang w:eastAsia="el-GR"/>
        </w:rPr>
        <w:t>καταστροφή ενός πολιτισμού</w:t>
      </w:r>
      <w:r w:rsidRPr="00564829">
        <w:rPr>
          <w:rFonts w:ascii="Palatino Linotype" w:eastAsia="Times New Roman" w:hAnsi="Palatino Linotype" w:cs="Arial"/>
          <w:sz w:val="20"/>
          <w:szCs w:val="20"/>
          <w:lang w:eastAsia="el-GR"/>
        </w:rPr>
        <w:t xml:space="preserve">, το </w:t>
      </w:r>
      <w:r w:rsidRPr="00564829">
        <w:rPr>
          <w:rFonts w:ascii="Palatino Linotype" w:eastAsia="Times New Roman" w:hAnsi="Palatino Linotype" w:cs="Arial"/>
          <w:sz w:val="20"/>
          <w:szCs w:val="20"/>
          <w:u w:val="single"/>
          <w:lang w:eastAsia="el-GR"/>
        </w:rPr>
        <w:t>ξερίζωμα ενός λαού</w:t>
      </w:r>
      <w:r w:rsidRPr="00564829">
        <w:rPr>
          <w:rFonts w:ascii="Palatino Linotype" w:eastAsia="Times New Roman" w:hAnsi="Palatino Linotype" w:cs="Arial"/>
          <w:sz w:val="20"/>
          <w:szCs w:val="20"/>
          <w:lang w:eastAsia="el-GR"/>
        </w:rPr>
        <w:t xml:space="preserve"> από τις πατρογονικές του εστίες, </w:t>
      </w:r>
      <w:r w:rsidRPr="00564829">
        <w:rPr>
          <w:rFonts w:ascii="Palatino Linotype" w:eastAsia="Times New Roman" w:hAnsi="Palatino Linotype" w:cs="Arial"/>
          <w:b/>
          <w:bCs/>
          <w:sz w:val="20"/>
          <w:szCs w:val="20"/>
          <w:u w:val="single"/>
          <w:lang w:eastAsia="el-GR"/>
        </w:rPr>
        <w:t>η γενοκτονία</w:t>
      </w:r>
      <w:r w:rsidRPr="00564829">
        <w:rPr>
          <w:rFonts w:ascii="Palatino Linotype" w:eastAsia="Times New Roman" w:hAnsi="Palatino Linotype" w:cs="Arial"/>
          <w:sz w:val="20"/>
          <w:szCs w:val="20"/>
          <w:lang w:eastAsia="el-GR"/>
        </w:rPr>
        <w:t xml:space="preserve"> παρουσιάζονται από έναν αφηγητή που συχνά παρεμβαίνει με τα σχόλιά του</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lang w:eastAsia="el-GR"/>
        </w:rPr>
        <w:t>Τα στοιχεία του παραμυθιού</w:t>
      </w:r>
      <w:r w:rsidRPr="00564829">
        <w:rPr>
          <w:rFonts w:ascii="Palatino Linotype" w:eastAsia="Times New Roman" w:hAnsi="Palatino Linotype" w:cs="Arial"/>
          <w:sz w:val="20"/>
          <w:szCs w:val="20"/>
          <w:lang w:eastAsia="el-GR"/>
        </w:rPr>
        <w:t xml:space="preserve"> στην εγκιβωτισμένη αφήγηση:</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Αοριστία τόπου (φανταστικό-γοητευτικό σκηνικό &amp; ποιητικές περιγραφές)</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Αοριστία χρόνου(κλασική διάκριση σε μέρα και νύχτα) και θαμιστική αφήγηση</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sz w:val="20"/>
          <w:szCs w:val="20"/>
          <w:lang w:eastAsia="el-GR"/>
        </w:rPr>
        <w:lastRenderedPageBreak/>
        <w:t>Συμβολισμο</w:t>
      </w:r>
      <w:r w:rsidRPr="00564829">
        <w:rPr>
          <w:rFonts w:ascii="Palatino Linotype" w:eastAsia="Times New Roman" w:hAnsi="Palatino Linotype" w:cs="Arial"/>
          <w:sz w:val="20"/>
          <w:szCs w:val="20"/>
          <w:lang w:eastAsia="el-GR"/>
        </w:rPr>
        <w:t>ί (νύχτα=αιχμαλωσία, θηρία=δεσμοφύλακες, λεία=αιχμάλωτοι, σιγανό βογκητό=βογκητό αιχμαλώτων)</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Η συμμετοχή της φύσης στον ανθρώπινο φόβο</w:t>
      </w:r>
    </w:p>
    <w:p w:rsid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b/>
          <w:sz w:val="20"/>
          <w:szCs w:val="20"/>
        </w:rPr>
        <w:t>ΕΝΟΤΗΤΕΣ / ΠΛΑΓΙΟΤΙΤΛΟΙ</w:t>
      </w:r>
      <w:r w:rsidRPr="00564829">
        <w:rPr>
          <w:rFonts w:ascii="Palatino Linotype" w:hAnsi="Palatino Linotype"/>
          <w:sz w:val="20"/>
          <w:szCs w:val="20"/>
        </w:rPr>
        <w:t xml:space="preserve"> </w:t>
      </w:r>
    </w:p>
    <w:p w:rsid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sz w:val="20"/>
          <w:szCs w:val="20"/>
        </w:rPr>
        <w:t xml:space="preserve">1η ενότητα, §1-5 «Πλησιάζανε ... - Ναι δε θα μάθει»: Η επιστροφή του Αντρέα από την αιχμαλωσία και η αποκάλυψη του θανάτου του Άγγελου στο γιατρό. </w:t>
      </w:r>
    </w:p>
    <w:p w:rsid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sz w:val="20"/>
          <w:szCs w:val="20"/>
        </w:rPr>
        <w:t xml:space="preserve">2η ενότητα, §6-10 «Γύρισε ... Ο Θεός να είναι μαζί της»: Οι καθημερινές επισκέψεις του Αντρέα στο καλύβι της μάνας του Άγγελου. </w:t>
      </w:r>
    </w:p>
    <w:p w:rsid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sz w:val="20"/>
          <w:szCs w:val="20"/>
        </w:rPr>
        <w:t xml:space="preserve">3η ενότητα, §11-22 «Έλεγε, λοιπόν ... δε θ’ αργήσω»: Η διήγηση του παραμυθιού. </w:t>
      </w:r>
    </w:p>
    <w:p w:rsid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sz w:val="20"/>
          <w:szCs w:val="20"/>
        </w:rPr>
        <w:t xml:space="preserve">4η ενότητα, §23-24 «Έτσι τελείωσε ... Η σιωπή ήταν φοβερή»: Το τέλος της διήγησης, η αλήθεια των γεγονότων και η ελπίδα της μάνας. </w:t>
      </w:r>
    </w:p>
    <w:p w:rsidR="00564829" w:rsidRPr="00564829" w:rsidRDefault="00DA5D6C" w:rsidP="00564829">
      <w:pPr>
        <w:pStyle w:val="a3"/>
        <w:ind w:right="-766" w:firstLine="567"/>
        <w:jc w:val="both"/>
        <w:rPr>
          <w:rFonts w:ascii="Palatino Linotype" w:hAnsi="Palatino Linotype"/>
          <w:b/>
          <w:sz w:val="20"/>
          <w:szCs w:val="20"/>
        </w:rPr>
      </w:pPr>
      <w:r w:rsidRPr="00564829">
        <w:rPr>
          <w:rFonts w:ascii="Palatino Linotype" w:hAnsi="Palatino Linotype"/>
          <w:b/>
          <w:sz w:val="20"/>
          <w:szCs w:val="20"/>
        </w:rPr>
        <w:t>ΧΑΡΑΚΤΗΡΙΣΜΟΣ / ΣΥΝΑΙΣΘΗΜΑΤΑ ΠΡΩΤΑΓΩΝΙΣΤΩΝ</w:t>
      </w:r>
    </w:p>
    <w:p w:rsid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b/>
          <w:sz w:val="20"/>
          <w:szCs w:val="20"/>
        </w:rPr>
        <w:t>ΑΝΤΡΕΑΣ</w:t>
      </w:r>
      <w:r w:rsidR="00564829">
        <w:rPr>
          <w:rFonts w:ascii="Palatino Linotype" w:hAnsi="Palatino Linotype"/>
          <w:b/>
          <w:sz w:val="20"/>
          <w:szCs w:val="20"/>
        </w:rPr>
        <w:t>:</w:t>
      </w:r>
      <w:r w:rsidRPr="00564829">
        <w:rPr>
          <w:rFonts w:ascii="Palatino Linotype" w:hAnsi="Palatino Linotype"/>
          <w:sz w:val="20"/>
          <w:szCs w:val="20"/>
        </w:rPr>
        <w:t xml:space="preserve"> Ψυχικό και συναισθηματικό ερείπιο: Φτάνοντας στον προσφυγικό συνοικισμό των </w:t>
      </w:r>
      <w:proofErr w:type="spellStart"/>
      <w:r w:rsidRPr="00564829">
        <w:rPr>
          <w:rFonts w:ascii="Palatino Linotype" w:hAnsi="Palatino Linotype"/>
          <w:sz w:val="20"/>
          <w:szCs w:val="20"/>
        </w:rPr>
        <w:t>Φωκιανών</w:t>
      </w:r>
      <w:proofErr w:type="spellEnd"/>
      <w:r w:rsidRPr="00564829">
        <w:rPr>
          <w:rFonts w:ascii="Palatino Linotype" w:hAnsi="Palatino Linotype"/>
          <w:sz w:val="20"/>
          <w:szCs w:val="20"/>
        </w:rPr>
        <w:t xml:space="preserve">, η κουρελιασμένη του εμφάνιση μαρτυρεί τις κακουχίες που πέρασε στα τάγματα εργασίας της Ανατολής Στενοχωρημένος: η μοναξιά και η ψυχική του οδύνη επιτείνονται από το χαμό των συντρόφων του και ιδιαιτέρως του αγαπημένου του φίλου, του Άγγελου. Δυνατός: προσπαθεί, ωστόσο, να μαζέψει τα κομμάτια της </w:t>
      </w:r>
      <w:proofErr w:type="spellStart"/>
      <w:r w:rsidRPr="00564829">
        <w:rPr>
          <w:rFonts w:ascii="Palatino Linotype" w:hAnsi="Palatino Linotype"/>
          <w:sz w:val="20"/>
          <w:szCs w:val="20"/>
        </w:rPr>
        <w:t>συντριμμιασμένης</w:t>
      </w:r>
      <w:proofErr w:type="spellEnd"/>
      <w:r w:rsidRPr="00564829">
        <w:rPr>
          <w:rFonts w:ascii="Palatino Linotype" w:hAnsi="Palatino Linotype"/>
          <w:sz w:val="20"/>
          <w:szCs w:val="20"/>
        </w:rPr>
        <w:t xml:space="preserve"> του ζωής και να κάνει μια καινούρια αρχή. Ξεσπά στην αποκάλυψη του θανάτου του Άγγελου, παράλληλα όμως νιώθει ξαλαφρωμένος επειδή μοιράστηκε το θλιβερό μυστικό με το θείο του αδικοχαμένου φίλου του. Καλοσυνάτος / Φιλάνθρωπος: Η απόφασή του να μην αποκαλύψει την αλήθεια στη μητέρα του φίλου του και το παραμύθι που της λέει, τον ανακουφίζουν από τις ενοχές του και φανερώνουν την καλοσύνη και την ανθρωπιά που νιώθει για τη μάνα του φίλου του. </w:t>
      </w:r>
    </w:p>
    <w:p w:rsid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b/>
          <w:sz w:val="20"/>
          <w:szCs w:val="20"/>
        </w:rPr>
        <w:t>ΚΥΡΑ ΜΑΡΙΑ:</w:t>
      </w:r>
      <w:r w:rsidRPr="00564829">
        <w:rPr>
          <w:rFonts w:ascii="Palatino Linotype" w:hAnsi="Palatino Linotype"/>
          <w:sz w:val="20"/>
          <w:szCs w:val="20"/>
        </w:rPr>
        <w:t xml:space="preserve"> Αισιόδοξη / σίγουρη: Η κυρά Μαρία ζει με την ελπίδα ότι κάποια ημέρα ο γιος της θα επιστρέψει και αυτή η ελπίδα είναι η αφορμή για να πιστέψει το παραμύθι του Αντρέα. Ακούγοντάς τον γαληνεύει η ψυχή της. Τραγικό πρόσωπο: Ίσως να έχει καταλάβει την τραγική αλήθεια, η πειστικότητα όμως του Αντρέα και η αδυναμία της να διαχωρίσει την πραγματικότητα από το ψέμα, κρατούν τις ελπίδες της ακόμη ζωντανές.</w:t>
      </w:r>
    </w:p>
    <w:p w:rsid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b/>
          <w:sz w:val="20"/>
          <w:szCs w:val="20"/>
        </w:rPr>
        <w:t>ΓΙΑΤΡΟΣ ΒΕΝΗΣ:</w:t>
      </w:r>
      <w:r w:rsidRPr="00564829">
        <w:rPr>
          <w:rFonts w:ascii="Palatino Linotype" w:hAnsi="Palatino Linotype"/>
          <w:sz w:val="20"/>
          <w:szCs w:val="20"/>
        </w:rPr>
        <w:t xml:space="preserve"> Φιλάνθρωπος / Ευαίσθητος: βλέποντας την κατάσταση του Αντρέα προσπαθεί να τον προφυλάξει από τις επίμονες ερωτήσεις των συμπολιτών του, </w:t>
      </w:r>
      <w:proofErr w:type="spellStart"/>
      <w:r w:rsidRPr="00564829">
        <w:rPr>
          <w:rFonts w:ascii="Palatino Linotype" w:hAnsi="Palatino Linotype"/>
          <w:sz w:val="20"/>
          <w:szCs w:val="20"/>
        </w:rPr>
        <w:t>γι΄αυτό</w:t>
      </w:r>
      <w:proofErr w:type="spellEnd"/>
      <w:r w:rsidRPr="00564829">
        <w:rPr>
          <w:rFonts w:ascii="Palatino Linotype" w:hAnsi="Palatino Linotype"/>
          <w:sz w:val="20"/>
          <w:szCs w:val="20"/>
        </w:rPr>
        <w:t xml:space="preserve"> και του λέει να απαντά με ένα “ναι” ή ένα “όχι”. Ανώτερος / ψύχραιμος: Παρά την οδύνη που βιώνει μαθαίνοντας το θάνατο του ανιψιού του, δεν εγκαταλείπει τον Αντρέα, τον φροντίζει ως γιατρός και ως άνθρωπος. Είναι λοιπόν χαρακτηριστική η πίστη στον άνθρωπο στη στάση του γιατρού </w:t>
      </w:r>
      <w:proofErr w:type="spellStart"/>
      <w:r w:rsidRPr="00564829">
        <w:rPr>
          <w:rFonts w:ascii="Palatino Linotype" w:hAnsi="Palatino Linotype"/>
          <w:sz w:val="20"/>
          <w:szCs w:val="20"/>
        </w:rPr>
        <w:t>Βένη</w:t>
      </w:r>
      <w:proofErr w:type="spellEnd"/>
      <w:r w:rsidRPr="00564829">
        <w:rPr>
          <w:rFonts w:ascii="Palatino Linotype" w:hAnsi="Palatino Linotype"/>
          <w:sz w:val="20"/>
          <w:szCs w:val="20"/>
        </w:rPr>
        <w:t xml:space="preserve">, </w:t>
      </w:r>
      <w:proofErr w:type="spellStart"/>
      <w:r w:rsidRPr="00564829">
        <w:rPr>
          <w:rFonts w:ascii="Palatino Linotype" w:hAnsi="Palatino Linotype"/>
          <w:sz w:val="20"/>
          <w:szCs w:val="20"/>
        </w:rPr>
        <w:t>που,παρά</w:t>
      </w:r>
      <w:proofErr w:type="spellEnd"/>
      <w:r w:rsidRPr="00564829">
        <w:rPr>
          <w:rFonts w:ascii="Palatino Linotype" w:hAnsi="Palatino Linotype"/>
          <w:sz w:val="20"/>
          <w:szCs w:val="20"/>
        </w:rPr>
        <w:t xml:space="preserve"> την καταστροφή που βίωσε, παραμένει άνθρωπος. Συμπονετικός: σκεπτόμενος τη δυστυχία που θα βιώσει η μάνα του Άγγελου, αν μάθει για το θάνατό του, ζητά από τον Αντρέα να μην της αποκαλύψει τίποτα. Προτιμά το μικρό ψέμα και την ατιμία </w:t>
      </w:r>
      <w:proofErr w:type="spellStart"/>
      <w:r w:rsidRPr="00564829">
        <w:rPr>
          <w:rFonts w:ascii="Palatino Linotype" w:hAnsi="Palatino Linotype"/>
          <w:sz w:val="20"/>
          <w:szCs w:val="20"/>
        </w:rPr>
        <w:t>απ</w:t>
      </w:r>
      <w:proofErr w:type="spellEnd"/>
      <w:r w:rsidRPr="00564829">
        <w:rPr>
          <w:rFonts w:ascii="Palatino Linotype" w:hAnsi="Palatino Linotype"/>
          <w:sz w:val="20"/>
          <w:szCs w:val="20"/>
        </w:rPr>
        <w:t>΄ την οδύνη που θα προκαλέσει η αλήθεια.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lang w:eastAsia="el-GR"/>
        </w:rPr>
        <w:t>ΑΦΗΓΗΜΑΤΙΚΟΙ ΤΡΟΠΟΙ</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lang w:eastAsia="el-GR"/>
        </w:rPr>
        <w:t>Τριτοπρόσωπη αφήγηση</w:t>
      </w:r>
      <w:r w:rsidRPr="00564829">
        <w:rPr>
          <w:rFonts w:ascii="Palatino Linotype" w:eastAsia="Times New Roman" w:hAnsi="Palatino Linotype" w:cs="Arial"/>
          <w:sz w:val="20"/>
          <w:szCs w:val="20"/>
          <w:lang w:eastAsia="el-GR"/>
        </w:rPr>
        <w:t xml:space="preserve">: Το κείμενο συμπεριλαμβάνει την </w:t>
      </w:r>
      <w:r w:rsidRPr="00564829">
        <w:rPr>
          <w:rFonts w:ascii="Palatino Linotype" w:eastAsia="Times New Roman" w:hAnsi="Palatino Linotype" w:cs="Arial"/>
          <w:b/>
          <w:bCs/>
          <w:sz w:val="20"/>
          <w:szCs w:val="20"/>
          <w:u w:val="single"/>
          <w:lang w:eastAsia="el-GR"/>
        </w:rPr>
        <w:t>κυρίως αφήγηση</w:t>
      </w:r>
      <w:r w:rsidRPr="00564829">
        <w:rPr>
          <w:rFonts w:ascii="Palatino Linotype" w:eastAsia="Times New Roman" w:hAnsi="Palatino Linotype" w:cs="Arial"/>
          <w:b/>
          <w:bCs/>
          <w:sz w:val="20"/>
          <w:szCs w:val="20"/>
          <w:lang w:eastAsia="el-GR"/>
        </w:rPr>
        <w:t xml:space="preserve"> </w:t>
      </w:r>
      <w:r w:rsidRPr="00564829">
        <w:rPr>
          <w:rFonts w:ascii="Palatino Linotype" w:eastAsia="Times New Roman" w:hAnsi="Palatino Linotype" w:cs="Arial"/>
          <w:sz w:val="20"/>
          <w:szCs w:val="20"/>
          <w:lang w:eastAsia="el-GR"/>
        </w:rPr>
        <w:t xml:space="preserve">σε </w:t>
      </w:r>
      <w:r w:rsidRPr="00564829">
        <w:rPr>
          <w:rFonts w:ascii="Palatino Linotype" w:eastAsia="Times New Roman" w:hAnsi="Palatino Linotype" w:cs="Arial"/>
          <w:sz w:val="20"/>
          <w:szCs w:val="20"/>
          <w:u w:val="single"/>
          <w:lang w:eastAsia="el-GR"/>
        </w:rPr>
        <w:t>γ΄ πρόσωπο</w:t>
      </w:r>
      <w:r w:rsidRPr="00564829">
        <w:rPr>
          <w:rFonts w:ascii="Palatino Linotype" w:eastAsia="Times New Roman" w:hAnsi="Palatino Linotype" w:cs="Arial"/>
          <w:sz w:val="20"/>
          <w:szCs w:val="20"/>
          <w:lang w:eastAsia="el-GR"/>
        </w:rPr>
        <w:t xml:space="preserve">. Σε αυτήν αποτυπώνεται η προσπάθεια των </w:t>
      </w:r>
      <w:proofErr w:type="spellStart"/>
      <w:r w:rsidRPr="00564829">
        <w:rPr>
          <w:rFonts w:ascii="Palatino Linotype" w:eastAsia="Times New Roman" w:hAnsi="Palatino Linotype" w:cs="Arial"/>
          <w:sz w:val="20"/>
          <w:szCs w:val="20"/>
          <w:lang w:eastAsia="el-GR"/>
        </w:rPr>
        <w:t>Μικρασιατών</w:t>
      </w:r>
      <w:proofErr w:type="spellEnd"/>
      <w:r w:rsidRPr="00564829">
        <w:rPr>
          <w:rFonts w:ascii="Palatino Linotype" w:eastAsia="Times New Roman" w:hAnsi="Palatino Linotype" w:cs="Arial"/>
          <w:sz w:val="20"/>
          <w:szCs w:val="20"/>
          <w:lang w:eastAsia="el-GR"/>
        </w:rPr>
        <w:t xml:space="preserve"> προσφύγων να εγκατασταθούν στη νέα τους ‘πατρίδα’ (την Ανάβυσσο). Η κυρίως αφήγηση εμπεριέχει μια άλλη αυτοτελή αφήγηση, τη </w:t>
      </w:r>
      <w:r w:rsidRPr="00564829">
        <w:rPr>
          <w:rFonts w:ascii="Palatino Linotype" w:eastAsia="Times New Roman" w:hAnsi="Palatino Linotype" w:cs="Arial"/>
          <w:sz w:val="20"/>
          <w:szCs w:val="20"/>
          <w:u w:val="single"/>
          <w:lang w:eastAsia="el-GR"/>
        </w:rPr>
        <w:t>διήγηση του Αντρέα</w:t>
      </w:r>
      <w:r w:rsidRPr="00564829">
        <w:rPr>
          <w:rFonts w:ascii="Palatino Linotype" w:eastAsia="Times New Roman" w:hAnsi="Palatino Linotype" w:cs="Arial"/>
          <w:sz w:val="20"/>
          <w:szCs w:val="20"/>
          <w:lang w:eastAsia="el-GR"/>
        </w:rPr>
        <w:t xml:space="preserve">, η οποία επίσης δίνεται σε </w:t>
      </w:r>
      <w:r w:rsidRPr="00564829">
        <w:rPr>
          <w:rFonts w:ascii="Palatino Linotype" w:eastAsia="Times New Roman" w:hAnsi="Palatino Linotype" w:cs="Arial"/>
          <w:sz w:val="20"/>
          <w:szCs w:val="20"/>
          <w:u w:val="single"/>
          <w:lang w:eastAsia="el-GR"/>
        </w:rPr>
        <w:t>γ΄ πρόσωπο</w:t>
      </w:r>
      <w:r w:rsidRPr="00564829">
        <w:rPr>
          <w:rFonts w:ascii="Palatino Linotype" w:eastAsia="Times New Roman" w:hAnsi="Palatino Linotype" w:cs="Arial"/>
          <w:sz w:val="20"/>
          <w:szCs w:val="20"/>
          <w:lang w:eastAsia="el-GR"/>
        </w:rPr>
        <w:t xml:space="preserve">. (Έλεγε λοιπόν το παραμύθι που είπε ο Αντρέας στη θεία Μαρία. «Στο δρόμο που πηγαίνανε, στη μεγάλη πορεία για το εσωτερικό της Ανατολής...»). Πρόκειται για μια </w:t>
      </w:r>
      <w:r w:rsidRPr="00564829">
        <w:rPr>
          <w:rFonts w:ascii="Palatino Linotype" w:eastAsia="Times New Roman" w:hAnsi="Palatino Linotype" w:cs="Arial"/>
          <w:b/>
          <w:bCs/>
          <w:sz w:val="20"/>
          <w:szCs w:val="20"/>
          <w:u w:val="single"/>
          <w:lang w:eastAsia="el-GR"/>
        </w:rPr>
        <w:t>αφήγηση μέσα στην αφήγηση</w:t>
      </w:r>
      <w:r w:rsidRPr="00564829">
        <w:rPr>
          <w:rFonts w:ascii="Palatino Linotype" w:eastAsia="Times New Roman" w:hAnsi="Palatino Linotype" w:cs="Arial"/>
          <w:b/>
          <w:bCs/>
          <w:sz w:val="20"/>
          <w:szCs w:val="20"/>
          <w:lang w:eastAsia="el-GR"/>
        </w:rPr>
        <w:t xml:space="preserve"> ή </w:t>
      </w:r>
      <w:r w:rsidRPr="00564829">
        <w:rPr>
          <w:rFonts w:ascii="Palatino Linotype" w:eastAsia="Times New Roman" w:hAnsi="Palatino Linotype" w:cs="Arial"/>
          <w:b/>
          <w:bCs/>
          <w:sz w:val="20"/>
          <w:szCs w:val="20"/>
          <w:u w:val="single"/>
          <w:lang w:eastAsia="el-GR"/>
        </w:rPr>
        <w:t>εγκιβωτισμένη αφήγηση</w:t>
      </w:r>
      <w:r w:rsidRPr="00564829">
        <w:rPr>
          <w:rFonts w:ascii="Palatino Linotype" w:eastAsia="Times New Roman" w:hAnsi="Palatino Linotype" w:cs="Arial"/>
          <w:b/>
          <w:bCs/>
          <w:sz w:val="20"/>
          <w:szCs w:val="20"/>
          <w:lang w:eastAsia="el-GR"/>
        </w:rPr>
        <w:t xml:space="preserve"> </w:t>
      </w:r>
      <w:r w:rsidRPr="00564829">
        <w:rPr>
          <w:rFonts w:ascii="Palatino Linotype" w:eastAsia="Times New Roman" w:hAnsi="Palatino Linotype" w:cs="Arial"/>
          <w:sz w:val="20"/>
          <w:szCs w:val="20"/>
          <w:lang w:eastAsia="el-GR"/>
        </w:rPr>
        <w:t xml:space="preserve">(παράδειγμα τέτοιας αφήγησης έχουμε δει στην </w:t>
      </w:r>
      <w:r w:rsidRPr="00564829">
        <w:rPr>
          <w:rFonts w:ascii="Palatino Linotype" w:eastAsia="Times New Roman" w:hAnsi="Palatino Linotype" w:cs="Arial"/>
          <w:i/>
          <w:iCs/>
          <w:sz w:val="20"/>
          <w:szCs w:val="20"/>
          <w:lang w:eastAsia="el-GR"/>
        </w:rPr>
        <w:t xml:space="preserve">Οδύσσεια </w:t>
      </w:r>
      <w:r w:rsidRPr="00564829">
        <w:rPr>
          <w:rFonts w:ascii="Palatino Linotype" w:eastAsia="Times New Roman" w:hAnsi="Palatino Linotype" w:cs="Arial"/>
          <w:sz w:val="20"/>
          <w:szCs w:val="20"/>
          <w:lang w:eastAsia="el-GR"/>
        </w:rPr>
        <w:t xml:space="preserve">του Ομήρου). Σε κάποια σημεία αυτής της διήγησης </w:t>
      </w:r>
      <w:proofErr w:type="spellStart"/>
      <w:r w:rsidRPr="00564829">
        <w:rPr>
          <w:rFonts w:ascii="Palatino Linotype" w:eastAsia="Times New Roman" w:hAnsi="Palatino Linotype" w:cs="Arial"/>
          <w:sz w:val="20"/>
          <w:szCs w:val="20"/>
          <w:lang w:eastAsia="el-GR"/>
        </w:rPr>
        <w:t>παρεκβάλλεται</w:t>
      </w:r>
      <w:proofErr w:type="spellEnd"/>
      <w:r w:rsidRPr="00564829">
        <w:rPr>
          <w:rFonts w:ascii="Palatino Linotype" w:eastAsia="Times New Roman" w:hAnsi="Palatino Linotype" w:cs="Arial"/>
          <w:sz w:val="20"/>
          <w:szCs w:val="20"/>
          <w:lang w:eastAsia="el-GR"/>
        </w:rPr>
        <w:t xml:space="preserve"> η φωνή του ήρωα σε </w:t>
      </w:r>
      <w:r w:rsidRPr="00564829">
        <w:rPr>
          <w:rFonts w:ascii="Palatino Linotype" w:eastAsia="Times New Roman" w:hAnsi="Palatino Linotype" w:cs="Arial"/>
          <w:sz w:val="20"/>
          <w:szCs w:val="20"/>
          <w:u w:val="single"/>
          <w:lang w:eastAsia="el-GR"/>
        </w:rPr>
        <w:t>πρώτο πρόσωπο</w:t>
      </w:r>
      <w:r w:rsidRPr="00564829">
        <w:rPr>
          <w:rFonts w:ascii="Palatino Linotype" w:eastAsia="Times New Roman" w:hAnsi="Palatino Linotype" w:cs="Arial"/>
          <w:sz w:val="20"/>
          <w:szCs w:val="20"/>
          <w:lang w:eastAsia="el-GR"/>
        </w:rPr>
        <w:t xml:space="preserve"> («Όταν τέλειωσε η πορεία πιάσαμε δουλειά στα τρένα, </w:t>
      </w:r>
      <w:proofErr w:type="spellStart"/>
      <w:r w:rsidRPr="00564829">
        <w:rPr>
          <w:rFonts w:ascii="Palatino Linotype" w:eastAsia="Times New Roman" w:hAnsi="Palatino Linotype" w:cs="Arial"/>
          <w:sz w:val="20"/>
          <w:szCs w:val="20"/>
          <w:lang w:eastAsia="el-GR"/>
        </w:rPr>
        <w:t>κλπ</w:t>
      </w:r>
      <w:proofErr w:type="spellEnd"/>
      <w:r w:rsidRPr="00564829">
        <w:rPr>
          <w:rFonts w:ascii="Palatino Linotype" w:eastAsia="Times New Roman" w:hAnsi="Palatino Linotype" w:cs="Arial"/>
          <w:sz w:val="20"/>
          <w:szCs w:val="20"/>
          <w:lang w:eastAsia="el-GR"/>
        </w:rPr>
        <w:t xml:space="preserve">»). </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lang w:eastAsia="el-GR"/>
        </w:rPr>
        <w:t>Διάλογος</w:t>
      </w:r>
      <w:r w:rsidRPr="00564829">
        <w:rPr>
          <w:rFonts w:ascii="Palatino Linotype" w:eastAsia="Times New Roman" w:hAnsi="Palatino Linotype" w:cs="Arial"/>
          <w:sz w:val="20"/>
          <w:szCs w:val="20"/>
          <w:lang w:eastAsia="el-GR"/>
        </w:rPr>
        <w:t xml:space="preserve"> (π.χ. μεταξύ του πλήθους και του Αντρέα, που αποδίδει μεγάλη ψυχική πίεση εκ μέρους και των δύο)</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lang w:eastAsia="el-GR"/>
        </w:rPr>
        <w:t>Περιγραφή</w:t>
      </w:r>
      <w:r w:rsidRPr="00564829">
        <w:rPr>
          <w:rFonts w:ascii="Palatino Linotype" w:eastAsia="Times New Roman" w:hAnsi="Palatino Linotype" w:cs="Arial"/>
          <w:sz w:val="20"/>
          <w:szCs w:val="20"/>
          <w:lang w:eastAsia="el-GR"/>
        </w:rPr>
        <w:t xml:space="preserve"> (π.χ. η εξωτερική περιγραφή του Αντρέα)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lang w:eastAsia="el-GR"/>
        </w:rPr>
        <w:lastRenderedPageBreak/>
        <w:t>Σχόλιο</w:t>
      </w:r>
      <w:r w:rsidRPr="00564829">
        <w:rPr>
          <w:rFonts w:ascii="Palatino Linotype" w:eastAsia="Times New Roman" w:hAnsi="Palatino Linotype" w:cs="Arial"/>
          <w:sz w:val="20"/>
          <w:szCs w:val="20"/>
          <w:lang w:eastAsia="el-GR"/>
        </w:rPr>
        <w:t xml:space="preserve"> (π.χ. του αφηγητή για τον Αντρέα, το γιατρό </w:t>
      </w:r>
      <w:proofErr w:type="spellStart"/>
      <w:r w:rsidRPr="00564829">
        <w:rPr>
          <w:rFonts w:ascii="Palatino Linotype" w:eastAsia="Times New Roman" w:hAnsi="Palatino Linotype" w:cs="Arial"/>
          <w:sz w:val="20"/>
          <w:szCs w:val="20"/>
          <w:lang w:eastAsia="el-GR"/>
        </w:rPr>
        <w:t>Βένη</w:t>
      </w:r>
      <w:proofErr w:type="spellEnd"/>
      <w:r w:rsidRPr="00564829">
        <w:rPr>
          <w:rFonts w:ascii="Palatino Linotype" w:eastAsia="Times New Roman" w:hAnsi="Palatino Linotype" w:cs="Arial"/>
          <w:sz w:val="20"/>
          <w:szCs w:val="20"/>
          <w:lang w:eastAsia="el-GR"/>
        </w:rPr>
        <w:t xml:space="preserve"> ).Ο αφηγητής σχολιάζει σε αρκετά σημεία και τα σχόλιά του μας βοηθούν να παρακολουθήσουμε καλύτερα τους ήρωες και τις αντιδράσεις τους</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lang w:eastAsia="el-GR"/>
        </w:rPr>
        <w:t>Εσωτερικός μονόλογος</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lang w:eastAsia="el-GR"/>
        </w:rPr>
        <w:t xml:space="preserve">Ειρωνεία: </w:t>
      </w:r>
      <w:r w:rsidRPr="00564829">
        <w:rPr>
          <w:rFonts w:ascii="Palatino Linotype" w:eastAsia="Times New Roman" w:hAnsi="Palatino Linotype" w:cs="Arial"/>
          <w:sz w:val="20"/>
          <w:szCs w:val="20"/>
          <w:lang w:eastAsia="el-GR"/>
        </w:rPr>
        <w:t xml:space="preserve">Στη διήγηση του Αντρέα υπάρχει μια </w:t>
      </w:r>
      <w:r w:rsidRPr="00564829">
        <w:rPr>
          <w:rFonts w:ascii="Palatino Linotype" w:eastAsia="Times New Roman" w:hAnsi="Palatino Linotype" w:cs="Arial"/>
          <w:sz w:val="20"/>
          <w:szCs w:val="20"/>
          <w:u w:val="single"/>
          <w:lang w:eastAsia="el-GR"/>
        </w:rPr>
        <w:t>εξωραϊσμένη και ειρωνική αντιστροφή της πραγματικότητας</w:t>
      </w:r>
      <w:r w:rsidRPr="00564829">
        <w:rPr>
          <w:rFonts w:ascii="Palatino Linotype" w:eastAsia="Times New Roman" w:hAnsi="Palatino Linotype" w:cs="Arial"/>
          <w:sz w:val="20"/>
          <w:szCs w:val="20"/>
          <w:lang w:eastAsia="el-GR"/>
        </w:rPr>
        <w:t xml:space="preserve">, καθώς ο Αντρέας κρατώντας την υπόσχεση που έδωσε στον γιατρό, προσπαθεί να κρύψει την πραγματικότητα, δηλαδή τις κακουχίες της αιχμαλωσίας και το τραγικό τέλος του φίλου του, Άγγελου, από τη θεία Μαρία. Ο </w:t>
      </w:r>
      <w:proofErr w:type="spellStart"/>
      <w:r w:rsidRPr="00564829">
        <w:rPr>
          <w:rFonts w:ascii="Palatino Linotype" w:eastAsia="Times New Roman" w:hAnsi="Palatino Linotype" w:cs="Arial"/>
          <w:sz w:val="20"/>
          <w:szCs w:val="20"/>
          <w:lang w:eastAsia="el-GR"/>
        </w:rPr>
        <w:t>Βενέζης</w:t>
      </w:r>
      <w:proofErr w:type="spellEnd"/>
      <w:r w:rsidRPr="00564829">
        <w:rPr>
          <w:rFonts w:ascii="Palatino Linotype" w:eastAsia="Times New Roman" w:hAnsi="Palatino Linotype" w:cs="Arial"/>
          <w:sz w:val="20"/>
          <w:szCs w:val="20"/>
          <w:lang w:eastAsia="el-GR"/>
        </w:rPr>
        <w:t>, βάζοντας τον ήρωά του, Αντρέα, να αποτυπώνει μια ειρωνική αντιστροφή της πραγματικότητάς, προσπαθεί να δώσει στους αναγνώστες του μια εικόνα από τα δεινά των Ελλήνων αιχμαλώτων στα Τάγματα Εργασίας «</w:t>
      </w:r>
      <w:r w:rsidRPr="00564829">
        <w:rPr>
          <w:rFonts w:ascii="Palatino Linotype" w:eastAsia="Times New Roman" w:hAnsi="Palatino Linotype" w:cs="Arial"/>
          <w:sz w:val="20"/>
          <w:szCs w:val="20"/>
          <w:u w:val="single"/>
          <w:lang w:eastAsia="el-GR"/>
        </w:rPr>
        <w:t>εκ του αντιθέτου</w:t>
      </w:r>
      <w:r w:rsidRPr="00564829">
        <w:rPr>
          <w:rFonts w:ascii="Palatino Linotype" w:eastAsia="Times New Roman" w:hAnsi="Palatino Linotype" w:cs="Arial"/>
          <w:sz w:val="20"/>
          <w:szCs w:val="20"/>
          <w:lang w:eastAsia="el-GR"/>
        </w:rPr>
        <w:t xml:space="preserve">». </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u w:val="single"/>
          <w:lang w:eastAsia="el-GR"/>
        </w:rPr>
        <w:t>ΣΧΗΜΑΤΑ ΛΟΓΟΥ</w:t>
      </w:r>
      <w:r w:rsidRPr="00564829">
        <w:rPr>
          <w:rFonts w:ascii="Palatino Linotype" w:eastAsia="Times New Roman" w:hAnsi="Palatino Linotype" w:cs="Arial"/>
          <w:b/>
          <w:bCs/>
          <w:sz w:val="20"/>
          <w:szCs w:val="20"/>
          <w:lang w:eastAsia="el-GR"/>
        </w:rPr>
        <w:t>:</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Cs/>
          <w:sz w:val="20"/>
          <w:szCs w:val="20"/>
          <w:u w:val="single"/>
          <w:lang w:eastAsia="el-GR"/>
        </w:rPr>
        <w:t>Παρονομασία &amp;</w:t>
      </w:r>
      <w:r w:rsidRPr="00564829">
        <w:rPr>
          <w:rFonts w:ascii="Palatino Linotype" w:eastAsia="Times New Roman" w:hAnsi="Palatino Linotype" w:cs="Arial"/>
          <w:b/>
          <w:bCs/>
          <w:sz w:val="20"/>
          <w:szCs w:val="20"/>
          <w:u w:val="single"/>
          <w:lang w:eastAsia="el-GR"/>
        </w:rPr>
        <w:t xml:space="preserve"> </w:t>
      </w:r>
      <w:r w:rsidRPr="00564829">
        <w:rPr>
          <w:rFonts w:ascii="Palatino Linotype" w:eastAsia="Times New Roman" w:hAnsi="Palatino Linotype" w:cs="Arial"/>
          <w:bCs/>
          <w:sz w:val="20"/>
          <w:szCs w:val="20"/>
          <w:u w:val="single"/>
          <w:lang w:eastAsia="el-GR"/>
        </w:rPr>
        <w:t>ασύνδετο</w:t>
      </w:r>
      <w:r w:rsidRPr="00564829">
        <w:rPr>
          <w:rFonts w:ascii="Palatino Linotype" w:eastAsia="Times New Roman" w:hAnsi="Palatino Linotype" w:cs="Arial"/>
          <w:bCs/>
          <w:sz w:val="20"/>
          <w:szCs w:val="20"/>
          <w:lang w:eastAsia="el-GR"/>
        </w:rPr>
        <w:t xml:space="preserve"> (ένας, μονάχος, ολομόναχος </w:t>
      </w:r>
      <w:proofErr w:type="spellStart"/>
      <w:r w:rsidRPr="00564829">
        <w:rPr>
          <w:rFonts w:ascii="Palatino Linotype" w:eastAsia="Times New Roman" w:hAnsi="Palatino Linotype" w:cs="Arial"/>
          <w:bCs/>
          <w:sz w:val="20"/>
          <w:szCs w:val="20"/>
          <w:lang w:eastAsia="el-GR"/>
        </w:rPr>
        <w:t>άνθρωπος:η</w:t>
      </w:r>
      <w:proofErr w:type="spellEnd"/>
      <w:r w:rsidRPr="00564829">
        <w:rPr>
          <w:rFonts w:ascii="Palatino Linotype" w:eastAsia="Times New Roman" w:hAnsi="Palatino Linotype" w:cs="Arial"/>
          <w:bCs/>
          <w:sz w:val="20"/>
          <w:szCs w:val="20"/>
          <w:lang w:eastAsia="el-GR"/>
        </w:rPr>
        <w:t xml:space="preserve"> αίσθηση που προκαλεί &amp; το ψυχικό δράμα του ίδιου)</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u w:val="single"/>
          <w:lang w:eastAsia="el-GR"/>
        </w:rPr>
        <w:t>Μεταφορές</w:t>
      </w:r>
      <w:r w:rsidRPr="00564829">
        <w:rPr>
          <w:rFonts w:ascii="Palatino Linotype" w:eastAsia="Times New Roman" w:hAnsi="Palatino Linotype" w:cs="Arial"/>
          <w:sz w:val="20"/>
          <w:szCs w:val="20"/>
          <w:lang w:eastAsia="el-GR"/>
        </w:rPr>
        <w:t xml:space="preserve"> (πχ «συνηθίζει να σκοτώνει τον εαυτό του, άλλους, κι όλα μέσα του σωπαίνουν», «οι σκληρές γραμμές σβήνανε </w:t>
      </w:r>
      <w:proofErr w:type="spellStart"/>
      <w:r w:rsidRPr="00564829">
        <w:rPr>
          <w:rFonts w:ascii="Palatino Linotype" w:eastAsia="Times New Roman" w:hAnsi="Palatino Linotype" w:cs="Arial"/>
          <w:sz w:val="20"/>
          <w:szCs w:val="20"/>
          <w:lang w:eastAsia="el-GR"/>
        </w:rPr>
        <w:t>μές</w:t>
      </w:r>
      <w:proofErr w:type="spellEnd"/>
      <w:r w:rsidRPr="00564829">
        <w:rPr>
          <w:rFonts w:ascii="Palatino Linotype" w:eastAsia="Times New Roman" w:hAnsi="Palatino Linotype" w:cs="Arial"/>
          <w:sz w:val="20"/>
          <w:szCs w:val="20"/>
          <w:lang w:eastAsia="el-GR"/>
        </w:rPr>
        <w:t xml:space="preserve"> στο παραμύθι»)</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u w:val="single"/>
          <w:lang w:eastAsia="el-GR"/>
        </w:rPr>
        <w:t xml:space="preserve">Προσωποποίηση </w:t>
      </w:r>
      <w:r w:rsidRPr="00564829">
        <w:rPr>
          <w:rFonts w:ascii="Palatino Linotype" w:eastAsia="Times New Roman" w:hAnsi="Palatino Linotype" w:cs="Arial"/>
          <w:sz w:val="20"/>
          <w:szCs w:val="20"/>
          <w:lang w:eastAsia="el-GR"/>
        </w:rPr>
        <w:t xml:space="preserve">(πχ «ένα χωριό </w:t>
      </w:r>
      <w:proofErr w:type="spellStart"/>
      <w:r w:rsidRPr="00564829">
        <w:rPr>
          <w:rFonts w:ascii="Palatino Linotype" w:eastAsia="Times New Roman" w:hAnsi="Palatino Linotype" w:cs="Arial"/>
          <w:sz w:val="20"/>
          <w:szCs w:val="20"/>
          <w:lang w:eastAsia="el-GR"/>
        </w:rPr>
        <w:t>σκαρφαλωμένο</w:t>
      </w:r>
      <w:proofErr w:type="spellEnd"/>
      <w:r w:rsidRPr="00564829">
        <w:rPr>
          <w:rFonts w:ascii="Palatino Linotype" w:eastAsia="Times New Roman" w:hAnsi="Palatino Linotype" w:cs="Arial"/>
          <w:sz w:val="20"/>
          <w:szCs w:val="20"/>
          <w:lang w:eastAsia="el-GR"/>
        </w:rPr>
        <w:t xml:space="preserve"> σ’ ένα βουνό γεμάτο πεύκα»)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u w:val="single"/>
          <w:lang w:eastAsia="el-GR"/>
        </w:rPr>
        <w:t>Εικόνες:</w:t>
      </w:r>
      <w:r w:rsidRPr="00564829">
        <w:rPr>
          <w:rFonts w:ascii="Palatino Linotype" w:eastAsia="Times New Roman" w:hAnsi="Palatino Linotype" w:cs="Arial"/>
          <w:sz w:val="20"/>
          <w:szCs w:val="20"/>
          <w:lang w:eastAsia="el-GR"/>
        </w:rPr>
        <w:t xml:space="preserve"> Στο απόσπασμα υπάρχουν εξαιρετικές εικόνες, περιγραφές της φύσης μέσα από ‘σκιερά φαράγγια’ και ‘μεγάλα δάση’ στην ενδοχώρα της Μικράς Ασίας, με καταρράκτες, παράξενα πουλιά και αλλόκοτα χρώματα. («Στο δρόμο που πηγαίνανε, λέει, στη μεγάλη πορεία για το εσωτερικό της Ανατολής...» σελ. 135)</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u w:val="single"/>
          <w:lang w:eastAsia="el-GR"/>
        </w:rPr>
        <w:t xml:space="preserve">Παρομοίωση </w:t>
      </w:r>
      <w:r w:rsidRPr="00564829">
        <w:rPr>
          <w:rFonts w:ascii="Palatino Linotype" w:eastAsia="Times New Roman" w:hAnsi="Palatino Linotype" w:cs="Arial"/>
          <w:sz w:val="20"/>
          <w:szCs w:val="20"/>
          <w:lang w:eastAsia="el-GR"/>
        </w:rPr>
        <w:t xml:space="preserve">(σαν φοβισμένο </w:t>
      </w:r>
      <w:proofErr w:type="spellStart"/>
      <w:r w:rsidRPr="00564829">
        <w:rPr>
          <w:rFonts w:ascii="Palatino Linotype" w:eastAsia="Times New Roman" w:hAnsi="Palatino Linotype" w:cs="Arial"/>
          <w:sz w:val="20"/>
          <w:szCs w:val="20"/>
          <w:lang w:eastAsia="el-GR"/>
        </w:rPr>
        <w:t>ζο</w:t>
      </w:r>
      <w:proofErr w:type="spellEnd"/>
      <w:r w:rsidRPr="00564829">
        <w:rPr>
          <w:rFonts w:ascii="Palatino Linotype" w:eastAsia="Times New Roman" w:hAnsi="Palatino Linotype" w:cs="Arial"/>
          <w:sz w:val="20"/>
          <w:szCs w:val="20"/>
          <w:lang w:eastAsia="el-GR"/>
        </w:rPr>
        <w:t>…σαν να ζητούσε έλεος)</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u w:val="single"/>
          <w:lang w:eastAsia="el-GR"/>
        </w:rPr>
        <w:t xml:space="preserve">Επαναλήψεις </w:t>
      </w:r>
      <w:r w:rsidRPr="00564829">
        <w:rPr>
          <w:rFonts w:ascii="Palatino Linotype" w:eastAsia="Times New Roman" w:hAnsi="Palatino Linotype" w:cs="Arial"/>
          <w:sz w:val="20"/>
          <w:szCs w:val="20"/>
          <w:lang w:eastAsia="el-GR"/>
        </w:rPr>
        <w:t>(δεν ξέρω τίποτα…δεν ξέρω τίποτα…) που αποδίδουν την ψυχική του ένταση</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u w:val="single"/>
          <w:lang w:eastAsia="el-GR"/>
        </w:rPr>
        <w:t>ΧΡΟΝΟΣ</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Η ευθύγραμμη πορεία του χρόνου διακόπτεται από τον εγκιβωτισμό (τη δευτερεύουσα αφήγηση μέσα στην κύρια όπου </w:t>
      </w:r>
      <w:proofErr w:type="spellStart"/>
      <w:r w:rsidRPr="00564829">
        <w:rPr>
          <w:rFonts w:ascii="Palatino Linotype" w:eastAsia="Times New Roman" w:hAnsi="Palatino Linotype" w:cs="Arial"/>
          <w:sz w:val="20"/>
          <w:szCs w:val="20"/>
          <w:lang w:eastAsia="el-GR"/>
        </w:rPr>
        <w:t>παρεκβάλλεται</w:t>
      </w:r>
      <w:proofErr w:type="spellEnd"/>
      <w:r w:rsidRPr="00564829">
        <w:rPr>
          <w:rFonts w:ascii="Palatino Linotype" w:eastAsia="Times New Roman" w:hAnsi="Palatino Linotype" w:cs="Arial"/>
          <w:sz w:val="20"/>
          <w:szCs w:val="20"/>
          <w:lang w:eastAsia="el-GR"/>
        </w:rPr>
        <w:t xml:space="preserve"> η φωνή του ήρωα σε </w:t>
      </w:r>
      <w:r w:rsidRPr="00564829">
        <w:rPr>
          <w:rFonts w:ascii="Palatino Linotype" w:eastAsia="Times New Roman" w:hAnsi="Palatino Linotype" w:cs="Arial"/>
          <w:sz w:val="20"/>
          <w:szCs w:val="20"/>
          <w:u w:val="single"/>
          <w:lang w:eastAsia="el-GR"/>
        </w:rPr>
        <w:t>πρώτο πρόσωπο)</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b/>
          <w:bCs/>
          <w:sz w:val="20"/>
          <w:szCs w:val="20"/>
          <w:u w:val="single"/>
          <w:lang w:eastAsia="el-GR"/>
        </w:rPr>
        <w:t>ΑΦΗΓΗΤΗΣ</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proofErr w:type="spellStart"/>
      <w:r w:rsidRPr="00564829">
        <w:rPr>
          <w:rFonts w:ascii="Palatino Linotype" w:eastAsia="Times New Roman" w:hAnsi="Palatino Linotype" w:cs="Arial"/>
          <w:sz w:val="20"/>
          <w:szCs w:val="20"/>
          <w:lang w:eastAsia="el-GR"/>
        </w:rPr>
        <w:t>Εξωδιηγητικός-ετεροδιηγητικός:αφηγείται</w:t>
      </w:r>
      <w:proofErr w:type="spellEnd"/>
      <w:r w:rsidRPr="00564829">
        <w:rPr>
          <w:rFonts w:ascii="Palatino Linotype" w:eastAsia="Times New Roman" w:hAnsi="Palatino Linotype" w:cs="Arial"/>
          <w:sz w:val="20"/>
          <w:szCs w:val="20"/>
          <w:lang w:eastAsia="el-GR"/>
        </w:rPr>
        <w:t xml:space="preserve"> σε </w:t>
      </w:r>
      <w:proofErr w:type="spellStart"/>
      <w:r w:rsidRPr="00564829">
        <w:rPr>
          <w:rFonts w:ascii="Palatino Linotype" w:eastAsia="Times New Roman" w:hAnsi="Palatino Linotype" w:cs="Arial"/>
          <w:sz w:val="20"/>
          <w:szCs w:val="20"/>
          <w:lang w:eastAsia="el-GR"/>
        </w:rPr>
        <w:t>γ΄πρόσωπο</w:t>
      </w:r>
      <w:proofErr w:type="spellEnd"/>
      <w:r w:rsidRPr="00564829">
        <w:rPr>
          <w:rFonts w:ascii="Palatino Linotype" w:eastAsia="Times New Roman" w:hAnsi="Palatino Linotype" w:cs="Arial"/>
          <w:sz w:val="20"/>
          <w:szCs w:val="20"/>
          <w:lang w:eastAsia="el-GR"/>
        </w:rPr>
        <w:t xml:space="preserve"> μια ιστορία στην οποία δε μετέχει</w:t>
      </w:r>
    </w:p>
    <w:p w:rsidR="00DA5D6C" w:rsidRDefault="00DA5D6C" w:rsidP="00564829">
      <w:pPr>
        <w:pStyle w:val="a3"/>
        <w:ind w:right="-766" w:firstLine="567"/>
        <w:jc w:val="both"/>
        <w:rPr>
          <w:rFonts w:ascii="Palatino Linotype" w:eastAsia="Times New Roman" w:hAnsi="Palatino Linotype" w:cs="Arial"/>
          <w:sz w:val="20"/>
          <w:szCs w:val="20"/>
          <w:lang w:eastAsia="el-GR"/>
        </w:rPr>
      </w:pPr>
      <w:r w:rsidRPr="00564829">
        <w:rPr>
          <w:rFonts w:ascii="Palatino Linotype" w:eastAsia="Times New Roman" w:hAnsi="Palatino Linotype" w:cs="Arial"/>
          <w:sz w:val="20"/>
          <w:szCs w:val="20"/>
          <w:lang w:eastAsia="el-GR"/>
        </w:rPr>
        <w:t>Αφήγηση με μηδενική εστίαση από έναν παντογνώστη αφηγητή (δεν έχει συγκεκριμένη οπτική γωνία-η γνώση του είναι απόλυτη)</w:t>
      </w:r>
    </w:p>
    <w:p w:rsid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b/>
          <w:sz w:val="20"/>
          <w:szCs w:val="20"/>
        </w:rPr>
        <w:t>ΓΛΩΣΣΑ</w:t>
      </w:r>
      <w:r w:rsidR="00564829">
        <w:rPr>
          <w:rFonts w:ascii="Palatino Linotype" w:hAnsi="Palatino Linotype"/>
          <w:b/>
          <w:sz w:val="20"/>
          <w:szCs w:val="20"/>
        </w:rPr>
        <w:t>:</w:t>
      </w:r>
      <w:r w:rsidRPr="00564829">
        <w:rPr>
          <w:rFonts w:ascii="Palatino Linotype" w:hAnsi="Palatino Linotype"/>
          <w:sz w:val="20"/>
          <w:szCs w:val="20"/>
        </w:rPr>
        <w:t xml:space="preserve"> Το κείμενο είναι γραμμένο σε απλή δημοτική γλώσσα, όπου χρησιμοποιούνται λέξεις της καθομιλουμένης της υπαίθρου («</w:t>
      </w:r>
      <w:proofErr w:type="spellStart"/>
      <w:r w:rsidRPr="00564829">
        <w:rPr>
          <w:rFonts w:ascii="Palatino Linotype" w:hAnsi="Palatino Linotype"/>
          <w:sz w:val="20"/>
          <w:szCs w:val="20"/>
        </w:rPr>
        <w:t>ζο</w:t>
      </w:r>
      <w:proofErr w:type="spellEnd"/>
      <w:r w:rsidRPr="00564829">
        <w:rPr>
          <w:rFonts w:ascii="Palatino Linotype" w:hAnsi="Palatino Linotype"/>
          <w:sz w:val="20"/>
          <w:szCs w:val="20"/>
        </w:rPr>
        <w:t xml:space="preserve">», «ρουμάνι» κ.α.), ρήματα («Να </w:t>
      </w:r>
      <w:proofErr w:type="spellStart"/>
      <w:r w:rsidRPr="00564829">
        <w:rPr>
          <w:rFonts w:ascii="Palatino Linotype" w:hAnsi="Palatino Linotype"/>
          <w:sz w:val="20"/>
          <w:szCs w:val="20"/>
        </w:rPr>
        <w:t>φτάξουμε</w:t>
      </w:r>
      <w:proofErr w:type="spellEnd"/>
      <w:r w:rsidRPr="00564829">
        <w:rPr>
          <w:rFonts w:ascii="Palatino Linotype" w:hAnsi="Palatino Linotype"/>
          <w:sz w:val="20"/>
          <w:szCs w:val="20"/>
        </w:rPr>
        <w:t>», «</w:t>
      </w:r>
      <w:proofErr w:type="spellStart"/>
      <w:r w:rsidRPr="00564829">
        <w:rPr>
          <w:rFonts w:ascii="Palatino Linotype" w:hAnsi="Palatino Linotype"/>
          <w:sz w:val="20"/>
          <w:szCs w:val="20"/>
        </w:rPr>
        <w:t>ξεμπουκέρνανε</w:t>
      </w:r>
      <w:proofErr w:type="spellEnd"/>
      <w:r w:rsidRPr="00564829">
        <w:rPr>
          <w:rFonts w:ascii="Palatino Linotype" w:hAnsi="Palatino Linotype"/>
          <w:sz w:val="20"/>
          <w:szCs w:val="20"/>
        </w:rPr>
        <w:t>»), ενώ τα επίθετα αποδίδουν ιδιότητες και χαρακτηρισμούς στα προσδιοριζόμενα ουσιαστικά. Οι προτάσεις είναι βραχυλογικές σε γενικές γραμμές, ενώ ο μακροπερίοδος λόγος χρησιμοποιείται κυρίως στην περιγραφή γεγονότων και εικόνων, προσδίδοντας στο κείμενο ρεαλισμό και λυρική εκφραστική δύναμη.</w:t>
      </w:r>
    </w:p>
    <w:p w:rsidR="00DA5D6C" w:rsidRP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b/>
          <w:sz w:val="20"/>
          <w:szCs w:val="20"/>
        </w:rPr>
        <w:t>ΥΦΟΣ</w:t>
      </w:r>
      <w:r w:rsidR="00564829">
        <w:rPr>
          <w:rFonts w:ascii="Palatino Linotype" w:hAnsi="Palatino Linotype"/>
          <w:b/>
          <w:sz w:val="20"/>
          <w:szCs w:val="20"/>
        </w:rPr>
        <w:t xml:space="preserve">: </w:t>
      </w:r>
      <w:r w:rsidRPr="00564829">
        <w:rPr>
          <w:rFonts w:ascii="Palatino Linotype" w:hAnsi="Palatino Linotype"/>
          <w:b/>
          <w:sz w:val="20"/>
          <w:szCs w:val="20"/>
        </w:rPr>
        <w:t xml:space="preserve"> </w:t>
      </w:r>
      <w:r w:rsidRPr="00564829">
        <w:rPr>
          <w:rFonts w:ascii="Palatino Linotype" w:hAnsi="Palatino Linotype"/>
          <w:sz w:val="20"/>
          <w:szCs w:val="20"/>
        </w:rPr>
        <w:t xml:space="preserve">Το ύφος ζωντανό, παραστατικό με το διάλογο και τις εικόνες, γεμάτο συγκίνηση και συναίσθημα, λυρικό στις περιγραφές της φύσης, εξομολογητικό στα σημεία των εσωτερικών μονολόγων. Κυριαρχούν η λιτότητα, η απλότητα και ο ρεαλισμός που χαρακτηρίζουν το έργο του </w:t>
      </w:r>
      <w:proofErr w:type="spellStart"/>
      <w:r w:rsidRPr="00564829">
        <w:rPr>
          <w:rFonts w:ascii="Palatino Linotype" w:hAnsi="Palatino Linotype"/>
          <w:sz w:val="20"/>
          <w:szCs w:val="20"/>
        </w:rPr>
        <w:t>Βενέζη</w:t>
      </w:r>
      <w:proofErr w:type="spellEnd"/>
      <w:r w:rsidRPr="00564829">
        <w:rPr>
          <w:rFonts w:ascii="Palatino Linotype" w:hAnsi="Palatino Linotype"/>
          <w:sz w:val="20"/>
          <w:szCs w:val="20"/>
        </w:rPr>
        <w:t xml:space="preserve"> γενικότερα.</w:t>
      </w:r>
    </w:p>
    <w:p w:rsidR="00DA5D6C" w:rsidRPr="00564829" w:rsidRDefault="00DA5D6C" w:rsidP="00564829">
      <w:pPr>
        <w:pStyle w:val="a3"/>
        <w:ind w:right="-766" w:firstLine="567"/>
        <w:jc w:val="both"/>
        <w:rPr>
          <w:rFonts w:ascii="Palatino Linotype" w:hAnsi="Palatino Linotype"/>
          <w:sz w:val="20"/>
          <w:szCs w:val="20"/>
        </w:rPr>
      </w:pPr>
    </w:p>
    <w:p w:rsidR="00DA5D6C" w:rsidRPr="00564829" w:rsidRDefault="00DA5D6C" w:rsidP="00564829">
      <w:pPr>
        <w:pStyle w:val="a3"/>
        <w:ind w:right="-766" w:firstLine="567"/>
        <w:jc w:val="both"/>
        <w:rPr>
          <w:rFonts w:ascii="Palatino Linotype" w:hAnsi="Palatino Linotype"/>
          <w:sz w:val="20"/>
          <w:szCs w:val="20"/>
        </w:rPr>
      </w:pPr>
    </w:p>
    <w:p w:rsidR="00DA5D6C" w:rsidRPr="00564829" w:rsidRDefault="00DA5D6C" w:rsidP="00564829">
      <w:pPr>
        <w:pStyle w:val="a3"/>
        <w:ind w:right="-766" w:firstLine="567"/>
        <w:jc w:val="both"/>
        <w:rPr>
          <w:rFonts w:ascii="Palatino Linotype" w:hAnsi="Palatino Linotype"/>
          <w:sz w:val="20"/>
          <w:szCs w:val="20"/>
        </w:rPr>
      </w:pPr>
    </w:p>
    <w:p w:rsidR="008F2E12" w:rsidRDefault="008F2E12" w:rsidP="00564829">
      <w:pPr>
        <w:pStyle w:val="a3"/>
        <w:ind w:right="-766" w:firstLine="567"/>
        <w:jc w:val="both"/>
        <w:rPr>
          <w:rFonts w:ascii="Palatino Linotype" w:hAnsi="Palatino Linotype"/>
          <w:b/>
          <w:sz w:val="20"/>
          <w:szCs w:val="20"/>
        </w:rPr>
      </w:pPr>
    </w:p>
    <w:p w:rsidR="008F2E12" w:rsidRDefault="008F2E12" w:rsidP="00564829">
      <w:pPr>
        <w:pStyle w:val="a3"/>
        <w:ind w:right="-766" w:firstLine="567"/>
        <w:jc w:val="both"/>
        <w:rPr>
          <w:rFonts w:ascii="Palatino Linotype" w:hAnsi="Palatino Linotype"/>
          <w:b/>
          <w:sz w:val="20"/>
          <w:szCs w:val="20"/>
        </w:rPr>
      </w:pPr>
    </w:p>
    <w:p w:rsidR="008F2E12" w:rsidRDefault="008F2E12" w:rsidP="00564829">
      <w:pPr>
        <w:pStyle w:val="a3"/>
        <w:ind w:right="-766" w:firstLine="567"/>
        <w:jc w:val="both"/>
        <w:rPr>
          <w:rFonts w:ascii="Palatino Linotype" w:hAnsi="Palatino Linotype"/>
          <w:b/>
          <w:sz w:val="20"/>
          <w:szCs w:val="20"/>
        </w:rPr>
      </w:pPr>
    </w:p>
    <w:p w:rsidR="008F2E12" w:rsidRDefault="008F2E12" w:rsidP="00564829">
      <w:pPr>
        <w:pStyle w:val="a3"/>
        <w:ind w:right="-766" w:firstLine="567"/>
        <w:jc w:val="both"/>
        <w:rPr>
          <w:rFonts w:ascii="Palatino Linotype" w:hAnsi="Palatino Linotype"/>
          <w:b/>
          <w:sz w:val="20"/>
          <w:szCs w:val="20"/>
        </w:rPr>
      </w:pPr>
    </w:p>
    <w:p w:rsidR="008F2E12" w:rsidRDefault="008F2E12" w:rsidP="00564829">
      <w:pPr>
        <w:pStyle w:val="a3"/>
        <w:ind w:right="-766" w:firstLine="567"/>
        <w:jc w:val="both"/>
        <w:rPr>
          <w:rFonts w:ascii="Palatino Linotype" w:hAnsi="Palatino Linotype"/>
          <w:b/>
          <w:sz w:val="20"/>
          <w:szCs w:val="20"/>
        </w:rPr>
      </w:pPr>
    </w:p>
    <w:p w:rsidR="008F2E12" w:rsidRDefault="008F2E12" w:rsidP="00564829">
      <w:pPr>
        <w:pStyle w:val="a3"/>
        <w:ind w:right="-766" w:firstLine="567"/>
        <w:jc w:val="both"/>
        <w:rPr>
          <w:rFonts w:ascii="Palatino Linotype" w:hAnsi="Palatino Linotype"/>
          <w:b/>
          <w:sz w:val="20"/>
          <w:szCs w:val="20"/>
        </w:rPr>
      </w:pPr>
    </w:p>
    <w:p w:rsidR="008F2E12" w:rsidRDefault="008F2E12" w:rsidP="00564829">
      <w:pPr>
        <w:pStyle w:val="a3"/>
        <w:ind w:right="-766" w:firstLine="567"/>
        <w:jc w:val="both"/>
        <w:rPr>
          <w:rFonts w:ascii="Palatino Linotype" w:hAnsi="Palatino Linotype"/>
          <w:b/>
          <w:sz w:val="20"/>
          <w:szCs w:val="20"/>
        </w:rPr>
      </w:pPr>
    </w:p>
    <w:p w:rsidR="008F2E12" w:rsidRDefault="008F2E12" w:rsidP="00564829">
      <w:pPr>
        <w:pStyle w:val="a3"/>
        <w:ind w:right="-766" w:firstLine="567"/>
        <w:jc w:val="both"/>
        <w:rPr>
          <w:rFonts w:ascii="Palatino Linotype" w:hAnsi="Palatino Linotype"/>
          <w:b/>
          <w:sz w:val="20"/>
          <w:szCs w:val="20"/>
        </w:rPr>
      </w:pPr>
    </w:p>
    <w:p w:rsidR="00DA5D6C" w:rsidRPr="00564829" w:rsidRDefault="00DA5D6C" w:rsidP="00564829">
      <w:pPr>
        <w:pStyle w:val="a3"/>
        <w:ind w:right="-766" w:firstLine="567"/>
        <w:jc w:val="both"/>
        <w:rPr>
          <w:rFonts w:ascii="Palatino Linotype" w:hAnsi="Palatino Linotype"/>
          <w:b/>
          <w:sz w:val="20"/>
          <w:szCs w:val="20"/>
        </w:rPr>
      </w:pPr>
      <w:r w:rsidRPr="00564829">
        <w:rPr>
          <w:rFonts w:ascii="Palatino Linotype" w:hAnsi="Palatino Linotype"/>
          <w:b/>
          <w:sz w:val="20"/>
          <w:szCs w:val="20"/>
        </w:rPr>
        <w:lastRenderedPageBreak/>
        <w:t>Απαντήσεις στις ερωτήσεις του σχολικού βιβλίου (σελ. 138)</w:t>
      </w:r>
    </w:p>
    <w:p w:rsidR="00DA5D6C" w:rsidRP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b/>
          <w:sz w:val="20"/>
          <w:szCs w:val="20"/>
        </w:rPr>
        <w:t>1. Στο πρώτο μέρος του αποσπάσματος εμφανίζεται, ύστερα από πολύμηνη</w:t>
      </w:r>
      <w:r w:rsidR="00564829" w:rsidRPr="00564829">
        <w:rPr>
          <w:rFonts w:ascii="Palatino Linotype" w:hAnsi="Palatino Linotype"/>
          <w:b/>
          <w:sz w:val="20"/>
          <w:szCs w:val="20"/>
        </w:rPr>
        <w:t xml:space="preserve"> </w:t>
      </w:r>
      <w:r w:rsidRPr="00564829">
        <w:rPr>
          <w:rFonts w:ascii="Palatino Linotype" w:hAnsi="Palatino Linotype"/>
          <w:b/>
          <w:sz w:val="20"/>
          <w:szCs w:val="20"/>
        </w:rPr>
        <w:t xml:space="preserve">αιχμαλωσία, ένας νέος από το χωριό των </w:t>
      </w:r>
      <w:proofErr w:type="spellStart"/>
      <w:r w:rsidRPr="00564829">
        <w:rPr>
          <w:rFonts w:ascii="Palatino Linotype" w:hAnsi="Palatino Linotype"/>
          <w:b/>
          <w:sz w:val="20"/>
          <w:szCs w:val="20"/>
        </w:rPr>
        <w:t>Φωκιανών</w:t>
      </w:r>
      <w:proofErr w:type="spellEnd"/>
      <w:r w:rsidRPr="00564829">
        <w:rPr>
          <w:rFonts w:ascii="Palatino Linotype" w:hAnsi="Palatino Linotype"/>
          <w:b/>
          <w:sz w:val="20"/>
          <w:szCs w:val="20"/>
        </w:rPr>
        <w:t xml:space="preserve"> προσφύγων. Βρείτε τα</w:t>
      </w:r>
      <w:r w:rsidR="00564829" w:rsidRPr="00564829">
        <w:rPr>
          <w:rFonts w:ascii="Palatino Linotype" w:hAnsi="Palatino Linotype"/>
          <w:b/>
          <w:sz w:val="20"/>
          <w:szCs w:val="20"/>
        </w:rPr>
        <w:t xml:space="preserve"> </w:t>
      </w:r>
      <w:r w:rsidRPr="00564829">
        <w:rPr>
          <w:rFonts w:ascii="Palatino Linotype" w:hAnsi="Palatino Linotype"/>
          <w:b/>
          <w:sz w:val="20"/>
          <w:szCs w:val="20"/>
        </w:rPr>
        <w:t>στοιχεία που αποδίδουν την εξωτερική του εμφάνιση και συνδυάστε τα με εκείνα</w:t>
      </w:r>
      <w:r w:rsidR="00564829" w:rsidRPr="00564829">
        <w:rPr>
          <w:rFonts w:ascii="Palatino Linotype" w:hAnsi="Palatino Linotype"/>
          <w:b/>
          <w:sz w:val="20"/>
          <w:szCs w:val="20"/>
        </w:rPr>
        <w:t xml:space="preserve"> </w:t>
      </w:r>
      <w:r w:rsidRPr="00564829">
        <w:rPr>
          <w:rFonts w:ascii="Palatino Linotype" w:hAnsi="Palatino Linotype"/>
          <w:b/>
          <w:sz w:val="20"/>
          <w:szCs w:val="20"/>
        </w:rPr>
        <w:t>που αναφέρονται στην ψυχολογική του κατάσταση</w:t>
      </w:r>
      <w:r w:rsidRPr="00564829">
        <w:rPr>
          <w:rFonts w:ascii="Palatino Linotype" w:hAnsi="Palatino Linotype"/>
          <w:sz w:val="20"/>
          <w:szCs w:val="20"/>
        </w:rPr>
        <w:t>.</w:t>
      </w:r>
    </w:p>
    <w:p w:rsidR="00DA5D6C" w:rsidRP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sz w:val="20"/>
          <w:szCs w:val="20"/>
        </w:rPr>
        <w:t>Στο πρώτο μέρος του αποσπάσματος, ο νεαρός Αντρέας εμφανίζεται</w:t>
      </w:r>
      <w:r w:rsidR="00564829">
        <w:rPr>
          <w:rFonts w:ascii="Palatino Linotype" w:hAnsi="Palatino Linotype"/>
          <w:sz w:val="20"/>
          <w:szCs w:val="20"/>
        </w:rPr>
        <w:t xml:space="preserve"> </w:t>
      </w:r>
      <w:r w:rsidRPr="00564829">
        <w:rPr>
          <w:rFonts w:ascii="Palatino Linotype" w:hAnsi="Palatino Linotype"/>
          <w:sz w:val="20"/>
          <w:szCs w:val="20"/>
        </w:rPr>
        <w:t>καταρρακωμένος σε εμφάνιση και ψυχολογία μετά από πολύμηνη αιχμαλωσία και</w:t>
      </w:r>
      <w:r w:rsidR="00564829">
        <w:rPr>
          <w:rFonts w:ascii="Palatino Linotype" w:hAnsi="Palatino Linotype"/>
          <w:sz w:val="20"/>
          <w:szCs w:val="20"/>
        </w:rPr>
        <w:t xml:space="preserve"> </w:t>
      </w:r>
      <w:r w:rsidRPr="00564829">
        <w:rPr>
          <w:rFonts w:ascii="Palatino Linotype" w:hAnsi="Palatino Linotype"/>
          <w:sz w:val="20"/>
          <w:szCs w:val="20"/>
        </w:rPr>
        <w:t>αντιμετώπιση πολλών κακουχιών και τραγικών καταστάσεων. Προβάλλει φορώντας</w:t>
      </w:r>
      <w:r w:rsidR="00564829">
        <w:rPr>
          <w:rFonts w:ascii="Palatino Linotype" w:hAnsi="Palatino Linotype"/>
          <w:sz w:val="20"/>
          <w:szCs w:val="20"/>
        </w:rPr>
        <w:t xml:space="preserve"> </w:t>
      </w:r>
      <w:r w:rsidRPr="00564829">
        <w:rPr>
          <w:rFonts w:ascii="Palatino Linotype" w:hAnsi="Palatino Linotype"/>
          <w:sz w:val="20"/>
          <w:szCs w:val="20"/>
        </w:rPr>
        <w:t>τσουβάλια, λαχανιασμένος, με κίτρινη όψη και κατάκοπος («Πλησιάζανε οι</w:t>
      </w:r>
      <w:r w:rsidR="00564829">
        <w:rPr>
          <w:rFonts w:ascii="Palatino Linotype" w:hAnsi="Palatino Linotype"/>
          <w:sz w:val="20"/>
          <w:szCs w:val="20"/>
        </w:rPr>
        <w:t xml:space="preserve"> </w:t>
      </w:r>
      <w:proofErr w:type="spellStart"/>
      <w:r w:rsidRPr="00564829">
        <w:rPr>
          <w:rFonts w:ascii="Palatino Linotype" w:hAnsi="Palatino Linotype"/>
          <w:sz w:val="20"/>
          <w:szCs w:val="20"/>
        </w:rPr>
        <w:t>Φωκιανοί</w:t>
      </w:r>
      <w:proofErr w:type="spellEnd"/>
      <w:r w:rsidRPr="00564829">
        <w:rPr>
          <w:rFonts w:ascii="Palatino Linotype" w:hAnsi="Palatino Linotype"/>
          <w:sz w:val="20"/>
          <w:szCs w:val="20"/>
        </w:rPr>
        <w:t xml:space="preserve"> λαχανιασμένοι ... », «Είχε σκεπασμένο με τσουβάλια το κορμί του, το</w:t>
      </w:r>
      <w:r w:rsidR="00564829">
        <w:rPr>
          <w:rFonts w:ascii="Palatino Linotype" w:hAnsi="Palatino Linotype"/>
          <w:sz w:val="20"/>
          <w:szCs w:val="20"/>
        </w:rPr>
        <w:t xml:space="preserve"> </w:t>
      </w:r>
      <w:r w:rsidRPr="00564829">
        <w:rPr>
          <w:rFonts w:ascii="Palatino Linotype" w:hAnsi="Palatino Linotype"/>
          <w:sz w:val="20"/>
          <w:szCs w:val="20"/>
        </w:rPr>
        <w:t>πρόσωπό του ήταν κίτρινο ... », «Σκιά θανάτου σκέπασε μονομιάς το κοπάδι των</w:t>
      </w:r>
      <w:r w:rsidR="00564829">
        <w:rPr>
          <w:rFonts w:ascii="Palatino Linotype" w:hAnsi="Palatino Linotype"/>
          <w:sz w:val="20"/>
          <w:szCs w:val="20"/>
        </w:rPr>
        <w:t xml:space="preserve"> </w:t>
      </w:r>
      <w:proofErr w:type="spellStart"/>
      <w:r w:rsidRPr="00564829">
        <w:rPr>
          <w:rFonts w:ascii="Palatino Linotype" w:hAnsi="Palatino Linotype"/>
          <w:sz w:val="20"/>
          <w:szCs w:val="20"/>
        </w:rPr>
        <w:t>Φωκιανών</w:t>
      </w:r>
      <w:proofErr w:type="spellEnd"/>
      <w:r w:rsidRPr="00564829">
        <w:rPr>
          <w:rFonts w:ascii="Palatino Linotype" w:hAnsi="Palatino Linotype"/>
          <w:sz w:val="20"/>
          <w:szCs w:val="20"/>
        </w:rPr>
        <w:t xml:space="preserve"> ... »). Η ψυχολογική κατάσταση του παιδιού είναι εξίσου άθλια, μια και,</w:t>
      </w:r>
      <w:r w:rsidR="00564829">
        <w:rPr>
          <w:rFonts w:ascii="Palatino Linotype" w:hAnsi="Palatino Linotype"/>
          <w:sz w:val="20"/>
          <w:szCs w:val="20"/>
        </w:rPr>
        <w:t xml:space="preserve"> </w:t>
      </w:r>
      <w:r w:rsidRPr="00564829">
        <w:rPr>
          <w:rFonts w:ascii="Palatino Linotype" w:hAnsi="Palatino Linotype"/>
          <w:sz w:val="20"/>
          <w:szCs w:val="20"/>
        </w:rPr>
        <w:t>μόλις πλησιάζει στο χωριό, καταφτάνουν οι Ανατολίτες πρόσφυγες να τον</w:t>
      </w:r>
      <w:r w:rsidR="00564829">
        <w:rPr>
          <w:rFonts w:ascii="Palatino Linotype" w:hAnsi="Palatino Linotype"/>
          <w:sz w:val="20"/>
          <w:szCs w:val="20"/>
        </w:rPr>
        <w:t xml:space="preserve"> </w:t>
      </w:r>
      <w:r w:rsidRPr="00564829">
        <w:rPr>
          <w:rFonts w:ascii="Palatino Linotype" w:hAnsi="Palatino Linotype"/>
          <w:sz w:val="20"/>
          <w:szCs w:val="20"/>
        </w:rPr>
        <w:t>ρωτήσουν με αγωνία για δικούς τους ανθρώπους που ακόμη δεν έχουν φανεί από</w:t>
      </w:r>
      <w:r w:rsidR="00564829">
        <w:rPr>
          <w:rFonts w:ascii="Palatino Linotype" w:hAnsi="Palatino Linotype"/>
          <w:sz w:val="20"/>
          <w:szCs w:val="20"/>
        </w:rPr>
        <w:t xml:space="preserve"> </w:t>
      </w:r>
      <w:r w:rsidRPr="00564829">
        <w:rPr>
          <w:rFonts w:ascii="Palatino Linotype" w:hAnsi="Palatino Linotype"/>
          <w:sz w:val="20"/>
          <w:szCs w:val="20"/>
        </w:rPr>
        <w:t xml:space="preserve">τη </w:t>
      </w:r>
      <w:proofErr w:type="spellStart"/>
      <w:r w:rsidRPr="00564829">
        <w:rPr>
          <w:rFonts w:ascii="Palatino Linotype" w:hAnsi="Palatino Linotype"/>
          <w:sz w:val="20"/>
          <w:szCs w:val="20"/>
        </w:rPr>
        <w:t>Μικρασία</w:t>
      </w:r>
      <w:proofErr w:type="spellEnd"/>
      <w:r w:rsidRPr="00564829">
        <w:rPr>
          <w:rFonts w:ascii="Palatino Linotype" w:hAnsi="Palatino Linotype"/>
          <w:sz w:val="20"/>
          <w:szCs w:val="20"/>
        </w:rPr>
        <w:t>. Ο νέος, κατάκοπος από την κούραση και φοβισμένος από όσα φρικτά</w:t>
      </w:r>
      <w:r w:rsidR="00564829">
        <w:rPr>
          <w:rFonts w:ascii="Palatino Linotype" w:hAnsi="Palatino Linotype"/>
          <w:sz w:val="20"/>
          <w:szCs w:val="20"/>
        </w:rPr>
        <w:t xml:space="preserve"> </w:t>
      </w:r>
      <w:r w:rsidRPr="00564829">
        <w:rPr>
          <w:rFonts w:ascii="Palatino Linotype" w:hAnsi="Palatino Linotype"/>
          <w:sz w:val="20"/>
          <w:szCs w:val="20"/>
        </w:rPr>
        <w:t>γεγονότα είχε αντιμετωπίσει μέχρι εκείνη τη στιγμή, πανικοβάλλεται ακόμα</w:t>
      </w:r>
      <w:r w:rsidR="00564829">
        <w:rPr>
          <w:rFonts w:ascii="Palatino Linotype" w:hAnsi="Palatino Linotype"/>
          <w:sz w:val="20"/>
          <w:szCs w:val="20"/>
        </w:rPr>
        <w:t xml:space="preserve"> </w:t>
      </w:r>
      <w:r w:rsidRPr="00564829">
        <w:rPr>
          <w:rFonts w:ascii="Palatino Linotype" w:hAnsi="Palatino Linotype"/>
          <w:sz w:val="20"/>
          <w:szCs w:val="20"/>
        </w:rPr>
        <w:t>περισσότερο, καθώς αντιλαμβάνεται το μεγάλο χρέος που τον βαραίνει· πρέπει να</w:t>
      </w:r>
      <w:r w:rsidR="00564829">
        <w:rPr>
          <w:rFonts w:ascii="Palatino Linotype" w:hAnsi="Palatino Linotype"/>
          <w:sz w:val="20"/>
          <w:szCs w:val="20"/>
        </w:rPr>
        <w:t xml:space="preserve"> </w:t>
      </w:r>
      <w:r w:rsidRPr="00564829">
        <w:rPr>
          <w:rFonts w:ascii="Palatino Linotype" w:hAnsi="Palatino Linotype"/>
          <w:sz w:val="20"/>
          <w:szCs w:val="20"/>
        </w:rPr>
        <w:t>ενημερώσει γονείς, συγγενείς και φίλους άλλων προσφύγων για το αν ζουν οι</w:t>
      </w:r>
      <w:r w:rsidR="00564829">
        <w:rPr>
          <w:rFonts w:ascii="Palatino Linotype" w:hAnsi="Palatino Linotype"/>
          <w:sz w:val="20"/>
          <w:szCs w:val="20"/>
        </w:rPr>
        <w:t xml:space="preserve"> </w:t>
      </w:r>
      <w:r w:rsidRPr="00564829">
        <w:rPr>
          <w:rFonts w:ascii="Palatino Linotype" w:hAnsi="Palatino Linotype"/>
          <w:sz w:val="20"/>
          <w:szCs w:val="20"/>
        </w:rPr>
        <w:t>δεύτεροι, σε τι κατάσταση βρίσκονται και πότε θα επιστρέψουν. Αδύναμος ψυχικά</w:t>
      </w:r>
      <w:r w:rsidR="00564829">
        <w:rPr>
          <w:rFonts w:ascii="Palatino Linotype" w:hAnsi="Palatino Linotype"/>
          <w:sz w:val="20"/>
          <w:szCs w:val="20"/>
        </w:rPr>
        <w:t xml:space="preserve"> </w:t>
      </w:r>
      <w:r w:rsidRPr="00564829">
        <w:rPr>
          <w:rFonts w:ascii="Palatino Linotype" w:hAnsi="Palatino Linotype"/>
          <w:sz w:val="20"/>
          <w:szCs w:val="20"/>
        </w:rPr>
        <w:t>να φέρει σε πέρας αυτό το καθήκον, αρχικά σιωπά, αλλά τελικά η επιμονή των</w:t>
      </w:r>
      <w:r w:rsidR="00564829">
        <w:rPr>
          <w:rFonts w:ascii="Palatino Linotype" w:hAnsi="Palatino Linotype"/>
          <w:sz w:val="20"/>
          <w:szCs w:val="20"/>
        </w:rPr>
        <w:t xml:space="preserve"> </w:t>
      </w:r>
      <w:r w:rsidRPr="00564829">
        <w:rPr>
          <w:rFonts w:ascii="Palatino Linotype" w:hAnsi="Palatino Linotype"/>
          <w:sz w:val="20"/>
          <w:szCs w:val="20"/>
        </w:rPr>
        <w:t xml:space="preserve">ανήσυχων χωριανών και κυρίως του γιατρού </w:t>
      </w:r>
      <w:proofErr w:type="spellStart"/>
      <w:r w:rsidRPr="00564829">
        <w:rPr>
          <w:rFonts w:ascii="Palatino Linotype" w:hAnsi="Palatino Linotype"/>
          <w:sz w:val="20"/>
          <w:szCs w:val="20"/>
        </w:rPr>
        <w:t>Βένη</w:t>
      </w:r>
      <w:proofErr w:type="spellEnd"/>
      <w:r w:rsidRPr="00564829">
        <w:rPr>
          <w:rFonts w:ascii="Palatino Linotype" w:hAnsi="Palatino Linotype"/>
          <w:sz w:val="20"/>
          <w:szCs w:val="20"/>
        </w:rPr>
        <w:t xml:space="preserve"> –και θείου του νεκρού φίλου του</w:t>
      </w:r>
      <w:r w:rsidR="00564829">
        <w:rPr>
          <w:rFonts w:ascii="Palatino Linotype" w:hAnsi="Palatino Linotype"/>
          <w:sz w:val="20"/>
          <w:szCs w:val="20"/>
        </w:rPr>
        <w:t xml:space="preserve"> </w:t>
      </w:r>
      <w:r w:rsidRPr="00564829">
        <w:rPr>
          <w:rFonts w:ascii="Palatino Linotype" w:hAnsi="Palatino Linotype"/>
          <w:sz w:val="20"/>
          <w:szCs w:val="20"/>
        </w:rPr>
        <w:t xml:space="preserve">Άγγελου– που τον ακολουθεί κατά </w:t>
      </w:r>
      <w:proofErr w:type="spellStart"/>
      <w:r w:rsidRPr="00564829">
        <w:rPr>
          <w:rFonts w:ascii="Palatino Linotype" w:hAnsi="Palatino Linotype"/>
          <w:sz w:val="20"/>
          <w:szCs w:val="20"/>
        </w:rPr>
        <w:t>πόδας</w:t>
      </w:r>
      <w:proofErr w:type="spellEnd"/>
      <w:r w:rsidRPr="00564829">
        <w:rPr>
          <w:rFonts w:ascii="Palatino Linotype" w:hAnsi="Palatino Linotype"/>
          <w:sz w:val="20"/>
          <w:szCs w:val="20"/>
        </w:rPr>
        <w:t>, τον ωθεί σε ένα νευρικό ξέσπασμα</w:t>
      </w:r>
      <w:r w:rsidR="00564829">
        <w:rPr>
          <w:rFonts w:ascii="Palatino Linotype" w:hAnsi="Palatino Linotype"/>
          <w:sz w:val="20"/>
          <w:szCs w:val="20"/>
        </w:rPr>
        <w:t xml:space="preserve"> </w:t>
      </w:r>
      <w:r w:rsidRPr="00564829">
        <w:rPr>
          <w:rFonts w:ascii="Palatino Linotype" w:hAnsi="Palatino Linotype"/>
          <w:sz w:val="20"/>
          <w:szCs w:val="20"/>
        </w:rPr>
        <w:t>αδικαιολόγητης φαινομενικά οργής προς τον ‘ανακριτή’ του και στην επίσης, μη</w:t>
      </w:r>
      <w:r w:rsidR="00564829">
        <w:rPr>
          <w:rFonts w:ascii="Palatino Linotype" w:hAnsi="Palatino Linotype"/>
          <w:sz w:val="20"/>
          <w:szCs w:val="20"/>
        </w:rPr>
        <w:t xml:space="preserve"> </w:t>
      </w:r>
      <w:r w:rsidRPr="00564829">
        <w:rPr>
          <w:rFonts w:ascii="Palatino Linotype" w:hAnsi="Palatino Linotype"/>
          <w:sz w:val="20"/>
          <w:szCs w:val="20"/>
        </w:rPr>
        <w:t>ηθελημένα αναίσθητη, παραδοχή από μέρους του ότι ο Άγγελος έχει πεθάνει («Σαν</w:t>
      </w:r>
      <w:r w:rsidR="00564829">
        <w:rPr>
          <w:rFonts w:ascii="Palatino Linotype" w:hAnsi="Palatino Linotype"/>
          <w:sz w:val="20"/>
          <w:szCs w:val="20"/>
        </w:rPr>
        <w:t xml:space="preserve"> </w:t>
      </w:r>
      <w:r w:rsidRPr="00564829">
        <w:rPr>
          <w:rFonts w:ascii="Palatino Linotype" w:hAnsi="Palatino Linotype"/>
          <w:sz w:val="20"/>
          <w:szCs w:val="20"/>
        </w:rPr>
        <w:t xml:space="preserve">φοβισμένο </w:t>
      </w:r>
      <w:proofErr w:type="spellStart"/>
      <w:r w:rsidRPr="00564829">
        <w:rPr>
          <w:rFonts w:ascii="Palatino Linotype" w:hAnsi="Palatino Linotype"/>
          <w:sz w:val="20"/>
          <w:szCs w:val="20"/>
        </w:rPr>
        <w:t>ζο</w:t>
      </w:r>
      <w:proofErr w:type="spellEnd"/>
      <w:r w:rsidRPr="00564829">
        <w:rPr>
          <w:rFonts w:ascii="Palatino Linotype" w:hAnsi="Palatino Linotype"/>
          <w:sz w:val="20"/>
          <w:szCs w:val="20"/>
        </w:rPr>
        <w:t xml:space="preserve"> ... ζητούσε έλεος», « -Είναι ακόμα μακριά; ρωτούσε ... Να </w:t>
      </w:r>
      <w:proofErr w:type="spellStart"/>
      <w:r w:rsidRPr="00564829">
        <w:rPr>
          <w:rFonts w:ascii="Palatino Linotype" w:hAnsi="Palatino Linotype"/>
          <w:sz w:val="20"/>
          <w:szCs w:val="20"/>
        </w:rPr>
        <w:t>φτάξουμε</w:t>
      </w:r>
      <w:proofErr w:type="spellEnd"/>
      <w:r w:rsidRPr="00564829">
        <w:rPr>
          <w:rFonts w:ascii="Palatino Linotype" w:hAnsi="Palatino Linotype"/>
          <w:sz w:val="20"/>
          <w:szCs w:val="20"/>
        </w:rPr>
        <w:t>!</w:t>
      </w:r>
      <w:r w:rsidR="00564829">
        <w:rPr>
          <w:rFonts w:ascii="Palatino Linotype" w:hAnsi="Palatino Linotype"/>
          <w:sz w:val="20"/>
          <w:szCs w:val="20"/>
        </w:rPr>
        <w:t xml:space="preserve"> </w:t>
      </w:r>
      <w:r w:rsidRPr="00564829">
        <w:rPr>
          <w:rFonts w:ascii="Palatino Linotype" w:hAnsi="Palatino Linotype"/>
          <w:sz w:val="20"/>
          <w:szCs w:val="20"/>
        </w:rPr>
        <w:t>», « ... ρώτησε μια στιγμή, μες στην αγωνία του το αγόρι», «Τότε το παλικάρι ... από</w:t>
      </w:r>
      <w:r w:rsidR="00564829">
        <w:rPr>
          <w:rFonts w:ascii="Palatino Linotype" w:hAnsi="Palatino Linotype"/>
          <w:sz w:val="20"/>
          <w:szCs w:val="20"/>
        </w:rPr>
        <w:t xml:space="preserve"> </w:t>
      </w:r>
      <w:r w:rsidRPr="00564829">
        <w:rPr>
          <w:rFonts w:ascii="Palatino Linotype" w:hAnsi="Palatino Linotype"/>
          <w:sz w:val="20"/>
          <w:szCs w:val="20"/>
        </w:rPr>
        <w:t xml:space="preserve">εφιάλτη», « ... </w:t>
      </w:r>
      <w:proofErr w:type="spellStart"/>
      <w:r w:rsidRPr="00564829">
        <w:rPr>
          <w:rFonts w:ascii="Palatino Linotype" w:hAnsi="Palatino Linotype"/>
          <w:sz w:val="20"/>
          <w:szCs w:val="20"/>
        </w:rPr>
        <w:t>λέ</w:t>
      </w:r>
      <w:proofErr w:type="spellEnd"/>
      <w:r w:rsidRPr="00564829">
        <w:rPr>
          <w:rFonts w:ascii="Palatino Linotype" w:hAnsi="Palatino Linotype"/>
          <w:sz w:val="20"/>
          <w:szCs w:val="20"/>
        </w:rPr>
        <w:t>-ει βάναυσα στο γιατρό», «Κι η σκληρή φωνή ... τινάζεται</w:t>
      </w:r>
      <w:r w:rsidR="00564829">
        <w:rPr>
          <w:rFonts w:ascii="Palatino Linotype" w:hAnsi="Palatino Linotype"/>
          <w:sz w:val="20"/>
          <w:szCs w:val="20"/>
        </w:rPr>
        <w:t xml:space="preserve"> </w:t>
      </w:r>
      <w:r w:rsidRPr="00564829">
        <w:rPr>
          <w:rFonts w:ascii="Palatino Linotype" w:hAnsi="Palatino Linotype"/>
          <w:sz w:val="20"/>
          <w:szCs w:val="20"/>
        </w:rPr>
        <w:t xml:space="preserve">σπαράζοντας», « ... φώναζε απελπισμένα», «Κάθισε απότομα καταγής ... με </w:t>
      </w:r>
      <w:r w:rsidR="00564829">
        <w:rPr>
          <w:rFonts w:ascii="Palatino Linotype" w:hAnsi="Palatino Linotype"/>
          <w:sz w:val="20"/>
          <w:szCs w:val="20"/>
        </w:rPr>
        <w:t xml:space="preserve">τις </w:t>
      </w:r>
      <w:r w:rsidRPr="00564829">
        <w:rPr>
          <w:rFonts w:ascii="Palatino Linotype" w:hAnsi="Palatino Linotype"/>
          <w:sz w:val="20"/>
          <w:szCs w:val="20"/>
        </w:rPr>
        <w:t>χούφτες του»). Η φράση, μάλιστα, «Όλοι κάνανε ένα βουβό κύκλο πάνω από κείνο</w:t>
      </w:r>
      <w:r w:rsidR="00564829">
        <w:rPr>
          <w:rFonts w:ascii="Palatino Linotype" w:hAnsi="Palatino Linotype"/>
          <w:sz w:val="20"/>
          <w:szCs w:val="20"/>
        </w:rPr>
        <w:t xml:space="preserve"> </w:t>
      </w:r>
      <w:r w:rsidRPr="00564829">
        <w:rPr>
          <w:rFonts w:ascii="Palatino Linotype" w:hAnsi="Palatino Linotype"/>
          <w:sz w:val="20"/>
          <w:szCs w:val="20"/>
        </w:rPr>
        <w:t xml:space="preserve">το φάντασμα» δίνει στο μέγιστο βαθμό την αθλιότητα της εμφάνισης αλλά και </w:t>
      </w:r>
      <w:r w:rsidR="00564829">
        <w:rPr>
          <w:rFonts w:ascii="Palatino Linotype" w:hAnsi="Palatino Linotype"/>
          <w:sz w:val="20"/>
          <w:szCs w:val="20"/>
        </w:rPr>
        <w:t xml:space="preserve">της </w:t>
      </w:r>
      <w:r w:rsidRPr="00564829">
        <w:rPr>
          <w:rFonts w:ascii="Palatino Linotype" w:hAnsi="Palatino Linotype"/>
          <w:sz w:val="20"/>
          <w:szCs w:val="20"/>
        </w:rPr>
        <w:t>ψυχολογικής κατάστασης του νεαρού Αντρέα.</w:t>
      </w:r>
    </w:p>
    <w:p w:rsidR="00DA5D6C" w:rsidRPr="00564829" w:rsidRDefault="00DA5D6C" w:rsidP="00564829">
      <w:pPr>
        <w:pStyle w:val="a3"/>
        <w:ind w:right="-766" w:firstLine="567"/>
        <w:jc w:val="both"/>
        <w:rPr>
          <w:rFonts w:ascii="Palatino Linotype" w:hAnsi="Palatino Linotype"/>
          <w:b/>
          <w:sz w:val="20"/>
          <w:szCs w:val="20"/>
        </w:rPr>
      </w:pPr>
      <w:r w:rsidRPr="00564829">
        <w:rPr>
          <w:rFonts w:ascii="Palatino Linotype" w:hAnsi="Palatino Linotype"/>
          <w:b/>
          <w:sz w:val="20"/>
          <w:szCs w:val="20"/>
        </w:rPr>
        <w:t>2. Γιατί ο αφηγητής ονομάζει «παραμύθι» την ιστορία που διηγείται ο Αντρέας στη</w:t>
      </w:r>
      <w:r w:rsidR="00564829" w:rsidRPr="00564829">
        <w:rPr>
          <w:rFonts w:ascii="Palatino Linotype" w:hAnsi="Palatino Linotype"/>
          <w:b/>
          <w:sz w:val="20"/>
          <w:szCs w:val="20"/>
        </w:rPr>
        <w:t xml:space="preserve"> </w:t>
      </w:r>
      <w:r w:rsidRPr="00564829">
        <w:rPr>
          <w:rFonts w:ascii="Palatino Linotype" w:hAnsi="Palatino Linotype"/>
          <w:b/>
          <w:sz w:val="20"/>
          <w:szCs w:val="20"/>
        </w:rPr>
        <w:t>θεία Μαρία; Πώς αιτιολογεί αυτόν το χαρακτηρισμό;</w:t>
      </w:r>
    </w:p>
    <w:p w:rsidR="00DA5D6C" w:rsidRP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sz w:val="20"/>
          <w:szCs w:val="20"/>
        </w:rPr>
        <w:t>Ο Αντρέας, ενώ αναγκάζεται τις επόμενες μέρες να ενημερώσει, με μεγάλο</w:t>
      </w:r>
      <w:r w:rsidR="00564829">
        <w:rPr>
          <w:rFonts w:ascii="Palatino Linotype" w:hAnsi="Palatino Linotype"/>
          <w:sz w:val="20"/>
          <w:szCs w:val="20"/>
        </w:rPr>
        <w:t xml:space="preserve"> </w:t>
      </w:r>
      <w:r w:rsidRPr="00564829">
        <w:rPr>
          <w:rFonts w:ascii="Palatino Linotype" w:hAnsi="Palatino Linotype"/>
          <w:sz w:val="20"/>
          <w:szCs w:val="20"/>
        </w:rPr>
        <w:t>ψυχολογικό κόστος για εκείνον, πολλούς από τους χωρικούς για το χαμό των δικών</w:t>
      </w:r>
      <w:r w:rsidR="00564829">
        <w:rPr>
          <w:rFonts w:ascii="Palatino Linotype" w:hAnsi="Palatino Linotype"/>
          <w:sz w:val="20"/>
          <w:szCs w:val="20"/>
        </w:rPr>
        <w:t xml:space="preserve"> </w:t>
      </w:r>
      <w:r w:rsidRPr="00564829">
        <w:rPr>
          <w:rFonts w:ascii="Palatino Linotype" w:hAnsi="Palatino Linotype"/>
          <w:sz w:val="20"/>
          <w:szCs w:val="20"/>
        </w:rPr>
        <w:t>τους, στην περίπτωση της θείας Μαρίας υποχρεώνεται, ηθικά πάντα, στο αντίθετο·</w:t>
      </w:r>
      <w:r w:rsidR="00564829">
        <w:rPr>
          <w:rFonts w:ascii="Palatino Linotype" w:hAnsi="Palatino Linotype"/>
          <w:sz w:val="20"/>
          <w:szCs w:val="20"/>
        </w:rPr>
        <w:t xml:space="preserve"> </w:t>
      </w:r>
      <w:r w:rsidRPr="00564829">
        <w:rPr>
          <w:rFonts w:ascii="Palatino Linotype" w:hAnsi="Palatino Linotype"/>
          <w:sz w:val="20"/>
          <w:szCs w:val="20"/>
        </w:rPr>
        <w:t xml:space="preserve">ο γιατρός </w:t>
      </w:r>
      <w:proofErr w:type="spellStart"/>
      <w:r w:rsidRPr="00564829">
        <w:rPr>
          <w:rFonts w:ascii="Palatino Linotype" w:hAnsi="Palatino Linotype"/>
          <w:sz w:val="20"/>
          <w:szCs w:val="20"/>
        </w:rPr>
        <w:t>Βένης</w:t>
      </w:r>
      <w:proofErr w:type="spellEnd"/>
      <w:r w:rsidRPr="00564829">
        <w:rPr>
          <w:rFonts w:ascii="Palatino Linotype" w:hAnsi="Palatino Linotype"/>
          <w:sz w:val="20"/>
          <w:szCs w:val="20"/>
        </w:rPr>
        <w:t xml:space="preserve"> τον εκλιπαρεί να μην πει την αλήθεια στη μάνα του Άγγελου για το</w:t>
      </w:r>
      <w:r w:rsidR="00564829">
        <w:rPr>
          <w:rFonts w:ascii="Palatino Linotype" w:hAnsi="Palatino Linotype"/>
          <w:sz w:val="20"/>
          <w:szCs w:val="20"/>
        </w:rPr>
        <w:t xml:space="preserve"> </w:t>
      </w:r>
      <w:r w:rsidRPr="00564829">
        <w:rPr>
          <w:rFonts w:ascii="Palatino Linotype" w:hAnsi="Palatino Linotype"/>
          <w:sz w:val="20"/>
          <w:szCs w:val="20"/>
        </w:rPr>
        <w:t>θάνατό του. Έτσι, παλεύει με τον εαυτό του να φτιάξει ένα όμορφο και πειστικό</w:t>
      </w:r>
      <w:r w:rsidR="00564829">
        <w:rPr>
          <w:rFonts w:ascii="Palatino Linotype" w:hAnsi="Palatino Linotype"/>
          <w:sz w:val="20"/>
          <w:szCs w:val="20"/>
        </w:rPr>
        <w:t xml:space="preserve"> </w:t>
      </w:r>
      <w:r w:rsidRPr="00564829">
        <w:rPr>
          <w:rFonts w:ascii="Palatino Linotype" w:hAnsi="Palatino Linotype"/>
          <w:sz w:val="20"/>
          <w:szCs w:val="20"/>
        </w:rPr>
        <w:t>παραμύθι για την καθυστέρηση του ερχομού του φίλου του και να το</w:t>
      </w:r>
      <w:r w:rsidR="00564829">
        <w:rPr>
          <w:rFonts w:ascii="Palatino Linotype" w:hAnsi="Palatino Linotype"/>
          <w:sz w:val="20"/>
          <w:szCs w:val="20"/>
        </w:rPr>
        <w:t xml:space="preserve"> </w:t>
      </w:r>
      <w:r w:rsidRPr="00564829">
        <w:rPr>
          <w:rFonts w:ascii="Palatino Linotype" w:hAnsi="Palatino Linotype"/>
          <w:sz w:val="20"/>
          <w:szCs w:val="20"/>
        </w:rPr>
        <w:t xml:space="preserve">επαναλαμβάνει σε αρκετούς ανθρώπους αλλά και στην ίδια τη θεία Μαρία </w:t>
      </w:r>
      <w:r w:rsidR="00564829">
        <w:rPr>
          <w:rFonts w:ascii="Palatino Linotype" w:hAnsi="Palatino Linotype"/>
          <w:sz w:val="20"/>
          <w:szCs w:val="20"/>
        </w:rPr>
        <w:t xml:space="preserve">πολλές </w:t>
      </w:r>
      <w:r w:rsidRPr="00564829">
        <w:rPr>
          <w:rFonts w:ascii="Palatino Linotype" w:hAnsi="Palatino Linotype"/>
          <w:sz w:val="20"/>
          <w:szCs w:val="20"/>
        </w:rPr>
        <w:t>φορές, ώστε να το εμπεδώσουν και να μην αμφιβάλλουν πλέον για τα λεγόμενά</w:t>
      </w:r>
      <w:r w:rsidR="00564829">
        <w:rPr>
          <w:rFonts w:ascii="Palatino Linotype" w:hAnsi="Palatino Linotype"/>
          <w:sz w:val="20"/>
          <w:szCs w:val="20"/>
        </w:rPr>
        <w:t xml:space="preserve"> </w:t>
      </w:r>
      <w:r w:rsidRPr="00564829">
        <w:rPr>
          <w:rFonts w:ascii="Palatino Linotype" w:hAnsi="Palatino Linotype"/>
          <w:sz w:val="20"/>
          <w:szCs w:val="20"/>
        </w:rPr>
        <w:t>του. Μόνο έτσι θα εξακολουθήσει κυρίως εκείνη να τρέφει ελπίδες για την</w:t>
      </w:r>
      <w:r w:rsidR="00564829">
        <w:rPr>
          <w:rFonts w:ascii="Palatino Linotype" w:hAnsi="Palatino Linotype"/>
          <w:sz w:val="20"/>
          <w:szCs w:val="20"/>
        </w:rPr>
        <w:t xml:space="preserve"> </w:t>
      </w:r>
      <w:r w:rsidRPr="00564829">
        <w:rPr>
          <w:rFonts w:ascii="Palatino Linotype" w:hAnsi="Palatino Linotype"/>
          <w:sz w:val="20"/>
          <w:szCs w:val="20"/>
        </w:rPr>
        <w:t>επιστροφή του γιου της. Πλουτίζει, λοιπόν, την ιστορία του με πολυάριθμες πλαστές</w:t>
      </w:r>
      <w:r w:rsidR="00564829">
        <w:rPr>
          <w:rFonts w:ascii="Palatino Linotype" w:hAnsi="Palatino Linotype"/>
          <w:sz w:val="20"/>
          <w:szCs w:val="20"/>
        </w:rPr>
        <w:t xml:space="preserve"> </w:t>
      </w:r>
      <w:r w:rsidRPr="00564829">
        <w:rPr>
          <w:rFonts w:ascii="Palatino Linotype" w:hAnsi="Palatino Linotype"/>
          <w:sz w:val="20"/>
          <w:szCs w:val="20"/>
        </w:rPr>
        <w:t>περιγραφές όμορφων τοπίων, άγριων και τρομερών θηρίων, κάποιων ευχάριστων</w:t>
      </w:r>
      <w:r w:rsidR="00564829">
        <w:rPr>
          <w:rFonts w:ascii="Palatino Linotype" w:hAnsi="Palatino Linotype"/>
          <w:sz w:val="20"/>
          <w:szCs w:val="20"/>
        </w:rPr>
        <w:t xml:space="preserve"> </w:t>
      </w:r>
      <w:r w:rsidRPr="00564829">
        <w:rPr>
          <w:rFonts w:ascii="Palatino Linotype" w:hAnsi="Palatino Linotype"/>
          <w:sz w:val="20"/>
          <w:szCs w:val="20"/>
        </w:rPr>
        <w:t>συνθηκών στο ταξίδι του ίδιου και του φίλου του αλλά και ανύπαρκτων ευαίσθητων</w:t>
      </w:r>
      <w:r w:rsidR="00564829">
        <w:rPr>
          <w:rFonts w:ascii="Palatino Linotype" w:hAnsi="Palatino Linotype"/>
          <w:sz w:val="20"/>
          <w:szCs w:val="20"/>
        </w:rPr>
        <w:t xml:space="preserve"> </w:t>
      </w:r>
      <w:r w:rsidRPr="00564829">
        <w:rPr>
          <w:rFonts w:ascii="Palatino Linotype" w:hAnsi="Palatino Linotype"/>
          <w:sz w:val="20"/>
          <w:szCs w:val="20"/>
        </w:rPr>
        <w:t>παραστατών στην περιπλάνησή τους. Μόνο ένα άσχημο περιστατικό περιγράφει και</w:t>
      </w:r>
      <w:r w:rsidR="00564829">
        <w:rPr>
          <w:rFonts w:ascii="Palatino Linotype" w:hAnsi="Palatino Linotype"/>
          <w:sz w:val="20"/>
          <w:szCs w:val="20"/>
        </w:rPr>
        <w:t xml:space="preserve"> </w:t>
      </w:r>
      <w:r w:rsidRPr="00564829">
        <w:rPr>
          <w:rFonts w:ascii="Palatino Linotype" w:hAnsi="Palatino Linotype"/>
          <w:sz w:val="20"/>
          <w:szCs w:val="20"/>
        </w:rPr>
        <w:t>είναι αυτό της φυσικής απώλειας ενός τρίτου συνοδοιπόρου τους, πάνω από τον</w:t>
      </w:r>
      <w:r w:rsidR="00564829">
        <w:rPr>
          <w:rFonts w:ascii="Palatino Linotype" w:hAnsi="Palatino Linotype"/>
          <w:sz w:val="20"/>
          <w:szCs w:val="20"/>
        </w:rPr>
        <w:t xml:space="preserve"> </w:t>
      </w:r>
      <w:r w:rsidRPr="00564829">
        <w:rPr>
          <w:rFonts w:ascii="Palatino Linotype" w:hAnsi="Palatino Linotype"/>
          <w:sz w:val="20"/>
          <w:szCs w:val="20"/>
        </w:rPr>
        <w:t>τάφο του οποίου υποτίθεται ότι χώρισαν και οι δρόμοι του Αντρέα και του Άγγελου.</w:t>
      </w:r>
    </w:p>
    <w:p w:rsidR="00DA5D6C" w:rsidRP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sz w:val="20"/>
          <w:szCs w:val="20"/>
        </w:rPr>
        <w:t>Όλα αυτά τα πλαστά αφηγηματικά στοιχεία έρχονται, κατά μεγάλη τραγική</w:t>
      </w:r>
      <w:r w:rsidR="00564829">
        <w:rPr>
          <w:rFonts w:ascii="Palatino Linotype" w:hAnsi="Palatino Linotype"/>
          <w:sz w:val="20"/>
          <w:szCs w:val="20"/>
        </w:rPr>
        <w:t xml:space="preserve"> </w:t>
      </w:r>
      <w:r w:rsidRPr="00564829">
        <w:rPr>
          <w:rFonts w:ascii="Palatino Linotype" w:hAnsi="Palatino Linotype"/>
          <w:sz w:val="20"/>
          <w:szCs w:val="20"/>
        </w:rPr>
        <w:t>ειρωνεία, να επιβεβαιώσουν από μια άλλη σκοπιά, λογοτεχνική, το χαρακτηρισμό</w:t>
      </w:r>
      <w:r w:rsidR="00564829">
        <w:rPr>
          <w:rFonts w:ascii="Palatino Linotype" w:hAnsi="Palatino Linotype"/>
          <w:sz w:val="20"/>
          <w:szCs w:val="20"/>
        </w:rPr>
        <w:t xml:space="preserve"> </w:t>
      </w:r>
      <w:r w:rsidRPr="00564829">
        <w:rPr>
          <w:rFonts w:ascii="Palatino Linotype" w:hAnsi="Palatino Linotype"/>
          <w:sz w:val="20"/>
          <w:szCs w:val="20"/>
        </w:rPr>
        <w:t>«παραμύθι» που δίνει ο συγγραφέας στα λεγόμενα του Αντρέα προς τη μητέρα του</w:t>
      </w:r>
      <w:r w:rsidR="00564829">
        <w:rPr>
          <w:rFonts w:ascii="Palatino Linotype" w:hAnsi="Palatino Linotype"/>
          <w:sz w:val="20"/>
          <w:szCs w:val="20"/>
        </w:rPr>
        <w:t xml:space="preserve"> </w:t>
      </w:r>
      <w:r w:rsidRPr="00564829">
        <w:rPr>
          <w:rFonts w:ascii="Palatino Linotype" w:hAnsi="Palatino Linotype"/>
          <w:sz w:val="20"/>
          <w:szCs w:val="20"/>
        </w:rPr>
        <w:t>φίλου του. Το παρομοιάζει, μάλιστα, με το παραμύθι που λέει κανείς σε ένα παιδί·</w:t>
      </w:r>
      <w:r w:rsidR="00564829">
        <w:rPr>
          <w:rFonts w:ascii="Palatino Linotype" w:hAnsi="Palatino Linotype"/>
          <w:sz w:val="20"/>
          <w:szCs w:val="20"/>
        </w:rPr>
        <w:t xml:space="preserve"> </w:t>
      </w:r>
      <w:r w:rsidRPr="00564829">
        <w:rPr>
          <w:rFonts w:ascii="Palatino Linotype" w:hAnsi="Palatino Linotype"/>
          <w:sz w:val="20"/>
          <w:szCs w:val="20"/>
        </w:rPr>
        <w:t>το παραμύθι που, παρά τα μυθικά τέρατα που συμπεριλαμβάνει στη διήγηση,</w:t>
      </w:r>
      <w:r w:rsidR="00564829">
        <w:rPr>
          <w:rFonts w:ascii="Palatino Linotype" w:hAnsi="Palatino Linotype"/>
          <w:sz w:val="20"/>
          <w:szCs w:val="20"/>
        </w:rPr>
        <w:t xml:space="preserve"> </w:t>
      </w:r>
      <w:r w:rsidRPr="00564829">
        <w:rPr>
          <w:rFonts w:ascii="Palatino Linotype" w:hAnsi="Palatino Linotype"/>
          <w:sz w:val="20"/>
          <w:szCs w:val="20"/>
        </w:rPr>
        <w:t xml:space="preserve">σκοπό έχει και τελικά καταφέρνει να ηρεμήσει το παιδί, αφού παραλείπει </w:t>
      </w:r>
      <w:r w:rsidR="00564829">
        <w:rPr>
          <w:rFonts w:ascii="Palatino Linotype" w:hAnsi="Palatino Linotype"/>
          <w:sz w:val="20"/>
          <w:szCs w:val="20"/>
        </w:rPr>
        <w:t xml:space="preserve">τις </w:t>
      </w:r>
      <w:r w:rsidRPr="00564829">
        <w:rPr>
          <w:rFonts w:ascii="Palatino Linotype" w:hAnsi="Palatino Linotype"/>
          <w:sz w:val="20"/>
          <w:szCs w:val="20"/>
        </w:rPr>
        <w:t>σκληρές λεπτομέρειες, και το κάνει να αποκοιμηθεί γαλήνιο. Σε αυτό ακριβώς</w:t>
      </w:r>
      <w:r w:rsidR="00564829">
        <w:rPr>
          <w:rFonts w:ascii="Palatino Linotype" w:hAnsi="Palatino Linotype"/>
          <w:sz w:val="20"/>
          <w:szCs w:val="20"/>
        </w:rPr>
        <w:t xml:space="preserve"> </w:t>
      </w:r>
      <w:r w:rsidRPr="00564829">
        <w:rPr>
          <w:rFonts w:ascii="Palatino Linotype" w:hAnsi="Palatino Linotype"/>
          <w:sz w:val="20"/>
          <w:szCs w:val="20"/>
        </w:rPr>
        <w:t xml:space="preserve">αποσκοπούσε και ο νεαρός Αντρέας, όταν εξιδανίκευε τις συνθήκες </w:t>
      </w:r>
      <w:r w:rsidR="00564829">
        <w:rPr>
          <w:rFonts w:ascii="Palatino Linotype" w:hAnsi="Palatino Linotype"/>
          <w:sz w:val="20"/>
          <w:szCs w:val="20"/>
        </w:rPr>
        <w:t xml:space="preserve">της </w:t>
      </w:r>
      <w:r w:rsidRPr="00564829">
        <w:rPr>
          <w:rFonts w:ascii="Palatino Linotype" w:hAnsi="Palatino Linotype"/>
          <w:sz w:val="20"/>
          <w:szCs w:val="20"/>
        </w:rPr>
        <w:t>περιπλάνησης του ίδιου και του Άγγελου και, φυσικά, όταν παρέλειψε να δώσει το</w:t>
      </w:r>
      <w:r w:rsidR="00564829">
        <w:rPr>
          <w:rFonts w:ascii="Palatino Linotype" w:hAnsi="Palatino Linotype"/>
          <w:sz w:val="20"/>
          <w:szCs w:val="20"/>
        </w:rPr>
        <w:t xml:space="preserve"> </w:t>
      </w:r>
      <w:r w:rsidRPr="00564829">
        <w:rPr>
          <w:rFonts w:ascii="Palatino Linotype" w:hAnsi="Palatino Linotype"/>
          <w:sz w:val="20"/>
          <w:szCs w:val="20"/>
        </w:rPr>
        <w:t>θλιβερό αλλά πραγματικό τέλος της ιστορίας, το θάνατο του πρωταγωνιστή, το</w:t>
      </w:r>
      <w:r w:rsidR="00564829">
        <w:rPr>
          <w:rFonts w:ascii="Palatino Linotype" w:hAnsi="Palatino Linotype"/>
          <w:sz w:val="20"/>
          <w:szCs w:val="20"/>
        </w:rPr>
        <w:t xml:space="preserve"> </w:t>
      </w:r>
      <w:r w:rsidRPr="00564829">
        <w:rPr>
          <w:rFonts w:ascii="Palatino Linotype" w:hAnsi="Palatino Linotype"/>
          <w:sz w:val="20"/>
          <w:szCs w:val="20"/>
        </w:rPr>
        <w:t xml:space="preserve">χαμό του φίλου του· όπως συμβαίνει και στα παιδικά </w:t>
      </w:r>
      <w:r w:rsidRPr="00564829">
        <w:rPr>
          <w:rFonts w:ascii="Palatino Linotype" w:hAnsi="Palatino Linotype"/>
          <w:sz w:val="20"/>
          <w:szCs w:val="20"/>
        </w:rPr>
        <w:lastRenderedPageBreak/>
        <w:t>παραμύθια, άφησε να</w:t>
      </w:r>
      <w:r w:rsidR="00564829">
        <w:rPr>
          <w:rFonts w:ascii="Palatino Linotype" w:hAnsi="Palatino Linotype"/>
          <w:sz w:val="20"/>
          <w:szCs w:val="20"/>
        </w:rPr>
        <w:t xml:space="preserve"> </w:t>
      </w:r>
      <w:r w:rsidRPr="00564829">
        <w:rPr>
          <w:rFonts w:ascii="Palatino Linotype" w:hAnsi="Palatino Linotype"/>
          <w:sz w:val="20"/>
          <w:szCs w:val="20"/>
        </w:rPr>
        <w:t>αιωρείται ένα ευτυχισμένο χαρούμενο τέλος, προκειμένου να είναι γαλήνια η ψυχή</w:t>
      </w:r>
      <w:r w:rsidR="00564829">
        <w:rPr>
          <w:rFonts w:ascii="Palatino Linotype" w:hAnsi="Palatino Linotype"/>
          <w:sz w:val="20"/>
          <w:szCs w:val="20"/>
        </w:rPr>
        <w:t xml:space="preserve"> </w:t>
      </w:r>
      <w:r w:rsidRPr="00564829">
        <w:rPr>
          <w:rFonts w:ascii="Palatino Linotype" w:hAnsi="Palatino Linotype"/>
          <w:sz w:val="20"/>
          <w:szCs w:val="20"/>
        </w:rPr>
        <w:t>της θείας Μαρίας.</w:t>
      </w:r>
    </w:p>
    <w:p w:rsidR="00DA5D6C" w:rsidRPr="00564829" w:rsidRDefault="00DA5D6C" w:rsidP="00564829">
      <w:pPr>
        <w:pStyle w:val="a3"/>
        <w:ind w:right="-766" w:firstLine="567"/>
        <w:jc w:val="both"/>
        <w:rPr>
          <w:rFonts w:ascii="Palatino Linotype" w:hAnsi="Palatino Linotype"/>
          <w:b/>
          <w:sz w:val="20"/>
          <w:szCs w:val="20"/>
        </w:rPr>
      </w:pPr>
      <w:r w:rsidRPr="00564829">
        <w:rPr>
          <w:rFonts w:ascii="Palatino Linotype" w:hAnsi="Palatino Linotype"/>
          <w:b/>
          <w:sz w:val="20"/>
          <w:szCs w:val="20"/>
        </w:rPr>
        <w:t>3. «Μα κείνοι οι άνθρωποι δεν ξέραν, λοιπόν, τίποτα απ’ τον πόλεμο;»: Γιατί η θεία</w:t>
      </w:r>
      <w:r w:rsidR="00564829" w:rsidRPr="00564829">
        <w:rPr>
          <w:rFonts w:ascii="Palatino Linotype" w:hAnsi="Palatino Linotype"/>
          <w:b/>
          <w:sz w:val="20"/>
          <w:szCs w:val="20"/>
        </w:rPr>
        <w:t xml:space="preserve"> </w:t>
      </w:r>
      <w:r w:rsidRPr="00564829">
        <w:rPr>
          <w:rFonts w:ascii="Palatino Linotype" w:hAnsi="Palatino Linotype"/>
          <w:b/>
          <w:sz w:val="20"/>
          <w:szCs w:val="20"/>
        </w:rPr>
        <w:t>Μαρία κάνει αυτή την ερώτηση; Ποια είναι η συμπεριφορά αυτών των</w:t>
      </w:r>
      <w:r w:rsidR="00564829" w:rsidRPr="00564829">
        <w:rPr>
          <w:rFonts w:ascii="Palatino Linotype" w:hAnsi="Palatino Linotype"/>
          <w:b/>
          <w:sz w:val="20"/>
          <w:szCs w:val="20"/>
        </w:rPr>
        <w:t xml:space="preserve"> </w:t>
      </w:r>
      <w:r w:rsidRPr="00564829">
        <w:rPr>
          <w:rFonts w:ascii="Palatino Linotype" w:hAnsi="Palatino Linotype"/>
          <w:b/>
          <w:sz w:val="20"/>
          <w:szCs w:val="20"/>
        </w:rPr>
        <w:t>ανθρώπων; Βρείτε και σχολιάστε τις φράσεις που αναφέρονται στο συγκεκριμένο</w:t>
      </w:r>
      <w:r w:rsidR="00564829" w:rsidRPr="00564829">
        <w:rPr>
          <w:rFonts w:ascii="Palatino Linotype" w:hAnsi="Palatino Linotype"/>
          <w:b/>
          <w:sz w:val="20"/>
          <w:szCs w:val="20"/>
        </w:rPr>
        <w:t xml:space="preserve"> </w:t>
      </w:r>
      <w:r w:rsidRPr="00564829">
        <w:rPr>
          <w:rFonts w:ascii="Palatino Linotype" w:hAnsi="Palatino Linotype"/>
          <w:b/>
          <w:sz w:val="20"/>
          <w:szCs w:val="20"/>
        </w:rPr>
        <w:t>θέμα.</w:t>
      </w:r>
    </w:p>
    <w:p w:rsidR="0090408C" w:rsidRPr="00564829" w:rsidRDefault="00DA5D6C" w:rsidP="00564829">
      <w:pPr>
        <w:pStyle w:val="a3"/>
        <w:ind w:right="-766" w:firstLine="567"/>
        <w:jc w:val="both"/>
        <w:rPr>
          <w:rFonts w:ascii="Palatino Linotype" w:hAnsi="Palatino Linotype"/>
          <w:sz w:val="20"/>
          <w:szCs w:val="20"/>
        </w:rPr>
      </w:pPr>
      <w:r w:rsidRPr="00564829">
        <w:rPr>
          <w:rFonts w:ascii="Palatino Linotype" w:hAnsi="Palatino Linotype"/>
          <w:sz w:val="20"/>
          <w:szCs w:val="20"/>
        </w:rPr>
        <w:t>Η θεία Μαρία κάνει αυτή την ερώτηση για δύο κυρίως λόγους: Αρχικά,</w:t>
      </w:r>
      <w:r w:rsidR="00564829">
        <w:rPr>
          <w:rFonts w:ascii="Palatino Linotype" w:hAnsi="Palatino Linotype"/>
          <w:sz w:val="20"/>
          <w:szCs w:val="20"/>
        </w:rPr>
        <w:t xml:space="preserve"> </w:t>
      </w:r>
      <w:r w:rsidRPr="00564829">
        <w:rPr>
          <w:rFonts w:ascii="Palatino Linotype" w:hAnsi="Palatino Linotype"/>
          <w:sz w:val="20"/>
          <w:szCs w:val="20"/>
        </w:rPr>
        <w:t>δυσκολεύεται να πιστέψει πως είναι δυνατό μέσα στη δίνη της Μικρασιατικής</w:t>
      </w:r>
      <w:r w:rsidR="00564829">
        <w:rPr>
          <w:rFonts w:ascii="Palatino Linotype" w:hAnsi="Palatino Linotype"/>
          <w:sz w:val="20"/>
          <w:szCs w:val="20"/>
        </w:rPr>
        <w:t xml:space="preserve"> </w:t>
      </w:r>
      <w:r w:rsidRPr="00564829">
        <w:rPr>
          <w:rFonts w:ascii="Palatino Linotype" w:hAnsi="Palatino Linotype"/>
          <w:sz w:val="20"/>
          <w:szCs w:val="20"/>
        </w:rPr>
        <w:t>Καταστροφής να υπάρχουν τόσο ιδανικά αθώοι, φιλόξενοι και φιλεύσπλαχνοι</w:t>
      </w:r>
      <w:r w:rsidR="00564829">
        <w:rPr>
          <w:rFonts w:ascii="Palatino Linotype" w:hAnsi="Palatino Linotype"/>
          <w:sz w:val="20"/>
          <w:szCs w:val="20"/>
        </w:rPr>
        <w:t xml:space="preserve"> </w:t>
      </w:r>
      <w:r w:rsidRPr="00564829">
        <w:rPr>
          <w:rFonts w:ascii="Palatino Linotype" w:hAnsi="Palatino Linotype"/>
          <w:sz w:val="20"/>
          <w:szCs w:val="20"/>
        </w:rPr>
        <w:t>άνθρωποι οι οποίοι δεν επηρεάστηκαν στο παραμικρό από τη σκληρότητα και τη</w:t>
      </w:r>
      <w:r w:rsidR="00564829">
        <w:rPr>
          <w:rFonts w:ascii="Palatino Linotype" w:hAnsi="Palatino Linotype"/>
          <w:sz w:val="20"/>
          <w:szCs w:val="20"/>
        </w:rPr>
        <w:t xml:space="preserve"> </w:t>
      </w:r>
      <w:r w:rsidRPr="00564829">
        <w:rPr>
          <w:rFonts w:ascii="Palatino Linotype" w:hAnsi="Palatino Linotype"/>
          <w:sz w:val="20"/>
          <w:szCs w:val="20"/>
        </w:rPr>
        <w:t xml:space="preserve">βαναυσότητα της όλης φρικτής εμπόλεμης κατάστασης. Φτάνει στο σημείο να </w:t>
      </w:r>
      <w:r w:rsidR="00564829">
        <w:rPr>
          <w:rFonts w:ascii="Palatino Linotype" w:hAnsi="Palatino Linotype"/>
          <w:sz w:val="20"/>
          <w:szCs w:val="20"/>
        </w:rPr>
        <w:t xml:space="preserve">τους </w:t>
      </w:r>
      <w:r w:rsidRPr="00564829">
        <w:rPr>
          <w:rFonts w:ascii="Palatino Linotype" w:hAnsi="Palatino Linotype"/>
          <w:sz w:val="20"/>
          <w:szCs w:val="20"/>
        </w:rPr>
        <w:t>θεωρεί αφελείς ή αδιάφορους για τα δεινά της ίδιας, της οικογένειάς της αλλά και</w:t>
      </w:r>
      <w:r w:rsidR="00564829">
        <w:rPr>
          <w:rFonts w:ascii="Palatino Linotype" w:hAnsi="Palatino Linotype"/>
          <w:sz w:val="20"/>
          <w:szCs w:val="20"/>
        </w:rPr>
        <w:t xml:space="preserve"> </w:t>
      </w:r>
      <w:r w:rsidRPr="00564829">
        <w:rPr>
          <w:rFonts w:ascii="Palatino Linotype" w:hAnsi="Palatino Linotype"/>
          <w:sz w:val="20"/>
          <w:szCs w:val="20"/>
        </w:rPr>
        <w:t>των βασανισμένων συμπατριωτών της την ίδια στιγμή που νιώθει απεριόριστη</w:t>
      </w:r>
      <w:r w:rsidR="00564829">
        <w:rPr>
          <w:rFonts w:ascii="Palatino Linotype" w:hAnsi="Palatino Linotype"/>
          <w:sz w:val="20"/>
          <w:szCs w:val="20"/>
        </w:rPr>
        <w:t xml:space="preserve"> </w:t>
      </w:r>
      <w:r w:rsidRPr="00564829">
        <w:rPr>
          <w:rFonts w:ascii="Palatino Linotype" w:hAnsi="Palatino Linotype"/>
          <w:sz w:val="20"/>
          <w:szCs w:val="20"/>
        </w:rPr>
        <w:t>ευγνωμοσύνη για την καλοσύνη που επέδειξαν στο γιο της. Αυτή η αμφιταλάντευσή</w:t>
      </w:r>
      <w:r w:rsidR="00564829">
        <w:rPr>
          <w:rFonts w:ascii="Palatino Linotype" w:hAnsi="Palatino Linotype"/>
          <w:sz w:val="20"/>
          <w:szCs w:val="20"/>
        </w:rPr>
        <w:t xml:space="preserve"> </w:t>
      </w:r>
      <w:r w:rsidRPr="00564829">
        <w:rPr>
          <w:rFonts w:ascii="Palatino Linotype" w:hAnsi="Palatino Linotype"/>
          <w:sz w:val="20"/>
          <w:szCs w:val="20"/>
        </w:rPr>
        <w:t xml:space="preserve">της ανάμεσα στην αποδοχή της ιστορίας ως αληθινής και της δυσπιστίας </w:t>
      </w:r>
      <w:r w:rsidR="00564829">
        <w:rPr>
          <w:rFonts w:ascii="Palatino Linotype" w:hAnsi="Palatino Linotype"/>
          <w:sz w:val="20"/>
          <w:szCs w:val="20"/>
        </w:rPr>
        <w:t xml:space="preserve">της </w:t>
      </w:r>
      <w:r w:rsidRPr="00564829">
        <w:rPr>
          <w:rFonts w:ascii="Palatino Linotype" w:hAnsi="Palatino Linotype"/>
          <w:sz w:val="20"/>
          <w:szCs w:val="20"/>
        </w:rPr>
        <w:t xml:space="preserve">απέναντι στην αγαθότητα των βουνίσιων </w:t>
      </w:r>
      <w:proofErr w:type="spellStart"/>
      <w:r w:rsidRPr="00564829">
        <w:rPr>
          <w:rFonts w:ascii="Palatino Linotype" w:hAnsi="Palatino Linotype"/>
          <w:sz w:val="20"/>
          <w:szCs w:val="20"/>
        </w:rPr>
        <w:t>Μικρασιατών</w:t>
      </w:r>
      <w:proofErr w:type="spellEnd"/>
      <w:r w:rsidRPr="00564829">
        <w:rPr>
          <w:rFonts w:ascii="Palatino Linotype" w:hAnsi="Palatino Linotype"/>
          <w:sz w:val="20"/>
          <w:szCs w:val="20"/>
        </w:rPr>
        <w:t xml:space="preserve"> ίσως υποδηλώνει </w:t>
      </w:r>
      <w:r w:rsidR="00564829">
        <w:rPr>
          <w:rFonts w:ascii="Palatino Linotype" w:hAnsi="Palatino Linotype"/>
          <w:sz w:val="20"/>
          <w:szCs w:val="20"/>
        </w:rPr>
        <w:t xml:space="preserve">τις </w:t>
      </w:r>
      <w:r w:rsidRPr="00564829">
        <w:rPr>
          <w:rFonts w:ascii="Palatino Linotype" w:hAnsi="Palatino Linotype"/>
          <w:sz w:val="20"/>
          <w:szCs w:val="20"/>
        </w:rPr>
        <w:t>υποψίες ή τους φόβους της ότι ο Αντρέας δεν της λέει την αλήθεια για την επιβίωση</w:t>
      </w:r>
      <w:r w:rsidR="00564829">
        <w:rPr>
          <w:rFonts w:ascii="Palatino Linotype" w:hAnsi="Palatino Linotype"/>
          <w:sz w:val="20"/>
          <w:szCs w:val="20"/>
        </w:rPr>
        <w:t xml:space="preserve"> </w:t>
      </w:r>
      <w:r w:rsidRPr="00564829">
        <w:rPr>
          <w:rFonts w:ascii="Palatino Linotype" w:hAnsi="Palatino Linotype"/>
          <w:sz w:val="20"/>
          <w:szCs w:val="20"/>
        </w:rPr>
        <w:t>του Άγγελου. Η συμπεριφορά αυτών των ανθρώπων παρουσιάζεται από τον</w:t>
      </w:r>
      <w:r w:rsidR="00564829">
        <w:rPr>
          <w:rFonts w:ascii="Palatino Linotype" w:hAnsi="Palatino Linotype"/>
          <w:sz w:val="20"/>
          <w:szCs w:val="20"/>
        </w:rPr>
        <w:t xml:space="preserve"> </w:t>
      </w:r>
      <w:r w:rsidRPr="00564829">
        <w:rPr>
          <w:rFonts w:ascii="Palatino Linotype" w:hAnsi="Palatino Linotype"/>
          <w:sz w:val="20"/>
          <w:szCs w:val="20"/>
        </w:rPr>
        <w:t>αφηγητή ιδανική, σχεδόν απόκοσμη λόγω των φρικαλεοτήτων που επικρατούν στη</w:t>
      </w:r>
      <w:r w:rsidR="00564829">
        <w:rPr>
          <w:rFonts w:ascii="Palatino Linotype" w:hAnsi="Palatino Linotype"/>
          <w:sz w:val="20"/>
          <w:szCs w:val="20"/>
        </w:rPr>
        <w:t xml:space="preserve"> </w:t>
      </w:r>
      <w:r w:rsidRPr="00564829">
        <w:rPr>
          <w:rFonts w:ascii="Palatino Linotype" w:hAnsi="Palatino Linotype"/>
          <w:sz w:val="20"/>
          <w:szCs w:val="20"/>
        </w:rPr>
        <w:t>συγκεκριμένη ιστορική φάση. Ζουν στο χωριό του δάσους, είναι απομονωμένοι από</w:t>
      </w:r>
      <w:r w:rsidR="00564829">
        <w:rPr>
          <w:rFonts w:ascii="Palatino Linotype" w:hAnsi="Palatino Linotype"/>
          <w:sz w:val="20"/>
          <w:szCs w:val="20"/>
        </w:rPr>
        <w:t xml:space="preserve"> </w:t>
      </w:r>
      <w:r w:rsidRPr="00564829">
        <w:rPr>
          <w:rFonts w:ascii="Palatino Linotype" w:hAnsi="Palatino Linotype"/>
          <w:sz w:val="20"/>
          <w:szCs w:val="20"/>
        </w:rPr>
        <w:t>τους εμπόλεμους πληθυσμούς στα μικρασιατικά παράλια («Δεν ξέραν τίποτα ... κι ο</w:t>
      </w:r>
      <w:r w:rsidR="00564829">
        <w:rPr>
          <w:rFonts w:ascii="Palatino Linotype" w:hAnsi="Palatino Linotype"/>
          <w:sz w:val="20"/>
          <w:szCs w:val="20"/>
        </w:rPr>
        <w:t xml:space="preserve"> </w:t>
      </w:r>
      <w:r w:rsidRPr="00564829">
        <w:rPr>
          <w:rFonts w:ascii="Palatino Linotype" w:hAnsi="Palatino Linotype"/>
          <w:sz w:val="20"/>
          <w:szCs w:val="20"/>
        </w:rPr>
        <w:t>ίδιος ο Θεός τους»), εκτρέφουν τα ζώα τους και καλλιεργούν τη γη τους με κόπο</w:t>
      </w:r>
      <w:r w:rsidR="00564829">
        <w:rPr>
          <w:rFonts w:ascii="Palatino Linotype" w:hAnsi="Palatino Linotype"/>
          <w:sz w:val="20"/>
          <w:szCs w:val="20"/>
        </w:rPr>
        <w:t xml:space="preserve"> </w:t>
      </w:r>
      <w:r w:rsidRPr="00564829">
        <w:rPr>
          <w:rFonts w:ascii="Palatino Linotype" w:hAnsi="Palatino Linotype"/>
          <w:sz w:val="20"/>
          <w:szCs w:val="20"/>
        </w:rPr>
        <w:t xml:space="preserve">(«Μα σαν μπήκαν ... τους φιλέψουν», «Ζούσαν με τα πρόβατά τους ... με τον </w:t>
      </w:r>
      <w:proofErr w:type="spellStart"/>
      <w:r w:rsidRPr="00564829">
        <w:rPr>
          <w:rFonts w:ascii="Palatino Linotype" w:hAnsi="Palatino Linotype"/>
          <w:sz w:val="20"/>
          <w:szCs w:val="20"/>
        </w:rPr>
        <w:t>ίδρω</w:t>
      </w:r>
      <w:proofErr w:type="spellEnd"/>
      <w:r w:rsidR="00564829">
        <w:rPr>
          <w:rFonts w:ascii="Palatino Linotype" w:hAnsi="Palatino Linotype"/>
          <w:sz w:val="20"/>
          <w:szCs w:val="20"/>
        </w:rPr>
        <w:t xml:space="preserve"> </w:t>
      </w:r>
      <w:r w:rsidRPr="00564829">
        <w:rPr>
          <w:rFonts w:ascii="Palatino Linotype" w:hAnsi="Palatino Linotype"/>
          <w:sz w:val="20"/>
          <w:szCs w:val="20"/>
        </w:rPr>
        <w:t>τους»). Είναι φιλόξενοι και σπλαχνικοί· οι ‘Καλοί Σαμαρείτες’ των οποίων η πίστη</w:t>
      </w:r>
      <w:r w:rsidR="00564829">
        <w:rPr>
          <w:rFonts w:ascii="Palatino Linotype" w:hAnsi="Palatino Linotype"/>
          <w:sz w:val="20"/>
          <w:szCs w:val="20"/>
        </w:rPr>
        <w:t xml:space="preserve"> </w:t>
      </w:r>
      <w:r w:rsidRPr="00564829">
        <w:rPr>
          <w:rFonts w:ascii="Palatino Linotype" w:hAnsi="Palatino Linotype"/>
          <w:sz w:val="20"/>
          <w:szCs w:val="20"/>
        </w:rPr>
        <w:t>κλήθηκε να δοκιμαστεί από το Θεό, όταν εμφανίστηκαν μπροστά τους οι</w:t>
      </w:r>
      <w:r w:rsidR="00564829">
        <w:rPr>
          <w:rFonts w:ascii="Palatino Linotype" w:hAnsi="Palatino Linotype"/>
          <w:sz w:val="20"/>
          <w:szCs w:val="20"/>
        </w:rPr>
        <w:t xml:space="preserve"> </w:t>
      </w:r>
      <w:r w:rsidRPr="00564829">
        <w:rPr>
          <w:rFonts w:ascii="Palatino Linotype" w:hAnsi="Palatino Linotype"/>
          <w:sz w:val="20"/>
          <w:szCs w:val="20"/>
        </w:rPr>
        <w:t>βασανισμένοι νεαροί («Κι έτσι που ξεπέφτανε ... καθαρή κι αλέκιαστη»). Φαντάζουν</w:t>
      </w:r>
      <w:r w:rsidR="00116F66">
        <w:rPr>
          <w:rFonts w:ascii="Palatino Linotype" w:hAnsi="Palatino Linotype"/>
          <w:sz w:val="20"/>
          <w:szCs w:val="20"/>
        </w:rPr>
        <w:t xml:space="preserve"> </w:t>
      </w:r>
      <w:r w:rsidRPr="00564829">
        <w:rPr>
          <w:rFonts w:ascii="Palatino Linotype" w:hAnsi="Palatino Linotype"/>
          <w:sz w:val="20"/>
          <w:szCs w:val="20"/>
        </w:rPr>
        <w:t>ιερά πλάσματα, άγιοι που προσφέρουν κατάλυμα και τροφή στους κυνηγημένους</w:t>
      </w:r>
      <w:r w:rsidR="00116F66">
        <w:rPr>
          <w:rFonts w:ascii="Palatino Linotype" w:hAnsi="Palatino Linotype"/>
          <w:sz w:val="20"/>
          <w:szCs w:val="20"/>
        </w:rPr>
        <w:t xml:space="preserve"> </w:t>
      </w:r>
      <w:r w:rsidRPr="00564829">
        <w:rPr>
          <w:rFonts w:ascii="Palatino Linotype" w:hAnsi="Palatino Linotype"/>
          <w:sz w:val="20"/>
          <w:szCs w:val="20"/>
        </w:rPr>
        <w:t>αιχμαλώτους, περιβάλλοντάς τους με στοργή που μπορεί να συγκριθεί μόνο με</w:t>
      </w:r>
      <w:r w:rsidR="00116F66">
        <w:rPr>
          <w:rFonts w:ascii="Palatino Linotype" w:hAnsi="Palatino Linotype"/>
          <w:sz w:val="20"/>
          <w:szCs w:val="20"/>
        </w:rPr>
        <w:t xml:space="preserve"> </w:t>
      </w:r>
      <w:r w:rsidRPr="00564829">
        <w:rPr>
          <w:rFonts w:ascii="Palatino Linotype" w:hAnsi="Palatino Linotype"/>
          <w:sz w:val="20"/>
          <w:szCs w:val="20"/>
        </w:rPr>
        <w:t xml:space="preserve">εκείνη της οικογένειας των ταλαιπωρημένων παιδιών. Είναι πιθανότατα η όαση </w:t>
      </w:r>
      <w:r w:rsidR="00116F66">
        <w:rPr>
          <w:rFonts w:ascii="Palatino Linotype" w:hAnsi="Palatino Linotype"/>
          <w:sz w:val="20"/>
          <w:szCs w:val="20"/>
        </w:rPr>
        <w:t xml:space="preserve">της </w:t>
      </w:r>
      <w:r w:rsidRPr="00564829">
        <w:rPr>
          <w:rFonts w:ascii="Palatino Linotype" w:hAnsi="Palatino Linotype"/>
          <w:sz w:val="20"/>
          <w:szCs w:val="20"/>
        </w:rPr>
        <w:t>αγνότητας, της ανθρωπιάς και της γαλήνης («Έμεναν απλοί και καλοί») που</w:t>
      </w:r>
      <w:r w:rsidR="00116F66">
        <w:rPr>
          <w:rFonts w:ascii="Palatino Linotype" w:hAnsi="Palatino Linotype"/>
          <w:sz w:val="20"/>
          <w:szCs w:val="20"/>
        </w:rPr>
        <w:t xml:space="preserve"> </w:t>
      </w:r>
      <w:r w:rsidRPr="00564829">
        <w:rPr>
          <w:rFonts w:ascii="Palatino Linotype" w:hAnsi="Palatino Linotype"/>
          <w:sz w:val="20"/>
          <w:szCs w:val="20"/>
        </w:rPr>
        <w:t>αποζητούσαν απεγνωσμένα ο Αντρέας και οι εξαθλιωμένοι σύντροφοί του όσο</w:t>
      </w:r>
      <w:r w:rsidR="00116F66">
        <w:rPr>
          <w:rFonts w:ascii="Palatino Linotype" w:hAnsi="Palatino Linotype"/>
          <w:sz w:val="20"/>
          <w:szCs w:val="20"/>
        </w:rPr>
        <w:t xml:space="preserve"> </w:t>
      </w:r>
      <w:r w:rsidRPr="00564829">
        <w:rPr>
          <w:rFonts w:ascii="Palatino Linotype" w:hAnsi="Palatino Linotype"/>
          <w:sz w:val="20"/>
          <w:szCs w:val="20"/>
        </w:rPr>
        <w:t>προσπαθούσαν να γλιτώσουν τη ζωή τους.</w:t>
      </w: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116F66" w:rsidRDefault="00116F66" w:rsidP="00564829">
      <w:pPr>
        <w:pStyle w:val="a3"/>
        <w:ind w:right="-766" w:firstLine="567"/>
        <w:jc w:val="both"/>
        <w:rPr>
          <w:rFonts w:ascii="Palatino Linotype" w:eastAsia="Times New Roman" w:hAnsi="Palatino Linotype" w:cs="Arial"/>
          <w:b/>
          <w:sz w:val="20"/>
          <w:szCs w:val="20"/>
          <w:lang w:eastAsia="el-GR"/>
        </w:rPr>
      </w:pPr>
    </w:p>
    <w:p w:rsidR="00DA5D6C" w:rsidRPr="00116F66" w:rsidRDefault="00DA5D6C" w:rsidP="00116F66">
      <w:pPr>
        <w:pStyle w:val="a3"/>
        <w:ind w:right="-766" w:firstLine="567"/>
        <w:jc w:val="center"/>
        <w:rPr>
          <w:rFonts w:ascii="Palatino Linotype" w:eastAsia="Times New Roman" w:hAnsi="Palatino Linotype" w:cs="Times New Roman"/>
          <w:b/>
          <w:sz w:val="20"/>
          <w:szCs w:val="20"/>
          <w:lang w:eastAsia="el-GR"/>
        </w:rPr>
      </w:pPr>
      <w:bookmarkStart w:id="0" w:name="_GoBack"/>
      <w:r w:rsidRPr="00116F66">
        <w:rPr>
          <w:rFonts w:ascii="Palatino Linotype" w:eastAsia="Times New Roman" w:hAnsi="Palatino Linotype" w:cs="Arial"/>
          <w:b/>
          <w:sz w:val="20"/>
          <w:szCs w:val="20"/>
          <w:lang w:eastAsia="el-GR"/>
        </w:rPr>
        <w:lastRenderedPageBreak/>
        <w:t xml:space="preserve">ΗΛΙΑΣ ΒΕΝΕΖΗΣ, </w:t>
      </w:r>
      <w:r w:rsidRPr="00116F66">
        <w:rPr>
          <w:rFonts w:ascii="Palatino Linotype" w:eastAsia="Times New Roman" w:hAnsi="Palatino Linotype" w:cs="Arial"/>
          <w:b/>
          <w:i/>
          <w:iCs/>
          <w:sz w:val="20"/>
          <w:szCs w:val="20"/>
          <w:lang w:eastAsia="el-GR"/>
        </w:rPr>
        <w:t>ΤΟ ΝΟΥΜΕΡΟ  31328</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i/>
          <w:iCs/>
          <w:sz w:val="20"/>
          <w:szCs w:val="20"/>
          <w:lang w:eastAsia="el-GR"/>
        </w:rPr>
        <w:t>                                  (η αληθινή ιστορία της αιχμαλωσίας, αυτή που απέκρυψε ο Αντρέας)</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                Η νέα πόστα που μας παρέλαβε ήταν </w:t>
      </w:r>
      <w:proofErr w:type="spellStart"/>
      <w:r w:rsidRPr="00564829">
        <w:rPr>
          <w:rFonts w:ascii="Palatino Linotype" w:eastAsia="Times New Roman" w:hAnsi="Palatino Linotype" w:cs="Arial"/>
          <w:sz w:val="20"/>
          <w:szCs w:val="20"/>
          <w:lang w:eastAsia="el-GR"/>
        </w:rPr>
        <w:t>καβαλαραίοι</w:t>
      </w:r>
      <w:proofErr w:type="spellEnd"/>
      <w:r w:rsidRPr="00564829">
        <w:rPr>
          <w:rFonts w:ascii="Palatino Linotype" w:eastAsia="Times New Roman" w:hAnsi="Palatino Linotype" w:cs="Arial"/>
          <w:sz w:val="20"/>
          <w:szCs w:val="20"/>
          <w:lang w:eastAsia="el-GR"/>
        </w:rPr>
        <w:t xml:space="preserve">. Είχαν μια λαμπρή ιδέα: Αφήσαμε τον ίσιο δρόμο, πέσαμε μες τα χωράφια. Αυτό ήταν μια αλύπητη δοκιμασία για τα γυμνά φουσκαλιασμένα ποδάρια μας. Οι βόλοι το χώμα ήταν ξεροί και ντούροι απ’ τον ήλιο. Δεν είχε βρέξει ακόμα. Κοιτάζαμε να τους ξεφύγουμε, γιατί δεν μπορείς μαζί τους να κρατήσεις ισορροπία ξυπόλυτος. Μα πέφταμε στην άλλη ευλογία, σε κάτι </w:t>
      </w:r>
      <w:proofErr w:type="spellStart"/>
      <w:r w:rsidRPr="00564829">
        <w:rPr>
          <w:rFonts w:ascii="Palatino Linotype" w:eastAsia="Times New Roman" w:hAnsi="Palatino Linotype" w:cs="Arial"/>
          <w:sz w:val="20"/>
          <w:szCs w:val="20"/>
          <w:lang w:eastAsia="el-GR"/>
        </w:rPr>
        <w:t>παλιάγκαθα</w:t>
      </w:r>
      <w:proofErr w:type="spellEnd"/>
      <w:r w:rsidRPr="00564829">
        <w:rPr>
          <w:rFonts w:ascii="Palatino Linotype" w:eastAsia="Times New Roman" w:hAnsi="Palatino Linotype" w:cs="Arial"/>
          <w:sz w:val="20"/>
          <w:szCs w:val="20"/>
          <w:lang w:eastAsia="el-GR"/>
        </w:rPr>
        <w:t xml:space="preserve"> που μας παλάβωναν.</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-Δεν μπορώ! Δεν μπορώ πια!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Όλοι φωνάζαν. Κι όμως όλοι τρέχαμε μη μείνουμε πίσω. Τρέμαμε πως όποιος μείνει τελευταίος θα τον σκοτώσουν. Ο ένας βιαζόταν να προσπεράσει τον άλλο, και τον άλλο-ένας παλαβός συναγωνισμός που πνιγόταν στα </w:t>
      </w:r>
      <w:proofErr w:type="spellStart"/>
      <w:r w:rsidRPr="00564829">
        <w:rPr>
          <w:rFonts w:ascii="Palatino Linotype" w:eastAsia="Times New Roman" w:hAnsi="Palatino Linotype" w:cs="Arial"/>
          <w:sz w:val="20"/>
          <w:szCs w:val="20"/>
          <w:lang w:eastAsia="el-GR"/>
        </w:rPr>
        <w:t>μουγκριχτά</w:t>
      </w:r>
      <w:proofErr w:type="spellEnd"/>
      <w:r w:rsidRPr="00564829">
        <w:rPr>
          <w:rFonts w:ascii="Palatino Linotype" w:eastAsia="Times New Roman" w:hAnsi="Palatino Linotype" w:cs="Arial"/>
          <w:sz w:val="20"/>
          <w:szCs w:val="20"/>
          <w:lang w:eastAsia="el-GR"/>
        </w:rPr>
        <w:t xml:space="preserve"> μας. Ξεκολλούσαμε, στα πεταχτά τα αγκάθια από τις πατούνες και τρέχαμε. </w:t>
      </w:r>
      <w:proofErr w:type="spellStart"/>
      <w:r w:rsidRPr="00564829">
        <w:rPr>
          <w:rFonts w:ascii="Palatino Linotype" w:eastAsia="Times New Roman" w:hAnsi="Palatino Linotype" w:cs="Arial"/>
          <w:sz w:val="20"/>
          <w:szCs w:val="20"/>
          <w:lang w:eastAsia="el-GR"/>
        </w:rPr>
        <w:t>Τρέχαν</w:t>
      </w:r>
      <w:proofErr w:type="spellEnd"/>
      <w:r w:rsidRPr="00564829">
        <w:rPr>
          <w:rFonts w:ascii="Palatino Linotype" w:eastAsia="Times New Roman" w:hAnsi="Palatino Linotype" w:cs="Arial"/>
          <w:sz w:val="20"/>
          <w:szCs w:val="20"/>
          <w:lang w:eastAsia="el-GR"/>
        </w:rPr>
        <w:t xml:space="preserve"> από πίσω μας και οι στρατιώτες με τα άλογα, και μας χτυπούσαν με τα κοντάκια μη σταθούμε. Ήμαστε ένα κοπάδι σαν τα αναμαλλιασμένα </w:t>
      </w:r>
      <w:proofErr w:type="spellStart"/>
      <w:r w:rsidRPr="00564829">
        <w:rPr>
          <w:rFonts w:ascii="Palatino Linotype" w:eastAsia="Times New Roman" w:hAnsi="Palatino Linotype" w:cs="Arial"/>
          <w:sz w:val="20"/>
          <w:szCs w:val="20"/>
          <w:lang w:eastAsia="el-GR"/>
        </w:rPr>
        <w:t>ζα</w:t>
      </w:r>
      <w:proofErr w:type="spellEnd"/>
      <w:r w:rsidRPr="00564829">
        <w:rPr>
          <w:rFonts w:ascii="Palatino Linotype" w:eastAsia="Times New Roman" w:hAnsi="Palatino Linotype" w:cs="Arial"/>
          <w:sz w:val="20"/>
          <w:szCs w:val="20"/>
          <w:lang w:eastAsia="el-GR"/>
        </w:rPr>
        <w:t xml:space="preserve"> –τρέχουν  στον κάμπο να σταλιάσουν κάπου γιατί μυρίστηκαν το μπουρίνι.</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Δεν μπορούσα να σηκώσω το βάρος της συντροφικής </w:t>
      </w:r>
      <w:proofErr w:type="spellStart"/>
      <w:r w:rsidRPr="00564829">
        <w:rPr>
          <w:rFonts w:ascii="Palatino Linotype" w:eastAsia="Times New Roman" w:hAnsi="Palatino Linotype" w:cs="Arial"/>
          <w:sz w:val="20"/>
          <w:szCs w:val="20"/>
          <w:lang w:eastAsia="el-GR"/>
        </w:rPr>
        <w:t>παπούτσας</w:t>
      </w:r>
      <w:proofErr w:type="spellEnd"/>
      <w:r w:rsidRPr="00564829">
        <w:rPr>
          <w:rFonts w:ascii="Palatino Linotype" w:eastAsia="Times New Roman" w:hAnsi="Palatino Linotype" w:cs="Arial"/>
          <w:sz w:val="20"/>
          <w:szCs w:val="20"/>
          <w:lang w:eastAsia="el-GR"/>
        </w:rPr>
        <w:t xml:space="preserve">. Το ιδρωμένο βρώμιο ποδάρι μου </w:t>
      </w:r>
      <w:proofErr w:type="spellStart"/>
      <w:r w:rsidRPr="00564829">
        <w:rPr>
          <w:rFonts w:ascii="Palatino Linotype" w:eastAsia="Times New Roman" w:hAnsi="Palatino Linotype" w:cs="Arial"/>
          <w:sz w:val="20"/>
          <w:szCs w:val="20"/>
          <w:lang w:eastAsia="el-GR"/>
        </w:rPr>
        <w:t>γλυστρούσε</w:t>
      </w:r>
      <w:proofErr w:type="spellEnd"/>
      <w:r w:rsidRPr="00564829">
        <w:rPr>
          <w:rFonts w:ascii="Palatino Linotype" w:eastAsia="Times New Roman" w:hAnsi="Palatino Linotype" w:cs="Arial"/>
          <w:sz w:val="20"/>
          <w:szCs w:val="20"/>
          <w:lang w:eastAsia="el-GR"/>
        </w:rPr>
        <w:t xml:space="preserve"> και χόρευε μέσα της. Την τράβηξα και τη βαστούσα στα χέρια. Μα τότε η πατούνα, συνηθισμένη στο άσυλο, άρχισε να σπαράζει απ’ το ύπαιθρο. Άναβε, πετούσε σπίθες. Έσκισε ένα κομμάτι απ’ το πουκάμισο που μου άφησαν και την τύλιξα.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Ο Αργύρης με συμβουλεύει να κάνουμε αλλαξιά τα παπούτσια.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-Δοκιμάζουμε.</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Τα αλλάξαμε. Έδωσα το ζερβί και πήρα το δεξί. Τα φορέσαμε τρέχοντας. Πιο πέρα κάμαμε πάλι αλλαξιά. Και πάλι. </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 xml:space="preserve">Ο ήλιος ανέβαινε </w:t>
      </w:r>
      <w:proofErr w:type="spellStart"/>
      <w:r w:rsidRPr="00564829">
        <w:rPr>
          <w:rFonts w:ascii="Palatino Linotype" w:eastAsia="Times New Roman" w:hAnsi="Palatino Linotype" w:cs="Arial"/>
          <w:sz w:val="20"/>
          <w:szCs w:val="20"/>
          <w:lang w:eastAsia="el-GR"/>
        </w:rPr>
        <w:t>καφτός</w:t>
      </w:r>
      <w:proofErr w:type="spellEnd"/>
      <w:r w:rsidRPr="00564829">
        <w:rPr>
          <w:rFonts w:ascii="Palatino Linotype" w:eastAsia="Times New Roman" w:hAnsi="Palatino Linotype" w:cs="Arial"/>
          <w:sz w:val="20"/>
          <w:szCs w:val="20"/>
          <w:lang w:eastAsia="el-GR"/>
        </w:rPr>
        <w:t xml:space="preserve">, </w:t>
      </w:r>
      <w:proofErr w:type="spellStart"/>
      <w:r w:rsidRPr="00564829">
        <w:rPr>
          <w:rFonts w:ascii="Palatino Linotype" w:eastAsia="Times New Roman" w:hAnsi="Palatino Linotype" w:cs="Arial"/>
          <w:sz w:val="20"/>
          <w:szCs w:val="20"/>
          <w:lang w:eastAsia="el-GR"/>
        </w:rPr>
        <w:t>εχτρικά</w:t>
      </w:r>
      <w:proofErr w:type="spellEnd"/>
      <w:r w:rsidRPr="00564829">
        <w:rPr>
          <w:rFonts w:ascii="Palatino Linotype" w:eastAsia="Times New Roman" w:hAnsi="Palatino Linotype" w:cs="Arial"/>
          <w:sz w:val="20"/>
          <w:szCs w:val="20"/>
          <w:lang w:eastAsia="el-GR"/>
        </w:rPr>
        <w:t xml:space="preserve">, χωρίς οίκτο. Μες στον </w:t>
      </w:r>
      <w:proofErr w:type="spellStart"/>
      <w:r w:rsidRPr="00564829">
        <w:rPr>
          <w:rFonts w:ascii="Palatino Linotype" w:eastAsia="Times New Roman" w:hAnsi="Palatino Linotype" w:cs="Arial"/>
          <w:sz w:val="20"/>
          <w:szCs w:val="20"/>
          <w:lang w:eastAsia="el-GR"/>
        </w:rPr>
        <w:t>Οχτώβρη</w:t>
      </w:r>
      <w:proofErr w:type="spellEnd"/>
      <w:r w:rsidRPr="00564829">
        <w:rPr>
          <w:rFonts w:ascii="Palatino Linotype" w:eastAsia="Times New Roman" w:hAnsi="Palatino Linotype" w:cs="Arial"/>
          <w:sz w:val="20"/>
          <w:szCs w:val="20"/>
          <w:lang w:eastAsia="el-GR"/>
        </w:rPr>
        <w:t xml:space="preserve"> ένας τέτοιος ήλιος! Άρχισε να μας καίει η δίψα. Η σκόνη κολλούσε στις γλώσσες, που μπαινόβγαιναν σαν κουρντισμένες. Φτύναμε να φύγει η πίκρα. Μα τα στόματα ήταν ξερά. Κι αν έβγαινε λίγο φτύμα, μετανιώναμε ύστερα για την </w:t>
      </w:r>
      <w:proofErr w:type="spellStart"/>
      <w:r w:rsidRPr="00564829">
        <w:rPr>
          <w:rFonts w:ascii="Palatino Linotype" w:eastAsia="Times New Roman" w:hAnsi="Palatino Linotype" w:cs="Arial"/>
          <w:sz w:val="20"/>
          <w:szCs w:val="20"/>
          <w:lang w:eastAsia="el-GR"/>
        </w:rPr>
        <w:t>ογρή</w:t>
      </w:r>
      <w:proofErr w:type="spellEnd"/>
      <w:r w:rsidRPr="00564829">
        <w:rPr>
          <w:rFonts w:ascii="Palatino Linotype" w:eastAsia="Times New Roman" w:hAnsi="Palatino Linotype" w:cs="Arial"/>
          <w:sz w:val="20"/>
          <w:szCs w:val="20"/>
          <w:lang w:eastAsia="el-GR"/>
        </w:rPr>
        <w:t xml:space="preserve"> ουσία που αφήσαμε να ξοδευτεί.</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-Νερό! Νερό!</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-Τι; λέει ο αξιωματικός της συνοδείας.</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-Σου! Σου![νερό] φωνάζαμε τούρκικα.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-Σου; Μάλιστα!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Κοντεύαμε σε μια πηγή. Μας κράτησαν καμιά εικοσαριά μέτρα αλάργα. Οι στρατιώτες πήγαιναν διαδοχικά, πίνανε, πότιζαν τα άλογα, γέμιζαν τα παγούρια τους. Πίναν με τις χούφτες. Βλέπαμε το νερό που ξέφευγε και χυνόταν από τα στόματά τους. Όλα τα κορμιά γέρναν προς αυτή τη φευγαλέα καθαρή γραμμή που σκορπούσε καταγής. Ακούγαμε τον ήχο της. Τον ακούγαμε. Με μάτια γεμάτα πυρετό γέρναμε προς τα εκεί. Έτσι όπως γέρνουν τα διψασμένα δέντρα.</w:t>
      </w:r>
    </w:p>
    <w:p w:rsidR="00DA5D6C" w:rsidRPr="00564829" w:rsidRDefault="00DA5D6C" w:rsidP="00564829">
      <w:pPr>
        <w:pStyle w:val="a3"/>
        <w:ind w:right="-766" w:firstLine="567"/>
        <w:jc w:val="both"/>
        <w:rPr>
          <w:rFonts w:ascii="Palatino Linotype" w:eastAsia="Times New Roman" w:hAnsi="Palatino Linotype" w:cs="Times New Roman"/>
          <w:sz w:val="20"/>
          <w:szCs w:val="20"/>
          <w:lang w:eastAsia="el-GR"/>
        </w:rPr>
      </w:pPr>
      <w:r w:rsidRPr="00564829">
        <w:rPr>
          <w:rFonts w:ascii="Palatino Linotype" w:eastAsia="Times New Roman" w:hAnsi="Palatino Linotype" w:cs="Arial"/>
          <w:sz w:val="20"/>
          <w:szCs w:val="20"/>
          <w:lang w:eastAsia="el-GR"/>
        </w:rPr>
        <w:t>-Έλεος!</w:t>
      </w:r>
      <w:r w:rsidRPr="00564829">
        <w:rPr>
          <w:rFonts w:ascii="Palatino Linotype" w:eastAsia="Times New Roman" w:hAnsi="Palatino Linotype" w:cs="Arial"/>
          <w:sz w:val="20"/>
          <w:szCs w:val="20"/>
          <w:lang w:eastAsia="el-GR"/>
        </w:rPr>
        <w:br/>
        <w:t>Τίποτα! Μας κρατούσαν μακριά, κολλημένους στο θέαμα. Άφησαν μονάχα τις γυναίκες και το παιδάκι να παν να πιούν.</w:t>
      </w:r>
    </w:p>
    <w:p w:rsidR="00564829" w:rsidRDefault="00DA5D6C" w:rsidP="00564829">
      <w:pPr>
        <w:pStyle w:val="a3"/>
        <w:ind w:right="-766" w:firstLine="567"/>
        <w:jc w:val="both"/>
        <w:rPr>
          <w:rFonts w:ascii="Palatino Linotype" w:eastAsia="Times New Roman" w:hAnsi="Palatino Linotype" w:cs="Arial"/>
          <w:sz w:val="20"/>
          <w:szCs w:val="20"/>
          <w:lang w:eastAsia="el-GR"/>
        </w:rPr>
      </w:pPr>
      <w:r w:rsidRPr="00564829">
        <w:rPr>
          <w:rFonts w:ascii="Palatino Linotype" w:eastAsia="Times New Roman" w:hAnsi="Palatino Linotype" w:cs="Arial"/>
          <w:sz w:val="20"/>
          <w:szCs w:val="20"/>
          <w:lang w:eastAsia="el-GR"/>
        </w:rPr>
        <w:t>-Λυπηθείτε μας! Λυπηθείτε μας! Φωνάζαμε</w:t>
      </w:r>
    </w:p>
    <w:p w:rsidR="008F2E12" w:rsidRDefault="008F2E12" w:rsidP="00564829">
      <w:pPr>
        <w:pStyle w:val="a3"/>
        <w:ind w:right="-766" w:firstLine="567"/>
        <w:jc w:val="both"/>
        <w:rPr>
          <w:rFonts w:ascii="Palatino Linotype" w:eastAsia="Times New Roman" w:hAnsi="Palatino Linotype" w:cs="Arial"/>
          <w:sz w:val="20"/>
          <w:szCs w:val="20"/>
          <w:lang w:eastAsia="el-GR"/>
        </w:rPr>
      </w:pPr>
    </w:p>
    <w:p w:rsidR="008F2E12" w:rsidRDefault="008F2E12" w:rsidP="00564829">
      <w:pPr>
        <w:pStyle w:val="a3"/>
        <w:ind w:right="-766" w:firstLine="567"/>
        <w:jc w:val="both"/>
        <w:rPr>
          <w:rFonts w:ascii="Palatino Linotype" w:eastAsia="Times New Roman" w:hAnsi="Palatino Linotype" w:cs="Arial"/>
          <w:sz w:val="20"/>
          <w:szCs w:val="20"/>
          <w:lang w:eastAsia="el-GR"/>
        </w:rPr>
      </w:pPr>
    </w:p>
    <w:p w:rsidR="008F2E12" w:rsidRDefault="008F2E12" w:rsidP="00564829">
      <w:pPr>
        <w:pStyle w:val="a3"/>
        <w:ind w:right="-766" w:firstLine="567"/>
        <w:jc w:val="both"/>
        <w:rPr>
          <w:rFonts w:ascii="Palatino Linotype" w:eastAsia="Times New Roman" w:hAnsi="Palatino Linotype" w:cs="Arial"/>
          <w:sz w:val="20"/>
          <w:szCs w:val="20"/>
          <w:lang w:eastAsia="el-GR"/>
        </w:rPr>
      </w:pPr>
    </w:p>
    <w:p w:rsidR="008F2E12" w:rsidRDefault="008F2E12" w:rsidP="00564829">
      <w:pPr>
        <w:pStyle w:val="a3"/>
        <w:ind w:right="-766" w:firstLine="567"/>
        <w:jc w:val="both"/>
        <w:rPr>
          <w:rFonts w:ascii="Palatino Linotype" w:eastAsia="Times New Roman" w:hAnsi="Palatino Linotype" w:cs="Arial"/>
          <w:sz w:val="20"/>
          <w:szCs w:val="20"/>
          <w:lang w:eastAsia="el-GR"/>
        </w:rPr>
      </w:pPr>
    </w:p>
    <w:p w:rsidR="008F2E12" w:rsidRDefault="008F2E12" w:rsidP="00564829">
      <w:pPr>
        <w:pStyle w:val="a3"/>
        <w:ind w:right="-766" w:firstLine="567"/>
        <w:jc w:val="both"/>
        <w:rPr>
          <w:rFonts w:ascii="Palatino Linotype" w:eastAsia="Times New Roman" w:hAnsi="Palatino Linotype" w:cs="Arial"/>
          <w:sz w:val="20"/>
          <w:szCs w:val="20"/>
          <w:lang w:eastAsia="el-GR"/>
        </w:rPr>
      </w:pPr>
    </w:p>
    <w:p w:rsidR="008F2E12" w:rsidRDefault="008F2E12" w:rsidP="00564829">
      <w:pPr>
        <w:pStyle w:val="a3"/>
        <w:ind w:right="-766" w:firstLine="567"/>
        <w:jc w:val="both"/>
        <w:rPr>
          <w:rFonts w:ascii="Palatino Linotype" w:eastAsia="Times New Roman" w:hAnsi="Palatino Linotype" w:cs="Arial"/>
          <w:sz w:val="20"/>
          <w:szCs w:val="20"/>
          <w:lang w:eastAsia="el-GR"/>
        </w:rPr>
      </w:pPr>
    </w:p>
    <w:p w:rsidR="008F2E12" w:rsidRDefault="008F2E12" w:rsidP="00564829">
      <w:pPr>
        <w:pStyle w:val="a3"/>
        <w:ind w:right="-766" w:firstLine="567"/>
        <w:jc w:val="both"/>
        <w:rPr>
          <w:rFonts w:ascii="Palatino Linotype" w:eastAsia="Times New Roman" w:hAnsi="Palatino Linotype" w:cs="Arial"/>
          <w:sz w:val="20"/>
          <w:szCs w:val="20"/>
          <w:lang w:eastAsia="el-GR"/>
        </w:rPr>
      </w:pPr>
    </w:p>
    <w:p w:rsidR="008F2E12" w:rsidRDefault="008F2E12" w:rsidP="00564829">
      <w:pPr>
        <w:pStyle w:val="a3"/>
        <w:ind w:right="-766" w:firstLine="567"/>
        <w:jc w:val="both"/>
        <w:rPr>
          <w:rFonts w:ascii="Palatino Linotype" w:eastAsia="Times New Roman" w:hAnsi="Palatino Linotype" w:cs="Arial"/>
          <w:sz w:val="20"/>
          <w:szCs w:val="20"/>
          <w:lang w:eastAsia="el-GR"/>
        </w:rPr>
      </w:pPr>
    </w:p>
    <w:p w:rsidR="008F2E12" w:rsidRDefault="008F2E12" w:rsidP="00564829">
      <w:pPr>
        <w:pStyle w:val="a3"/>
        <w:ind w:right="-766" w:firstLine="567"/>
        <w:jc w:val="both"/>
        <w:rPr>
          <w:rFonts w:ascii="Palatino Linotype" w:eastAsia="Times New Roman" w:hAnsi="Palatino Linotype" w:cs="Arial"/>
          <w:sz w:val="20"/>
          <w:szCs w:val="20"/>
          <w:lang w:eastAsia="el-GR"/>
        </w:rPr>
      </w:pPr>
    </w:p>
    <w:p w:rsidR="008F2E12" w:rsidRDefault="008F2E12" w:rsidP="00564829">
      <w:pPr>
        <w:pStyle w:val="a3"/>
        <w:ind w:right="-766" w:firstLine="567"/>
        <w:jc w:val="both"/>
        <w:rPr>
          <w:rFonts w:ascii="Palatino Linotype" w:eastAsia="Times New Roman" w:hAnsi="Palatino Linotype" w:cs="Arial"/>
          <w:sz w:val="20"/>
          <w:szCs w:val="20"/>
          <w:lang w:eastAsia="el-GR"/>
        </w:rPr>
      </w:pPr>
    </w:p>
    <w:p w:rsidR="008F2E12" w:rsidRDefault="008F2E12" w:rsidP="00564829">
      <w:pPr>
        <w:pStyle w:val="a3"/>
        <w:ind w:right="-766" w:firstLine="567"/>
        <w:jc w:val="both"/>
        <w:rPr>
          <w:rFonts w:ascii="Palatino Linotype" w:eastAsia="Times New Roman" w:hAnsi="Palatino Linotype" w:cs="Arial"/>
          <w:sz w:val="20"/>
          <w:szCs w:val="20"/>
          <w:lang w:eastAsia="el-GR"/>
        </w:rPr>
      </w:pPr>
    </w:p>
    <w:p w:rsidR="008F2E12" w:rsidRPr="008F2E12" w:rsidRDefault="008F2E12" w:rsidP="008F2E12">
      <w:pPr>
        <w:pStyle w:val="a3"/>
        <w:ind w:right="-766" w:firstLine="567"/>
        <w:jc w:val="center"/>
        <w:rPr>
          <w:rFonts w:ascii="Palatino Linotype" w:hAnsi="Palatino Linotype"/>
          <w:b/>
          <w:sz w:val="20"/>
          <w:szCs w:val="20"/>
          <w:lang w:eastAsia="el-GR"/>
        </w:rPr>
      </w:pPr>
      <w:r w:rsidRPr="008F2E12">
        <w:rPr>
          <w:rFonts w:ascii="Palatino Linotype" w:hAnsi="Palatino Linotype"/>
          <w:b/>
          <w:sz w:val="20"/>
          <w:szCs w:val="20"/>
          <w:lang w:eastAsia="el-GR"/>
        </w:rPr>
        <w:lastRenderedPageBreak/>
        <w:t>ΔΙΔΩ ΣΩΤΗΡΙΟΥ , ΟΙ ΝΕΚΡΟΙ ΠΕΡΙΜΕΝΟΥΝ</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 xml:space="preserve">     Αρχίσαμε να βαδίζουμε πιασμένοι </w:t>
      </w:r>
      <w:proofErr w:type="spellStart"/>
      <w:r w:rsidRPr="008F2E12">
        <w:rPr>
          <w:rFonts w:ascii="Palatino Linotype" w:hAnsi="Palatino Linotype"/>
          <w:sz w:val="20"/>
          <w:szCs w:val="20"/>
          <w:lang w:eastAsia="el-GR"/>
        </w:rPr>
        <w:t>απ</w:t>
      </w:r>
      <w:proofErr w:type="spellEnd"/>
      <w:r w:rsidRPr="008F2E12">
        <w:rPr>
          <w:rFonts w:ascii="Palatino Linotype" w:hAnsi="Palatino Linotype"/>
          <w:sz w:val="20"/>
          <w:szCs w:val="20"/>
          <w:lang w:eastAsia="el-GR"/>
        </w:rPr>
        <w:t>΄ το χέρι , κοντά ο ένας στον άλλον, χαμένοι, μουδιασμένοι, δισταχτικοί, σαν να ΄</w:t>
      </w:r>
      <w:proofErr w:type="spellStart"/>
      <w:r w:rsidRPr="008F2E12">
        <w:rPr>
          <w:rFonts w:ascii="Palatino Linotype" w:hAnsi="Palatino Linotype"/>
          <w:sz w:val="20"/>
          <w:szCs w:val="20"/>
          <w:lang w:eastAsia="el-GR"/>
        </w:rPr>
        <w:t>μαστε</w:t>
      </w:r>
      <w:proofErr w:type="spellEnd"/>
      <w:r w:rsidRPr="008F2E12">
        <w:rPr>
          <w:rFonts w:ascii="Palatino Linotype" w:hAnsi="Palatino Linotype"/>
          <w:sz w:val="20"/>
          <w:szCs w:val="20"/>
          <w:lang w:eastAsia="el-GR"/>
        </w:rPr>
        <w:t xml:space="preserve"> τυφλοί και δεν ξέρουμε που θα μας φέρει το κάθε βήμα που αποτολμούσαμε. Γυρεύαμε ξενοδοχείο στο λιμάνι για ν΄ ακουμπήσουμε και να περιμένουμε τους δικούς μας. Όπου όμως κι αν ρωτούσαμε, παίρναμε την ίδια στερεότυπη απόκριση:</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w:t>
      </w:r>
      <w:proofErr w:type="spellStart"/>
      <w:r w:rsidRPr="008F2E12">
        <w:rPr>
          <w:rFonts w:ascii="Palatino Linotype" w:hAnsi="Palatino Linotype"/>
          <w:sz w:val="20"/>
          <w:szCs w:val="20"/>
          <w:lang w:eastAsia="el-GR"/>
        </w:rPr>
        <w:t>Απ</w:t>
      </w:r>
      <w:proofErr w:type="spellEnd"/>
      <w:r w:rsidRPr="008F2E12">
        <w:rPr>
          <w:rFonts w:ascii="Palatino Linotype" w:hAnsi="Palatino Linotype"/>
          <w:sz w:val="20"/>
          <w:szCs w:val="20"/>
          <w:lang w:eastAsia="el-GR"/>
        </w:rPr>
        <w:t>΄ τη Σμύρνη έρχεστε; Δε δεχόμαστε πρόσφυγες.</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-Μα θα σας πληρώσουμε καλά, άνθρωποι του Θεού, έλεγε η θεία Ερμιόνη.</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Εκείνοι επέμεναν στην άρνησή τους:</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 xml:space="preserve">-Φοβόμαστε τις επιτάξεις . Δε μάθατε λοιπόν πως στη Χίο, στη Μυτιλήνη, στη Σάμο έφτασε </w:t>
      </w:r>
      <w:proofErr w:type="spellStart"/>
      <w:r w:rsidRPr="008F2E12">
        <w:rPr>
          <w:rFonts w:ascii="Palatino Linotype" w:hAnsi="Palatino Linotype"/>
          <w:sz w:val="20"/>
          <w:szCs w:val="20"/>
          <w:lang w:eastAsia="el-GR"/>
        </w:rPr>
        <w:t>προσφυγολόι</w:t>
      </w:r>
      <w:proofErr w:type="spellEnd"/>
      <w:r w:rsidRPr="008F2E12">
        <w:rPr>
          <w:rFonts w:ascii="Palatino Linotype" w:hAnsi="Palatino Linotype"/>
          <w:sz w:val="20"/>
          <w:szCs w:val="20"/>
          <w:lang w:eastAsia="el-GR"/>
        </w:rPr>
        <w:t>, κι επιτάξανε όλα τα σχολεία, τα ξενοδοχεία, τα πάντα;</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 xml:space="preserve">-Τι θέλαμε, τι γυρεύαμε </w:t>
      </w:r>
      <w:proofErr w:type="spellStart"/>
      <w:r w:rsidRPr="008F2E12">
        <w:rPr>
          <w:rFonts w:ascii="Palatino Linotype" w:hAnsi="Palatino Linotype"/>
          <w:sz w:val="20"/>
          <w:szCs w:val="20"/>
          <w:lang w:eastAsia="el-GR"/>
        </w:rPr>
        <w:t>μεις</w:t>
      </w:r>
      <w:proofErr w:type="spellEnd"/>
      <w:r w:rsidRPr="008F2E12">
        <w:rPr>
          <w:rFonts w:ascii="Palatino Linotype" w:hAnsi="Palatino Linotype"/>
          <w:sz w:val="20"/>
          <w:szCs w:val="20"/>
          <w:lang w:eastAsia="el-GR"/>
        </w:rPr>
        <w:t xml:space="preserve"> να ΄</w:t>
      </w:r>
      <w:proofErr w:type="spellStart"/>
      <w:r w:rsidRPr="008F2E12">
        <w:rPr>
          <w:rFonts w:ascii="Palatino Linotype" w:hAnsi="Palatino Linotype"/>
          <w:sz w:val="20"/>
          <w:szCs w:val="20"/>
          <w:lang w:eastAsia="el-GR"/>
        </w:rPr>
        <w:t>ρθούμε</w:t>
      </w:r>
      <w:proofErr w:type="spellEnd"/>
      <w:r w:rsidRPr="008F2E12">
        <w:rPr>
          <w:rFonts w:ascii="Palatino Linotype" w:hAnsi="Palatino Linotype"/>
          <w:sz w:val="20"/>
          <w:szCs w:val="20"/>
          <w:lang w:eastAsia="el-GR"/>
        </w:rPr>
        <w:t xml:space="preserve"> σε τούτον τον αφιλόξενο τόπο, έλεγε η κυρία Ελβίρα. Τι θέλαμε και τι γυρεύαμε να χωριστούμε από τους άνδρες μας!</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     Στο τέλος βρέθηκε ένας αναγκεμένος ξενοδόχος και μας έδωσε ένα σκοτεινό, άθλιο δωμάτιο με έξι κρεβάτια. Για πότε γινήκαμε πραγματικοί πρόσφυγες δεν το καταλάβαμε. Μέσα σε λίγα εικοσιτετράωρα όλος ο κόσμος αναποδογύρισε.</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 xml:space="preserve">     Βαπόρια </w:t>
      </w:r>
      <w:proofErr w:type="spellStart"/>
      <w:r w:rsidRPr="008F2E12">
        <w:rPr>
          <w:rFonts w:ascii="Palatino Linotype" w:hAnsi="Palatino Linotype"/>
          <w:sz w:val="20"/>
          <w:szCs w:val="20"/>
          <w:lang w:eastAsia="el-GR"/>
        </w:rPr>
        <w:t>φτάναν</w:t>
      </w:r>
      <w:proofErr w:type="spellEnd"/>
      <w:r w:rsidRPr="008F2E12">
        <w:rPr>
          <w:rFonts w:ascii="Palatino Linotype" w:hAnsi="Palatino Linotype"/>
          <w:sz w:val="20"/>
          <w:szCs w:val="20"/>
          <w:lang w:eastAsia="el-GR"/>
        </w:rPr>
        <w:t xml:space="preserve"> το ένα πίσω από τ΄ άλλο και ξεφόρτωναν κόσμο, έναν κόσμο </w:t>
      </w:r>
      <w:proofErr w:type="spellStart"/>
      <w:r w:rsidRPr="008F2E12">
        <w:rPr>
          <w:rFonts w:ascii="Palatino Linotype" w:hAnsi="Palatino Linotype"/>
          <w:sz w:val="20"/>
          <w:szCs w:val="20"/>
          <w:lang w:eastAsia="el-GR"/>
        </w:rPr>
        <w:t>ξεκουρντισμένον</w:t>
      </w:r>
      <w:proofErr w:type="spellEnd"/>
      <w:r w:rsidRPr="008F2E12">
        <w:rPr>
          <w:rFonts w:ascii="Palatino Linotype" w:hAnsi="Palatino Linotype"/>
          <w:sz w:val="20"/>
          <w:szCs w:val="20"/>
          <w:lang w:eastAsia="el-GR"/>
        </w:rPr>
        <w:t xml:space="preserve">, αλλόκοτο, άρρωστο, συφοριασμένο, λες κι έβγαινε από φρενοκομεία, από νοσοκομεία, από νεκροταφεία. Έπηξαν οι δρόμοι, το λιμάνι οι εκκλησιές, τα </w:t>
      </w:r>
      <w:proofErr w:type="spellStart"/>
      <w:r w:rsidRPr="008F2E12">
        <w:rPr>
          <w:rFonts w:ascii="Palatino Linotype" w:hAnsi="Palatino Linotype"/>
          <w:sz w:val="20"/>
          <w:szCs w:val="20"/>
          <w:lang w:eastAsia="el-GR"/>
        </w:rPr>
        <w:t>σχολειά</w:t>
      </w:r>
      <w:proofErr w:type="spellEnd"/>
      <w:r w:rsidRPr="008F2E12">
        <w:rPr>
          <w:rFonts w:ascii="Palatino Linotype" w:hAnsi="Palatino Linotype"/>
          <w:sz w:val="20"/>
          <w:szCs w:val="20"/>
          <w:lang w:eastAsia="el-GR"/>
        </w:rPr>
        <w:t>, οι δημόσιοι χώροι. Στα πεζοδρόμια γεννιόνταν παιδιά και πέθαιναν γέροι .</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 xml:space="preserve">      Ενάμισι εκατομμύριο άνθρωποι βρεθήκανε ξαφνικά έξω </w:t>
      </w:r>
      <w:proofErr w:type="spellStart"/>
      <w:r w:rsidRPr="008F2E12">
        <w:rPr>
          <w:rFonts w:ascii="Palatino Linotype" w:hAnsi="Palatino Linotype"/>
          <w:sz w:val="20"/>
          <w:szCs w:val="20"/>
          <w:lang w:eastAsia="el-GR"/>
        </w:rPr>
        <w:t>απ</w:t>
      </w:r>
      <w:proofErr w:type="spellEnd"/>
      <w:r w:rsidRPr="008F2E12">
        <w:rPr>
          <w:rFonts w:ascii="Palatino Linotype" w:hAnsi="Palatino Linotype"/>
          <w:sz w:val="20"/>
          <w:szCs w:val="20"/>
          <w:lang w:eastAsia="el-GR"/>
        </w:rPr>
        <w:t xml:space="preserve">΄ την προγονική τους γη. Παράτησαν σκοτωμένα παιδιά και γονιούς άταφους. Παράτησαν περιουσίες, τον καρπό στα δένδρα και στα χωράφια το φαΐ στη φουφού, τη σοδειά στην αποθήκη το κομπόδεμα στο συρτάρι, τα πορτρέτα των προγόνων στους τοίχους. Και </w:t>
      </w:r>
      <w:proofErr w:type="spellStart"/>
      <w:r w:rsidRPr="008F2E12">
        <w:rPr>
          <w:rFonts w:ascii="Palatino Linotype" w:hAnsi="Palatino Linotype"/>
          <w:sz w:val="20"/>
          <w:szCs w:val="20"/>
          <w:lang w:eastAsia="el-GR"/>
        </w:rPr>
        <w:t>βάλθηκαν</w:t>
      </w:r>
      <w:proofErr w:type="spellEnd"/>
      <w:r w:rsidRPr="008F2E12">
        <w:rPr>
          <w:rFonts w:ascii="Palatino Linotype" w:hAnsi="Palatino Linotype"/>
          <w:sz w:val="20"/>
          <w:szCs w:val="20"/>
          <w:lang w:eastAsia="el-GR"/>
        </w:rPr>
        <w:t xml:space="preserve"> να τρέχουν να φεύγουν κυνηγημένοι </w:t>
      </w:r>
      <w:proofErr w:type="spellStart"/>
      <w:r w:rsidRPr="008F2E12">
        <w:rPr>
          <w:rFonts w:ascii="Palatino Linotype" w:hAnsi="Palatino Linotype"/>
          <w:sz w:val="20"/>
          <w:szCs w:val="20"/>
          <w:lang w:eastAsia="el-GR"/>
        </w:rPr>
        <w:t>απ</w:t>
      </w:r>
      <w:proofErr w:type="spellEnd"/>
      <w:r w:rsidRPr="008F2E12">
        <w:rPr>
          <w:rFonts w:ascii="Palatino Linotype" w:hAnsi="Palatino Linotype"/>
          <w:sz w:val="20"/>
          <w:szCs w:val="20"/>
          <w:lang w:eastAsia="el-GR"/>
        </w:rPr>
        <w:t xml:space="preserve">΄ το τούρκικο μαχαίρι και τη φωτιά του πολέμου. Έρχεται μια τραγική στιγμή στη ζωή του ανθρώπου, που το θεωρεί  τύχη να μπορέσει να παρατήσει το έχει του, την πατρίδα του το παρελθόν του και να φύγει, να φύγει λαχανιασμένος αποζητώντας αλλού τη σιγουριά. Άρπαξαν οι άνθρωποι βάρκες, καΐκια, σχεδίες, βαπόρια, πέρασαν τη θάλασσα σ΄ έναν ομαδικό, φοβερό ξενιτεμό. Κοιμήθηκαν αποβραδίς </w:t>
      </w:r>
      <w:proofErr w:type="spellStart"/>
      <w:r w:rsidRPr="008F2E12">
        <w:rPr>
          <w:rFonts w:ascii="Palatino Linotype" w:hAnsi="Palatino Linotype"/>
          <w:sz w:val="20"/>
          <w:szCs w:val="20"/>
          <w:lang w:eastAsia="el-GR"/>
        </w:rPr>
        <w:t>νοικοκυραίοι</w:t>
      </w:r>
      <w:proofErr w:type="spellEnd"/>
      <w:r w:rsidRPr="008F2E12">
        <w:rPr>
          <w:rFonts w:ascii="Palatino Linotype" w:hAnsi="Palatino Linotype"/>
          <w:sz w:val="20"/>
          <w:szCs w:val="20"/>
          <w:lang w:eastAsia="el-GR"/>
        </w:rPr>
        <w:t xml:space="preserve"> στον τόπο τους και ξύπνησαν φυγάδες, θαλασσοπόροι, άστεγοι άποροι, αλήτες και ζητιάνοι στα λιμάνια του Πειραιά, της  </w:t>
      </w:r>
      <w:proofErr w:type="spellStart"/>
      <w:r w:rsidRPr="008F2E12">
        <w:rPr>
          <w:rFonts w:ascii="Palatino Linotype" w:hAnsi="Palatino Linotype"/>
          <w:sz w:val="20"/>
          <w:szCs w:val="20"/>
          <w:lang w:eastAsia="el-GR"/>
        </w:rPr>
        <w:t>Σαλονίκης</w:t>
      </w:r>
      <w:proofErr w:type="spellEnd"/>
      <w:r w:rsidRPr="008F2E12">
        <w:rPr>
          <w:rFonts w:ascii="Palatino Linotype" w:hAnsi="Palatino Linotype"/>
          <w:sz w:val="20"/>
          <w:szCs w:val="20"/>
          <w:lang w:eastAsia="el-GR"/>
        </w:rPr>
        <w:t>, της Καβάλας του Βόλου, της Πάτρας.</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       Ενάμισι εκατομμύριο αγωνίες και οικονομικά προβλήματα ξεμπαρκάρανε στο φλούδι της Ελλάδας, με μια θλιβερή ταμπέλα κρεμασμένη στο στήθος: «Πρόσφυγες!» Που να ακουμπήσουν οι πρόσφυγες; Τι να σκεφτούν; τι να ξεχάσουν; τι να πράξουν; που να δουλέψουν; πώς να ζήσουν;</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 xml:space="preserve">      </w:t>
      </w:r>
      <w:proofErr w:type="spellStart"/>
      <w:r w:rsidRPr="008F2E12">
        <w:rPr>
          <w:rFonts w:ascii="Palatino Linotype" w:hAnsi="Palatino Linotype"/>
          <w:sz w:val="20"/>
          <w:szCs w:val="20"/>
          <w:lang w:eastAsia="el-GR"/>
        </w:rPr>
        <w:t>Τρέμαν</w:t>
      </w:r>
      <w:proofErr w:type="spellEnd"/>
      <w:r w:rsidRPr="008F2E12">
        <w:rPr>
          <w:rFonts w:ascii="Palatino Linotype" w:hAnsi="Palatino Linotype"/>
          <w:sz w:val="20"/>
          <w:szCs w:val="20"/>
          <w:lang w:eastAsia="el-GR"/>
        </w:rPr>
        <w:t xml:space="preserve"> ακόμα </w:t>
      </w:r>
      <w:proofErr w:type="spellStart"/>
      <w:r w:rsidRPr="008F2E12">
        <w:rPr>
          <w:rFonts w:ascii="Palatino Linotype" w:hAnsi="Palatino Linotype"/>
          <w:sz w:val="20"/>
          <w:szCs w:val="20"/>
          <w:lang w:eastAsia="el-GR"/>
        </w:rPr>
        <w:t>απ</w:t>
      </w:r>
      <w:proofErr w:type="spellEnd"/>
      <w:r w:rsidRPr="008F2E12">
        <w:rPr>
          <w:rFonts w:ascii="Palatino Linotype" w:hAnsi="Palatino Linotype"/>
          <w:sz w:val="20"/>
          <w:szCs w:val="20"/>
          <w:lang w:eastAsia="el-GR"/>
        </w:rPr>
        <w:t xml:space="preserve">΄ το φόβο. Τα μάτια τους  ήταν κόκκινα </w:t>
      </w:r>
      <w:proofErr w:type="spellStart"/>
      <w:r w:rsidRPr="008F2E12">
        <w:rPr>
          <w:rFonts w:ascii="Palatino Linotype" w:hAnsi="Palatino Linotype"/>
          <w:sz w:val="20"/>
          <w:szCs w:val="20"/>
          <w:lang w:eastAsia="el-GR"/>
        </w:rPr>
        <w:t>απ</w:t>
      </w:r>
      <w:proofErr w:type="spellEnd"/>
      <w:r w:rsidRPr="008F2E12">
        <w:rPr>
          <w:rFonts w:ascii="Palatino Linotype" w:hAnsi="Palatino Linotype"/>
          <w:sz w:val="20"/>
          <w:szCs w:val="20"/>
          <w:lang w:eastAsia="el-GR"/>
        </w:rPr>
        <w:t xml:space="preserve">΄ το αιμάτινο ποτάμι της κόλασης που διάβηκαν. Και σαν πάτησαν σε στέρεο έδαφος, μετρήθηκαν να δουν πόσοι φτάσανε και πόσοι λείπουν. Κι οι ζωντανοί δεν το πιστεύανε, μόνο άπλωναν τα χέρια τους στο κορμί τους και το ψάχνανε, για να βεβαιωθούνε πως δεν ήταν βρικόλακες. Και </w:t>
      </w:r>
      <w:proofErr w:type="spellStart"/>
      <w:r w:rsidRPr="008F2E12">
        <w:rPr>
          <w:rFonts w:ascii="Palatino Linotype" w:hAnsi="Palatino Linotype"/>
          <w:sz w:val="20"/>
          <w:szCs w:val="20"/>
          <w:lang w:eastAsia="el-GR"/>
        </w:rPr>
        <w:t>ψάχναν</w:t>
      </w:r>
      <w:proofErr w:type="spellEnd"/>
      <w:r w:rsidRPr="008F2E12">
        <w:rPr>
          <w:rFonts w:ascii="Palatino Linotype" w:hAnsi="Palatino Linotype"/>
          <w:sz w:val="20"/>
          <w:szCs w:val="20"/>
          <w:lang w:eastAsia="el-GR"/>
        </w:rPr>
        <w:t xml:space="preserve"> και για την ψυχή τους, να δουν αν ήταν στη θέση της.  Μ΄ αυτή ήταν άφαντη. Είχε μείνει πίσω στην πατρίδα κοντά στους αγαπημένους νεκρούς και στους αιχμαλώτους, κοντά στα σπιτάκια, στα χωράφια, στις δουλειές….</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 xml:space="preserve">       Κι είπαν : περαστικοί είμαστε, ας βολευτούμε όπως  όπως , κι αύριο θα </w:t>
      </w:r>
      <w:proofErr w:type="spellStart"/>
      <w:r w:rsidRPr="008F2E12">
        <w:rPr>
          <w:rFonts w:ascii="Palatino Linotype" w:hAnsi="Palatino Linotype"/>
          <w:sz w:val="20"/>
          <w:szCs w:val="20"/>
          <w:lang w:eastAsia="el-GR"/>
        </w:rPr>
        <w:t>ματαγυρίσουμε</w:t>
      </w:r>
      <w:proofErr w:type="spellEnd"/>
      <w:r w:rsidRPr="008F2E12">
        <w:rPr>
          <w:rFonts w:ascii="Palatino Linotype" w:hAnsi="Palatino Linotype"/>
          <w:sz w:val="20"/>
          <w:szCs w:val="20"/>
          <w:lang w:eastAsia="el-GR"/>
        </w:rPr>
        <w:t xml:space="preserve"> στα μέρη μας. Κι αποζητούσαν, τούτη την ελπίδα, με την ίδια λαχτάρα σαν το ψωμί το νερό και τ΄ αλάτι.</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 xml:space="preserve">Τόσοι ήταν, ενάμισι  εκατομμύριο ρωμιοί </w:t>
      </w:r>
      <w:proofErr w:type="spellStart"/>
      <w:r w:rsidRPr="008F2E12">
        <w:rPr>
          <w:rFonts w:ascii="Palatino Linotype" w:hAnsi="Palatino Linotype"/>
          <w:sz w:val="20"/>
          <w:szCs w:val="20"/>
          <w:lang w:eastAsia="el-GR"/>
        </w:rPr>
        <w:t>μικρασιάτες</w:t>
      </w:r>
      <w:proofErr w:type="spellEnd"/>
      <w:r w:rsidRPr="008F2E12">
        <w:rPr>
          <w:rFonts w:ascii="Palatino Linotype" w:hAnsi="Palatino Linotype"/>
          <w:sz w:val="20"/>
          <w:szCs w:val="20"/>
          <w:lang w:eastAsia="el-GR"/>
        </w:rPr>
        <w:t>, που στριφογύριζαν τώρα στο καύκαλο της Ελλάδας, σαν περιπλανώμενοι ιουδαίοι διωγμένοι από τη γη της Χαναάν. Χωρίς  πατρίδα χωρίς δουλειά χωρίς σπίτι. Και μόλις χτες να θυμάσαι πως ήσουνα νοικοκύρης.</w:t>
      </w:r>
    </w:p>
    <w:p w:rsidR="008F2E12" w:rsidRPr="008F2E12" w:rsidRDefault="008F2E12" w:rsidP="008F2E12">
      <w:pPr>
        <w:pStyle w:val="a3"/>
        <w:ind w:right="-766" w:firstLine="567"/>
        <w:jc w:val="both"/>
        <w:rPr>
          <w:rFonts w:ascii="Palatino Linotype" w:hAnsi="Palatino Linotype"/>
          <w:sz w:val="20"/>
          <w:szCs w:val="20"/>
          <w:lang w:eastAsia="el-GR"/>
        </w:rPr>
      </w:pPr>
      <w:r w:rsidRPr="008F2E12">
        <w:rPr>
          <w:rFonts w:ascii="Palatino Linotype" w:hAnsi="Palatino Linotype"/>
          <w:sz w:val="20"/>
          <w:szCs w:val="20"/>
          <w:lang w:eastAsia="el-GR"/>
        </w:rPr>
        <w:t xml:space="preserve">      </w:t>
      </w:r>
      <w:proofErr w:type="spellStart"/>
      <w:r w:rsidRPr="008F2E12">
        <w:rPr>
          <w:rFonts w:ascii="Palatino Linotype" w:hAnsi="Palatino Linotype"/>
          <w:sz w:val="20"/>
          <w:szCs w:val="20"/>
          <w:lang w:eastAsia="el-GR"/>
        </w:rPr>
        <w:t>Ψάχναν</w:t>
      </w:r>
      <w:proofErr w:type="spellEnd"/>
      <w:r w:rsidRPr="008F2E12">
        <w:rPr>
          <w:rFonts w:ascii="Palatino Linotype" w:hAnsi="Palatino Linotype"/>
          <w:sz w:val="20"/>
          <w:szCs w:val="20"/>
          <w:lang w:eastAsia="el-GR"/>
        </w:rPr>
        <w:t xml:space="preserve"> για τον αίτιο , αναθεμάτιζαν τον ουρανό, τη γης, τον </w:t>
      </w:r>
      <w:proofErr w:type="spellStart"/>
      <w:r w:rsidRPr="008F2E12">
        <w:rPr>
          <w:rFonts w:ascii="Palatino Linotype" w:hAnsi="Palatino Linotype"/>
          <w:sz w:val="20"/>
          <w:szCs w:val="20"/>
          <w:lang w:eastAsia="el-GR"/>
        </w:rPr>
        <w:t>Κεμάλ</w:t>
      </w:r>
      <w:proofErr w:type="spellEnd"/>
      <w:r w:rsidRPr="008F2E12">
        <w:rPr>
          <w:rFonts w:ascii="Palatino Linotype" w:hAnsi="Palatino Linotype"/>
          <w:sz w:val="20"/>
          <w:szCs w:val="20"/>
          <w:lang w:eastAsia="el-GR"/>
        </w:rPr>
        <w:t xml:space="preserve">,  το Βενιζέλο, τον Κωνσταντίνο, την </w:t>
      </w:r>
      <w:proofErr w:type="spellStart"/>
      <w:r w:rsidRPr="008F2E12">
        <w:rPr>
          <w:rFonts w:ascii="Palatino Linotype" w:hAnsi="Palatino Linotype"/>
          <w:sz w:val="20"/>
          <w:szCs w:val="20"/>
          <w:lang w:eastAsia="el-GR"/>
        </w:rPr>
        <w:t>Αντάντ</w:t>
      </w:r>
      <w:proofErr w:type="spellEnd"/>
      <w:r w:rsidRPr="008F2E12">
        <w:rPr>
          <w:rFonts w:ascii="Palatino Linotype" w:hAnsi="Palatino Linotype"/>
          <w:sz w:val="20"/>
          <w:szCs w:val="20"/>
          <w:lang w:eastAsia="el-GR"/>
        </w:rPr>
        <w:t xml:space="preserve">, τον πόλεμο. Μα πριν  </w:t>
      </w:r>
      <w:proofErr w:type="spellStart"/>
      <w:r w:rsidRPr="008F2E12">
        <w:rPr>
          <w:rFonts w:ascii="Palatino Linotype" w:hAnsi="Palatino Linotype"/>
          <w:sz w:val="20"/>
          <w:szCs w:val="20"/>
          <w:lang w:eastAsia="el-GR"/>
        </w:rPr>
        <w:t>απ</w:t>
      </w:r>
      <w:proofErr w:type="spellEnd"/>
      <w:r w:rsidRPr="008F2E12">
        <w:rPr>
          <w:rFonts w:ascii="Palatino Linotype" w:hAnsi="Palatino Linotype"/>
          <w:sz w:val="20"/>
          <w:szCs w:val="20"/>
          <w:lang w:eastAsia="el-GR"/>
        </w:rPr>
        <w:t>΄ όλα τον ύπουλο τον Άγγλο ,τον υπολογιστή ,το διπλοπρόσωπο, το σφετεριστή που έκανε μπίζνες και αυτοκρατορική πολιτική με το αίμα και τη δυστυχία ενός λαού….</w:t>
      </w:r>
    </w:p>
    <w:p w:rsidR="008F2E12" w:rsidRPr="008F2E12" w:rsidRDefault="008F2E12" w:rsidP="008F2E12">
      <w:pPr>
        <w:pStyle w:val="a3"/>
        <w:ind w:right="-766" w:firstLine="567"/>
        <w:jc w:val="both"/>
        <w:rPr>
          <w:rFonts w:ascii="Palatino Linotype" w:hAnsi="Palatino Linotype"/>
          <w:sz w:val="20"/>
          <w:szCs w:val="20"/>
        </w:rPr>
      </w:pPr>
    </w:p>
    <w:bookmarkEnd w:id="0"/>
    <w:p w:rsidR="008F2E12" w:rsidRPr="008F2E12" w:rsidRDefault="008F2E12" w:rsidP="008F2E12">
      <w:pPr>
        <w:pStyle w:val="a3"/>
        <w:ind w:right="-766" w:firstLine="567"/>
        <w:jc w:val="both"/>
        <w:rPr>
          <w:rFonts w:ascii="Palatino Linotype" w:hAnsi="Palatino Linotype"/>
          <w:sz w:val="20"/>
          <w:szCs w:val="20"/>
          <w:lang w:eastAsia="el-GR"/>
        </w:rPr>
      </w:pPr>
    </w:p>
    <w:p w:rsidR="008F2E12" w:rsidRPr="008F2E12" w:rsidRDefault="008F2E12" w:rsidP="008F2E12">
      <w:pPr>
        <w:pStyle w:val="a3"/>
        <w:ind w:right="-766" w:firstLine="567"/>
        <w:jc w:val="both"/>
        <w:rPr>
          <w:rFonts w:ascii="Palatino Linotype" w:hAnsi="Palatino Linotype"/>
          <w:sz w:val="20"/>
          <w:szCs w:val="20"/>
          <w:lang w:eastAsia="el-GR"/>
        </w:rPr>
      </w:pPr>
    </w:p>
    <w:p w:rsidR="00DA5D6C" w:rsidRPr="008F2E12" w:rsidRDefault="00DA5D6C" w:rsidP="008F2E12">
      <w:pPr>
        <w:pStyle w:val="a3"/>
        <w:ind w:right="-766" w:firstLine="567"/>
        <w:jc w:val="both"/>
        <w:rPr>
          <w:rFonts w:ascii="Palatino Linotype" w:hAnsi="Palatino Linotype" w:cs="Times New Roman"/>
          <w:sz w:val="20"/>
          <w:szCs w:val="20"/>
          <w:lang w:eastAsia="el-GR"/>
        </w:rPr>
      </w:pPr>
      <w:r w:rsidRPr="008F2E12">
        <w:rPr>
          <w:rFonts w:ascii="Palatino Linotype" w:hAnsi="Palatino Linotype" w:cs="Times New Roman"/>
          <w:sz w:val="20"/>
          <w:szCs w:val="20"/>
          <w:lang w:eastAsia="el-GR"/>
        </w:rPr>
        <w:br/>
      </w:r>
    </w:p>
    <w:p w:rsidR="00DA5D6C" w:rsidRPr="008F2E12" w:rsidRDefault="00DA5D6C" w:rsidP="008F2E12">
      <w:pPr>
        <w:pStyle w:val="a3"/>
        <w:ind w:right="-766" w:firstLine="567"/>
        <w:jc w:val="both"/>
        <w:rPr>
          <w:rFonts w:ascii="Palatino Linotype" w:hAnsi="Palatino Linotype"/>
          <w:sz w:val="20"/>
          <w:szCs w:val="20"/>
        </w:rPr>
      </w:pPr>
    </w:p>
    <w:sectPr w:rsidR="00DA5D6C" w:rsidRPr="008F2E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2337"/>
    <w:multiLevelType w:val="multilevel"/>
    <w:tmpl w:val="3C9E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31431"/>
    <w:multiLevelType w:val="multilevel"/>
    <w:tmpl w:val="99DA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CA1DB4"/>
    <w:multiLevelType w:val="multilevel"/>
    <w:tmpl w:val="8E94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F319F9"/>
    <w:multiLevelType w:val="multilevel"/>
    <w:tmpl w:val="4248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E21DA4"/>
    <w:multiLevelType w:val="multilevel"/>
    <w:tmpl w:val="88BA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643CA4"/>
    <w:multiLevelType w:val="hybridMultilevel"/>
    <w:tmpl w:val="5958ED6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7F4A04A9"/>
    <w:multiLevelType w:val="multilevel"/>
    <w:tmpl w:val="F2DC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6C"/>
    <w:rsid w:val="00116F66"/>
    <w:rsid w:val="00564829"/>
    <w:rsid w:val="008F2E12"/>
    <w:rsid w:val="0090408C"/>
    <w:rsid w:val="00D9701F"/>
    <w:rsid w:val="00DA5D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DA2B2-20DB-4B18-9A23-7D9EF83E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E12"/>
    <w:pPr>
      <w:spacing w:after="200" w:line="276" w:lineRule="auto"/>
    </w:pPr>
  </w:style>
  <w:style w:type="paragraph" w:styleId="2">
    <w:name w:val="heading 2"/>
    <w:basedOn w:val="a"/>
    <w:link w:val="2Char"/>
    <w:uiPriority w:val="9"/>
    <w:qFormat/>
    <w:rsid w:val="00DA5D6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A5D6C"/>
    <w:rPr>
      <w:rFonts w:ascii="Times New Roman" w:eastAsia="Times New Roman" w:hAnsi="Times New Roman" w:cs="Times New Roman"/>
      <w:b/>
      <w:bCs/>
      <w:sz w:val="36"/>
      <w:szCs w:val="36"/>
      <w:lang w:eastAsia="el-GR"/>
    </w:rPr>
  </w:style>
  <w:style w:type="character" w:customStyle="1" w:styleId="kentro221">
    <w:name w:val="kentro221"/>
    <w:basedOn w:val="a0"/>
    <w:rsid w:val="00DA5D6C"/>
  </w:style>
  <w:style w:type="paragraph" w:styleId="a3">
    <w:name w:val="No Spacing"/>
    <w:uiPriority w:val="1"/>
    <w:qFormat/>
    <w:rsid w:val="00564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7610">
      <w:bodyDiv w:val="1"/>
      <w:marLeft w:val="0"/>
      <w:marRight w:val="0"/>
      <w:marTop w:val="0"/>
      <w:marBottom w:val="0"/>
      <w:divBdr>
        <w:top w:val="none" w:sz="0" w:space="0" w:color="auto"/>
        <w:left w:val="none" w:sz="0" w:space="0" w:color="auto"/>
        <w:bottom w:val="none" w:sz="0" w:space="0" w:color="auto"/>
        <w:right w:val="none" w:sz="0" w:space="0" w:color="auto"/>
      </w:divBdr>
      <w:divsChild>
        <w:div w:id="1849173710">
          <w:marLeft w:val="150"/>
          <w:marRight w:val="150"/>
          <w:marTop w:val="0"/>
          <w:marBottom w:val="0"/>
          <w:divBdr>
            <w:top w:val="none" w:sz="0" w:space="0" w:color="auto"/>
            <w:left w:val="none" w:sz="0" w:space="0" w:color="auto"/>
            <w:bottom w:val="none" w:sz="0" w:space="0" w:color="auto"/>
            <w:right w:val="none" w:sz="0" w:space="0" w:color="auto"/>
          </w:divBdr>
        </w:div>
        <w:div w:id="1360467361">
          <w:marLeft w:val="0"/>
          <w:marRight w:val="150"/>
          <w:marTop w:val="0"/>
          <w:marBottom w:val="0"/>
          <w:divBdr>
            <w:top w:val="none" w:sz="0" w:space="0" w:color="auto"/>
            <w:left w:val="none" w:sz="0" w:space="0" w:color="auto"/>
            <w:bottom w:val="none" w:sz="0" w:space="0" w:color="auto"/>
            <w:right w:val="none" w:sz="0" w:space="0" w:color="auto"/>
          </w:divBdr>
        </w:div>
        <w:div w:id="1194152927">
          <w:marLeft w:val="0"/>
          <w:marRight w:val="150"/>
          <w:marTop w:val="0"/>
          <w:marBottom w:val="0"/>
          <w:divBdr>
            <w:top w:val="none" w:sz="0" w:space="0" w:color="auto"/>
            <w:left w:val="none" w:sz="0" w:space="0" w:color="auto"/>
            <w:bottom w:val="none" w:sz="0" w:space="0" w:color="auto"/>
            <w:right w:val="none" w:sz="0" w:space="0" w:color="auto"/>
          </w:divBdr>
        </w:div>
        <w:div w:id="881750520">
          <w:marLeft w:val="0"/>
          <w:marRight w:val="150"/>
          <w:marTop w:val="0"/>
          <w:marBottom w:val="0"/>
          <w:divBdr>
            <w:top w:val="none" w:sz="0" w:space="0" w:color="auto"/>
            <w:left w:val="none" w:sz="0" w:space="0" w:color="auto"/>
            <w:bottom w:val="none" w:sz="0" w:space="0" w:color="auto"/>
            <w:right w:val="none" w:sz="0" w:space="0" w:color="auto"/>
          </w:divBdr>
        </w:div>
        <w:div w:id="1509563730">
          <w:marLeft w:val="150"/>
          <w:marRight w:val="150"/>
          <w:marTop w:val="0"/>
          <w:marBottom w:val="0"/>
          <w:divBdr>
            <w:top w:val="none" w:sz="0" w:space="0" w:color="auto"/>
            <w:left w:val="none" w:sz="0" w:space="0" w:color="auto"/>
            <w:bottom w:val="none" w:sz="0" w:space="0" w:color="auto"/>
            <w:right w:val="none" w:sz="0" w:space="0" w:color="auto"/>
          </w:divBdr>
        </w:div>
        <w:div w:id="1387684403">
          <w:marLeft w:val="150"/>
          <w:marRight w:val="150"/>
          <w:marTop w:val="0"/>
          <w:marBottom w:val="0"/>
          <w:divBdr>
            <w:top w:val="none" w:sz="0" w:space="0" w:color="auto"/>
            <w:left w:val="none" w:sz="0" w:space="0" w:color="auto"/>
            <w:bottom w:val="none" w:sz="0" w:space="0" w:color="auto"/>
            <w:right w:val="none" w:sz="0" w:space="0" w:color="auto"/>
          </w:divBdr>
        </w:div>
        <w:div w:id="1534617363">
          <w:marLeft w:val="150"/>
          <w:marRight w:val="150"/>
          <w:marTop w:val="0"/>
          <w:marBottom w:val="0"/>
          <w:divBdr>
            <w:top w:val="none" w:sz="0" w:space="0" w:color="auto"/>
            <w:left w:val="none" w:sz="0" w:space="0" w:color="auto"/>
            <w:bottom w:val="none" w:sz="0" w:space="0" w:color="auto"/>
            <w:right w:val="none" w:sz="0" w:space="0" w:color="auto"/>
          </w:divBdr>
        </w:div>
        <w:div w:id="1536652497">
          <w:marLeft w:val="150"/>
          <w:marRight w:val="150"/>
          <w:marTop w:val="0"/>
          <w:marBottom w:val="0"/>
          <w:divBdr>
            <w:top w:val="none" w:sz="0" w:space="0" w:color="auto"/>
            <w:left w:val="none" w:sz="0" w:space="0" w:color="auto"/>
            <w:bottom w:val="none" w:sz="0" w:space="0" w:color="auto"/>
            <w:right w:val="none" w:sz="0" w:space="0" w:color="auto"/>
          </w:divBdr>
        </w:div>
        <w:div w:id="403378106">
          <w:marLeft w:val="150"/>
          <w:marRight w:val="150"/>
          <w:marTop w:val="0"/>
          <w:marBottom w:val="0"/>
          <w:divBdr>
            <w:top w:val="none" w:sz="0" w:space="0" w:color="auto"/>
            <w:left w:val="none" w:sz="0" w:space="0" w:color="auto"/>
            <w:bottom w:val="none" w:sz="0" w:space="0" w:color="auto"/>
            <w:right w:val="none" w:sz="0" w:space="0" w:color="auto"/>
          </w:divBdr>
        </w:div>
        <w:div w:id="1448163139">
          <w:marLeft w:val="150"/>
          <w:marRight w:val="150"/>
          <w:marTop w:val="0"/>
          <w:marBottom w:val="0"/>
          <w:divBdr>
            <w:top w:val="none" w:sz="0" w:space="0" w:color="auto"/>
            <w:left w:val="none" w:sz="0" w:space="0" w:color="auto"/>
            <w:bottom w:val="none" w:sz="0" w:space="0" w:color="auto"/>
            <w:right w:val="none" w:sz="0" w:space="0" w:color="auto"/>
          </w:divBdr>
        </w:div>
        <w:div w:id="466900967">
          <w:marLeft w:val="150"/>
          <w:marRight w:val="150"/>
          <w:marTop w:val="0"/>
          <w:marBottom w:val="0"/>
          <w:divBdr>
            <w:top w:val="none" w:sz="0" w:space="0" w:color="auto"/>
            <w:left w:val="none" w:sz="0" w:space="0" w:color="auto"/>
            <w:bottom w:val="none" w:sz="0" w:space="0" w:color="auto"/>
            <w:right w:val="none" w:sz="0" w:space="0" w:color="auto"/>
          </w:divBdr>
        </w:div>
        <w:div w:id="1481537448">
          <w:marLeft w:val="150"/>
          <w:marRight w:val="150"/>
          <w:marTop w:val="0"/>
          <w:marBottom w:val="0"/>
          <w:divBdr>
            <w:top w:val="none" w:sz="0" w:space="0" w:color="auto"/>
            <w:left w:val="none" w:sz="0" w:space="0" w:color="auto"/>
            <w:bottom w:val="none" w:sz="0" w:space="0" w:color="auto"/>
            <w:right w:val="none" w:sz="0" w:space="0" w:color="auto"/>
          </w:divBdr>
        </w:div>
        <w:div w:id="393697976">
          <w:marLeft w:val="150"/>
          <w:marRight w:val="150"/>
          <w:marTop w:val="0"/>
          <w:marBottom w:val="0"/>
          <w:divBdr>
            <w:top w:val="none" w:sz="0" w:space="0" w:color="auto"/>
            <w:left w:val="none" w:sz="0" w:space="0" w:color="auto"/>
            <w:bottom w:val="none" w:sz="0" w:space="0" w:color="auto"/>
            <w:right w:val="none" w:sz="0" w:space="0" w:color="auto"/>
          </w:divBdr>
        </w:div>
        <w:div w:id="1962569879">
          <w:marLeft w:val="150"/>
          <w:marRight w:val="150"/>
          <w:marTop w:val="0"/>
          <w:marBottom w:val="0"/>
          <w:divBdr>
            <w:top w:val="none" w:sz="0" w:space="0" w:color="auto"/>
            <w:left w:val="none" w:sz="0" w:space="0" w:color="auto"/>
            <w:bottom w:val="none" w:sz="0" w:space="0" w:color="auto"/>
            <w:right w:val="none" w:sz="0" w:space="0" w:color="auto"/>
          </w:divBdr>
        </w:div>
        <w:div w:id="2067294314">
          <w:marLeft w:val="150"/>
          <w:marRight w:val="150"/>
          <w:marTop w:val="0"/>
          <w:marBottom w:val="0"/>
          <w:divBdr>
            <w:top w:val="none" w:sz="0" w:space="0" w:color="auto"/>
            <w:left w:val="none" w:sz="0" w:space="0" w:color="auto"/>
            <w:bottom w:val="none" w:sz="0" w:space="0" w:color="auto"/>
            <w:right w:val="none" w:sz="0" w:space="0" w:color="auto"/>
          </w:divBdr>
        </w:div>
        <w:div w:id="1392927652">
          <w:marLeft w:val="150"/>
          <w:marRight w:val="150"/>
          <w:marTop w:val="0"/>
          <w:marBottom w:val="0"/>
          <w:divBdr>
            <w:top w:val="none" w:sz="0" w:space="0" w:color="auto"/>
            <w:left w:val="none" w:sz="0" w:space="0" w:color="auto"/>
            <w:bottom w:val="none" w:sz="0" w:space="0" w:color="auto"/>
            <w:right w:val="none" w:sz="0" w:space="0" w:color="auto"/>
          </w:divBdr>
        </w:div>
        <w:div w:id="1071537005">
          <w:marLeft w:val="150"/>
          <w:marRight w:val="150"/>
          <w:marTop w:val="0"/>
          <w:marBottom w:val="0"/>
          <w:divBdr>
            <w:top w:val="none" w:sz="0" w:space="0" w:color="auto"/>
            <w:left w:val="none" w:sz="0" w:space="0" w:color="auto"/>
            <w:bottom w:val="none" w:sz="0" w:space="0" w:color="auto"/>
            <w:right w:val="none" w:sz="0" w:space="0" w:color="auto"/>
          </w:divBdr>
        </w:div>
        <w:div w:id="2134981907">
          <w:marLeft w:val="150"/>
          <w:marRight w:val="150"/>
          <w:marTop w:val="0"/>
          <w:marBottom w:val="0"/>
          <w:divBdr>
            <w:top w:val="none" w:sz="0" w:space="0" w:color="auto"/>
            <w:left w:val="none" w:sz="0" w:space="0" w:color="auto"/>
            <w:bottom w:val="none" w:sz="0" w:space="0" w:color="auto"/>
            <w:right w:val="none" w:sz="0" w:space="0" w:color="auto"/>
          </w:divBdr>
        </w:div>
      </w:divsChild>
    </w:div>
    <w:div w:id="380330902">
      <w:bodyDiv w:val="1"/>
      <w:marLeft w:val="0"/>
      <w:marRight w:val="0"/>
      <w:marTop w:val="0"/>
      <w:marBottom w:val="0"/>
      <w:divBdr>
        <w:top w:val="none" w:sz="0" w:space="0" w:color="auto"/>
        <w:left w:val="none" w:sz="0" w:space="0" w:color="auto"/>
        <w:bottom w:val="none" w:sz="0" w:space="0" w:color="auto"/>
        <w:right w:val="none" w:sz="0" w:space="0" w:color="auto"/>
      </w:divBdr>
    </w:div>
    <w:div w:id="21155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3535</Words>
  <Characters>19095</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Sevastoula</dc:creator>
  <cp:keywords/>
  <dc:description/>
  <cp:lastModifiedBy>Sevastoula</cp:lastModifiedBy>
  <cp:revision>3</cp:revision>
  <dcterms:created xsi:type="dcterms:W3CDTF">2024-11-08T20:16:00Z</dcterms:created>
  <dcterms:modified xsi:type="dcterms:W3CDTF">2024-11-09T22:31:00Z</dcterms:modified>
</cp:coreProperties>
</file>