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4ED8" w14:textId="77777777" w:rsidR="00FC5B64" w:rsidRDefault="00FC5B64" w:rsidP="00FC5B64"/>
    <w:p w14:paraId="009ADCF4" w14:textId="77777777" w:rsidR="00FC5B64" w:rsidRDefault="00FC5B64" w:rsidP="00FC5B64"/>
    <w:p w14:paraId="3CF80D3F" w14:textId="35320600" w:rsidR="00FC5B64" w:rsidRPr="00FC5B64" w:rsidRDefault="00FC5B64" w:rsidP="00FC5B64">
      <w:pPr>
        <w:pStyle w:val="1"/>
        <w:jc w:val="center"/>
        <w:rPr>
          <w:lang w:val="el-GR"/>
        </w:rPr>
      </w:pPr>
      <w:r>
        <w:rPr>
          <w:lang w:val="el-GR"/>
        </w:rPr>
        <w:t>ΕΠΙΧΕΙΡΗΜΑΤΟΛΟΓΙΑ</w:t>
      </w:r>
    </w:p>
    <w:p w14:paraId="7387B486" w14:textId="77777777" w:rsidR="00FC5B64" w:rsidRDefault="00FC5B64" w:rsidP="00FC5B64"/>
    <w:p w14:paraId="53BF6E66" w14:textId="1320FC9C" w:rsidR="00FC5B64" w:rsidRDefault="00FC5B64" w:rsidP="00FC5B64">
      <w:pPr>
        <w:rPr>
          <w:b/>
          <w:bCs/>
          <w:lang w:val="el-GR"/>
        </w:rPr>
      </w:pPr>
      <w:r w:rsidRPr="00FC5B64">
        <w:rPr>
          <w:b/>
          <w:bCs/>
          <w:lang w:val="el-GR"/>
        </w:rPr>
        <w:t xml:space="preserve">Σε μια συζήτηση ή σε ένα κείμενο, για να υποστηρίξουμε τις θέσεις μας ή για να αντικρούσουμε τις θέσεις άλλων, χρησιμοποιούμε επιχειρήματα. </w:t>
      </w:r>
      <w:r w:rsidRPr="00FC5B64">
        <w:rPr>
          <w:b/>
          <w:bCs/>
        </w:rPr>
        <w:t>H</w:t>
      </w:r>
      <w:r w:rsidRPr="00FC5B64">
        <w:rPr>
          <w:b/>
          <w:bCs/>
          <w:lang w:val="el-GR"/>
        </w:rPr>
        <w:t xml:space="preserve"> χρήση επιχειρημάτων μάς βοηθάει να κατανοήσουμε ποιες θέσεις είναι ορθότερες ή πιο σημαντικές από άλλες και κυρίως να πείσουμε τους άλλους για την ορθότητα των </w:t>
      </w:r>
      <w:proofErr w:type="spellStart"/>
      <w:r w:rsidRPr="00FC5B64">
        <w:rPr>
          <w:b/>
          <w:bCs/>
          <w:lang w:val="el-GR"/>
        </w:rPr>
        <w:t>θέσεών</w:t>
      </w:r>
      <w:proofErr w:type="spellEnd"/>
      <w:r w:rsidRPr="00FC5B64">
        <w:rPr>
          <w:b/>
          <w:bCs/>
          <w:lang w:val="el-GR"/>
        </w:rPr>
        <w:t xml:space="preserve"> μας.</w:t>
      </w:r>
    </w:p>
    <w:p w14:paraId="03219C06" w14:textId="77777777" w:rsidR="00FC5B64" w:rsidRDefault="00FC5B64" w:rsidP="00FC5B64">
      <w:pPr>
        <w:rPr>
          <w:b/>
          <w:bCs/>
          <w:lang w:val="el-GR"/>
        </w:rPr>
      </w:pPr>
    </w:p>
    <w:p w14:paraId="1D61CF73" w14:textId="77777777" w:rsidR="00FC5B64" w:rsidRDefault="00FC5B64" w:rsidP="00FC5B64">
      <w:pPr>
        <w:rPr>
          <w:b/>
          <w:bCs/>
          <w:lang w:val="el-GR"/>
        </w:rPr>
      </w:pPr>
    </w:p>
    <w:p w14:paraId="2133F096" w14:textId="2A1485A3" w:rsidR="00FC5B64" w:rsidRDefault="00FC5B64" w:rsidP="00FC5B64">
      <w:pPr>
        <w:pStyle w:val="2"/>
        <w:jc w:val="center"/>
        <w:rPr>
          <w:lang w:val="el-GR"/>
        </w:rPr>
      </w:pPr>
      <w:r>
        <w:rPr>
          <w:lang w:val="el-GR"/>
        </w:rPr>
        <w:t>ΤΡΟΠΟΙ ΓΙΑ ΝΑ ΠΕΙΣΟΥΜΕ</w:t>
      </w:r>
    </w:p>
    <w:p w14:paraId="5CDBDB57" w14:textId="2ED92B9C" w:rsidR="00FC5B64" w:rsidRPr="00FC5B64" w:rsidRDefault="00FC5B64" w:rsidP="00FC5B64">
      <w:pPr>
        <w:rPr>
          <w:lang w:val="el-GR"/>
        </w:rPr>
      </w:pPr>
      <w:r>
        <w:rPr>
          <w:lang w:val="el-GR"/>
        </w:rPr>
        <w:t>Για να πείσουμε μπορούμε να στοχεύουμε  (επίκληση) στη λογική, στο συναίσθημα, στην αυθεντία:</w:t>
      </w:r>
    </w:p>
    <w:p w14:paraId="4A437379" w14:textId="1F0E8375" w:rsidR="00FC5B64" w:rsidRPr="00FC5B64" w:rsidRDefault="00FC5B64" w:rsidP="00FC5B64">
      <w:pPr>
        <w:rPr>
          <w:lang w:val="el-GR"/>
        </w:rPr>
      </w:pPr>
      <w:r w:rsidRPr="00FC5B64">
        <w:rPr>
          <w:b/>
          <w:bCs/>
          <w:lang w:val="el-GR"/>
        </w:rPr>
        <w:t>Α)</w:t>
      </w:r>
      <w:r>
        <w:rPr>
          <w:lang w:val="el-GR"/>
        </w:rPr>
        <w:t xml:space="preserve"> </w:t>
      </w:r>
      <w:r w:rsidRPr="00FC5B64">
        <w:rPr>
          <w:lang w:val="el-GR"/>
        </w:rPr>
        <w:t>Με την επίκληση στη λογική επιχειρείται να προβληματιστεί, να πεισθεί λογικά ο</w:t>
      </w:r>
    </w:p>
    <w:p w14:paraId="18B1B6F6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δέκτης, ούτως ώστε να κινητοποιηθεί, να αναλάβει δράση, να αλλάξει τρόπο ζωής,</w:t>
      </w:r>
    </w:p>
    <w:p w14:paraId="74C4B236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να… (στόχος του συγγραφέα). Αυτό επιτυγχάνεται με τη χρήση επιχειρημάτων</w:t>
      </w:r>
    </w:p>
    <w:p w14:paraId="38F5C052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ή/και τεκμηρίων.</w:t>
      </w:r>
    </w:p>
    <w:p w14:paraId="46DFE99F" w14:textId="748F7994" w:rsidR="00FC5B64" w:rsidRPr="00FC5B64" w:rsidRDefault="00FC5B64" w:rsidP="00FC5B64">
      <w:pPr>
        <w:rPr>
          <w:lang w:val="el-GR"/>
        </w:rPr>
      </w:pPr>
      <w:r w:rsidRPr="00FC5B64">
        <w:rPr>
          <w:b/>
          <w:bCs/>
          <w:lang w:val="el-GR"/>
        </w:rPr>
        <w:t>Β)</w:t>
      </w:r>
      <w:r>
        <w:rPr>
          <w:lang w:val="el-GR"/>
        </w:rPr>
        <w:t xml:space="preserve"> </w:t>
      </w:r>
      <w:r w:rsidRPr="00FC5B64">
        <w:rPr>
          <w:lang w:val="el-GR"/>
        </w:rPr>
        <w:t>Με την επίκληση στο συναίσθημα επιχειρείται να ευαισθητοποιηθεί ο δέκτης για</w:t>
      </w:r>
    </w:p>
    <w:p w14:paraId="17125ED1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το σοβαρό πρόβλημα που θίγεται, να βιώσει συναισθήματα ενοχής, ντροπής,</w:t>
      </w:r>
    </w:p>
    <w:p w14:paraId="36CC3A8A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φόβου, δυσπιστίας, απογοήτευσης κτλ. ή χαράς, ικανοποίησης, θάρρους,</w:t>
      </w:r>
    </w:p>
    <w:p w14:paraId="53EE85F7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εμπιστοσύνης, ενθουσιασμού κτλ., ούτως ώστε να ανησυχήσει, να προβληματιστεί,</w:t>
      </w:r>
    </w:p>
    <w:p w14:paraId="009639AA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να κινητοποιηθεί, να … (στόχος του συγγραφέα). Αυτό επιτυγχάνεται με τη χρήση</w:t>
      </w:r>
    </w:p>
    <w:p w14:paraId="1E2ED593" w14:textId="3F38218B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συγκινησιακού λόγου στην περιγραφή ή/και την αφήγηση. Μπορεί</w:t>
      </w:r>
    </w:p>
    <w:p w14:paraId="05C41F54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επίσης να χρησιμοποιηθεί το ρητορικό ερώτημα, το οποίο κεντρίζει το</w:t>
      </w:r>
    </w:p>
    <w:p w14:paraId="4FF29DF6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συναισθηματικό κόσμο του δέκτη.</w:t>
      </w:r>
    </w:p>
    <w:p w14:paraId="29A2D0A8" w14:textId="2155B698" w:rsidR="00FC5B64" w:rsidRPr="00FC5B64" w:rsidRDefault="00FC5B64" w:rsidP="00FC5B64">
      <w:pPr>
        <w:rPr>
          <w:lang w:val="el-GR"/>
        </w:rPr>
      </w:pPr>
      <w:r w:rsidRPr="00FC5B64">
        <w:rPr>
          <w:b/>
          <w:bCs/>
          <w:lang w:val="el-GR"/>
        </w:rPr>
        <w:t>Γ)</w:t>
      </w:r>
      <w:r>
        <w:rPr>
          <w:lang w:val="el-GR"/>
        </w:rPr>
        <w:t xml:space="preserve"> </w:t>
      </w:r>
      <w:r w:rsidRPr="00FC5B64">
        <w:rPr>
          <w:lang w:val="el-GR"/>
        </w:rPr>
        <w:t>Με την επίκληση στην αυθεντία επιχειρείται να τεκμηριωθεί η αξιοπιστία των</w:t>
      </w:r>
    </w:p>
    <w:p w14:paraId="662B7693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απόψεων του συγγραφέα, να ενισχυθεί η επιχειρηματολογία του, να φωτιστεί ένα</w:t>
      </w:r>
    </w:p>
    <w:p w14:paraId="2C70D26D" w14:textId="77777777" w:rsidR="00FC5B64" w:rsidRPr="00FC5B64" w:rsidRDefault="00FC5B64" w:rsidP="00FC5B64">
      <w:pPr>
        <w:rPr>
          <w:lang w:val="el-GR"/>
        </w:rPr>
      </w:pPr>
      <w:r w:rsidRPr="00FC5B64">
        <w:rPr>
          <w:lang w:val="el-GR"/>
        </w:rPr>
        <w:t>δυσερμήνευτο ζήτημα μέσα από τη σοφία μιας προσωπικότητας ή μιας</w:t>
      </w:r>
    </w:p>
    <w:p w14:paraId="6846873A" w14:textId="704AA727" w:rsidR="00FC5B64" w:rsidRDefault="00FC5B64" w:rsidP="00FC5B64">
      <w:pPr>
        <w:rPr>
          <w:lang w:val="el-GR"/>
        </w:rPr>
      </w:pPr>
      <w:r w:rsidRPr="00FC5B64">
        <w:rPr>
          <w:lang w:val="el-GR"/>
        </w:rPr>
        <w:lastRenderedPageBreak/>
        <w:t xml:space="preserve">καταξιωμένης κοινωνικής ομάδας (π.χ. επιστημονική αυθεντία) </w:t>
      </w:r>
    </w:p>
    <w:p w14:paraId="1D05AF9B" w14:textId="77777777" w:rsidR="00FC5B64" w:rsidRDefault="00FC5B64" w:rsidP="00FC5B64">
      <w:pPr>
        <w:rPr>
          <w:lang w:val="el-GR"/>
        </w:rPr>
      </w:pPr>
    </w:p>
    <w:p w14:paraId="5D763DFF" w14:textId="1382CFCD" w:rsidR="00FC5B64" w:rsidRPr="00FC5B64" w:rsidRDefault="00FC5B64" w:rsidP="00FC5B64">
      <w:pPr>
        <w:pStyle w:val="3"/>
        <w:jc w:val="center"/>
        <w:rPr>
          <w:lang w:val="el-GR"/>
        </w:rPr>
      </w:pPr>
      <w:r>
        <w:rPr>
          <w:lang w:val="el-GR"/>
        </w:rPr>
        <w:t>ΜΕΣΑ ΓΙΑ ΝΑ ΠΕΙΣΟΥΜΕ</w:t>
      </w:r>
    </w:p>
    <w:p w14:paraId="71FB2315" w14:textId="048D6188" w:rsidR="00FC5B64" w:rsidRDefault="00FC5B64" w:rsidP="00FC5B64">
      <w:pPr>
        <w:rPr>
          <w:lang w:val="el-GR"/>
        </w:rPr>
      </w:pPr>
      <w:r>
        <w:rPr>
          <w:lang w:val="el-GR"/>
        </w:rPr>
        <w:t>Τα μέσα για να πείσουμε είναι τα επιχειρήματα</w:t>
      </w:r>
      <w:r w:rsidR="00143922">
        <w:rPr>
          <w:lang w:val="el-GR"/>
        </w:rPr>
        <w:t>:</w:t>
      </w:r>
    </w:p>
    <w:p w14:paraId="34C06CC6" w14:textId="77777777" w:rsidR="00143922" w:rsidRPr="00143922" w:rsidRDefault="00143922" w:rsidP="00143922">
      <w:pPr>
        <w:rPr>
          <w:b/>
          <w:bCs/>
          <w:lang w:val="el-GR"/>
        </w:rPr>
      </w:pPr>
      <w:r w:rsidRPr="00143922">
        <w:rPr>
          <w:b/>
          <w:bCs/>
          <w:lang w:val="el-GR"/>
        </w:rPr>
        <w:t>Επιχείρημα ονομάζεται ένα οργανωμένο σύνολο λογικών προτάσεων – κρίσεων</w:t>
      </w:r>
    </w:p>
    <w:p w14:paraId="5519A6CB" w14:textId="77777777" w:rsidR="00143922" w:rsidRPr="00143922" w:rsidRDefault="00143922" w:rsidP="00143922">
      <w:pPr>
        <w:rPr>
          <w:b/>
          <w:bCs/>
          <w:lang w:val="el-GR"/>
        </w:rPr>
      </w:pPr>
      <w:r w:rsidRPr="00143922">
        <w:rPr>
          <w:b/>
          <w:bCs/>
          <w:lang w:val="el-GR"/>
        </w:rPr>
        <w:t>(προκείμενες) από τις οποίες προκύπτει ένα λογικό συμπέρασμα. Είναι δυνατόν μία από</w:t>
      </w:r>
    </w:p>
    <w:p w14:paraId="33A7511C" w14:textId="5420A2CB" w:rsidR="00143922" w:rsidRDefault="00143922" w:rsidP="00143922">
      <w:pPr>
        <w:rPr>
          <w:b/>
          <w:bCs/>
          <w:lang w:val="el-GR"/>
        </w:rPr>
      </w:pPr>
      <w:r w:rsidRPr="00143922">
        <w:rPr>
          <w:b/>
          <w:bCs/>
          <w:lang w:val="el-GR"/>
        </w:rPr>
        <w:t>τις προτάσεις αυτές να εκφέρεται με ερώτηση (ρητορικό ερώτημα).</w:t>
      </w:r>
    </w:p>
    <w:p w14:paraId="0D8B25E3" w14:textId="77777777" w:rsidR="00143922" w:rsidRPr="00143922" w:rsidRDefault="00143922" w:rsidP="00143922">
      <w:pPr>
        <w:rPr>
          <w:b/>
          <w:bCs/>
          <w:lang w:val="el-GR"/>
        </w:rPr>
      </w:pPr>
      <w:r w:rsidRPr="00143922">
        <w:rPr>
          <w:b/>
          <w:bCs/>
          <w:lang w:val="el-GR"/>
        </w:rPr>
        <w:t xml:space="preserve">Προκείμενες </w:t>
      </w:r>
      <w:r w:rsidRPr="00143922">
        <w:rPr>
          <w:lang w:val="el-GR"/>
        </w:rPr>
        <w:t>είναι προτάσεις, κρίσεις, υποθέσεις, ερωτήματα</w:t>
      </w:r>
    </w:p>
    <w:p w14:paraId="2E39347B" w14:textId="77777777" w:rsidR="00143922" w:rsidRPr="00143922" w:rsidRDefault="00143922" w:rsidP="00143922">
      <w:pPr>
        <w:rPr>
          <w:lang w:val="el-GR"/>
        </w:rPr>
      </w:pPr>
      <w:r w:rsidRPr="00143922">
        <w:rPr>
          <w:b/>
          <w:bCs/>
          <w:lang w:val="el-GR"/>
        </w:rPr>
        <w:t xml:space="preserve">Συμπέρασμα </w:t>
      </w:r>
      <w:r w:rsidRPr="00143922">
        <w:rPr>
          <w:lang w:val="el-GR"/>
        </w:rPr>
        <w:t>είναι πρόταση / περίοδος στην αποδοχή της οποίας καταλήγουν οι</w:t>
      </w:r>
    </w:p>
    <w:p w14:paraId="6D1E2373" w14:textId="639F234E" w:rsidR="00143922" w:rsidRPr="00143922" w:rsidRDefault="00143922" w:rsidP="00143922">
      <w:pPr>
        <w:rPr>
          <w:lang w:val="el-GR"/>
        </w:rPr>
      </w:pPr>
      <w:r w:rsidRPr="00143922">
        <w:rPr>
          <w:lang w:val="el-GR"/>
        </w:rPr>
        <w:t>προκείμενες. Είναι δηλαδή το λογικό επακόλουθο των προκείμενων</w:t>
      </w:r>
    </w:p>
    <w:p w14:paraId="7B1CBB30" w14:textId="18460DE9" w:rsidR="00143922" w:rsidRDefault="00143922" w:rsidP="00FC5B64">
      <w:pPr>
        <w:rPr>
          <w:lang w:val="el-GR"/>
        </w:rPr>
      </w:pPr>
      <w:r>
        <w:rPr>
          <w:lang w:val="el-GR"/>
        </w:rPr>
        <w:t xml:space="preserve">Τα </w:t>
      </w:r>
      <w:r w:rsidR="00FC5B64" w:rsidRPr="00FC5B64">
        <w:rPr>
          <w:lang w:val="el-GR"/>
        </w:rPr>
        <w:t xml:space="preserve"> επιχειρήματα </w:t>
      </w:r>
      <w:r>
        <w:rPr>
          <w:lang w:val="el-GR"/>
        </w:rPr>
        <w:t xml:space="preserve"> μπορεί να βασίζονται:</w:t>
      </w:r>
    </w:p>
    <w:p w14:paraId="4A7DE047" w14:textId="26AE738B" w:rsidR="00FC5B64" w:rsidRDefault="00143922" w:rsidP="00FC5B64">
      <w:pPr>
        <w:rPr>
          <w:lang w:val="el-GR"/>
        </w:rPr>
      </w:pPr>
      <w:r w:rsidRPr="00143922">
        <w:rPr>
          <w:b/>
          <w:bCs/>
          <w:lang w:val="el-GR"/>
        </w:rPr>
        <w:t xml:space="preserve"> στην αιτιολόγηση</w:t>
      </w:r>
      <w:r>
        <w:rPr>
          <w:b/>
          <w:bCs/>
          <w:lang w:val="el-GR"/>
        </w:rPr>
        <w:t>:</w:t>
      </w:r>
      <w:r w:rsidR="00FC5B64" w:rsidRPr="00FC5B64">
        <w:rPr>
          <w:lang w:val="el-GR"/>
        </w:rPr>
        <w:t xml:space="preserve"> που είναι συνηθισμένα τόσο στις καθημερινές συζητήσεις όσο και στα «επίσημα» κείμενα, ιδιαίτερα στον χώρο των κοινωνικών και φυσικών επιστημών</w:t>
      </w:r>
      <w:r>
        <w:rPr>
          <w:lang w:val="el-GR"/>
        </w:rPr>
        <w:t>.</w:t>
      </w:r>
    </w:p>
    <w:p w14:paraId="7C7C1D97" w14:textId="02A87675" w:rsidR="00143922" w:rsidRDefault="00143922" w:rsidP="00FC5B64">
      <w:pPr>
        <w:rPr>
          <w:b/>
          <w:bCs/>
          <w:lang w:val="el-GR"/>
        </w:rPr>
      </w:pPr>
      <w:r w:rsidRPr="00143922">
        <w:rPr>
          <w:b/>
          <w:bCs/>
          <w:lang w:val="el-GR"/>
        </w:rPr>
        <w:t>Στα παραδείγματα</w:t>
      </w:r>
    </w:p>
    <w:p w14:paraId="70894CE8" w14:textId="0DF2C6B4" w:rsidR="00143922" w:rsidRDefault="00143922" w:rsidP="00143922">
      <w:pPr>
        <w:rPr>
          <w:b/>
          <w:bCs/>
          <w:lang w:val="el-GR"/>
        </w:rPr>
      </w:pPr>
      <w:r>
        <w:rPr>
          <w:b/>
          <w:bCs/>
          <w:lang w:val="el-GR"/>
        </w:rPr>
        <w:t>Στην αυθεντία (</w:t>
      </w:r>
      <w:r w:rsidRPr="00143922">
        <w:rPr>
          <w:b/>
          <w:bCs/>
          <w:lang w:val="el-GR"/>
        </w:rPr>
        <w:t>Αναφορά σε λόγια μιας</w:t>
      </w:r>
      <w:r>
        <w:rPr>
          <w:b/>
          <w:bCs/>
          <w:lang w:val="el-GR"/>
        </w:rPr>
        <w:t xml:space="preserve"> </w:t>
      </w:r>
      <w:r w:rsidRPr="00143922">
        <w:rPr>
          <w:b/>
          <w:bCs/>
          <w:lang w:val="el-GR"/>
        </w:rPr>
        <w:t>προσωπικότητας</w:t>
      </w:r>
      <w:r>
        <w:rPr>
          <w:b/>
          <w:bCs/>
          <w:lang w:val="el-GR"/>
        </w:rPr>
        <w:t xml:space="preserve">, </w:t>
      </w:r>
      <w:r w:rsidRPr="00143922">
        <w:rPr>
          <w:b/>
          <w:bCs/>
          <w:lang w:val="el-GR"/>
        </w:rPr>
        <w:t>Αποφθέγματα</w:t>
      </w:r>
      <w:r>
        <w:rPr>
          <w:b/>
          <w:bCs/>
          <w:lang w:val="el-GR"/>
        </w:rPr>
        <w:t>, ‘</w:t>
      </w:r>
      <w:proofErr w:type="spellStart"/>
      <w:r>
        <w:rPr>
          <w:b/>
          <w:bCs/>
          <w:lang w:val="el-GR"/>
        </w:rPr>
        <w:t>ερευνες</w:t>
      </w:r>
      <w:proofErr w:type="spellEnd"/>
      <w:r>
        <w:rPr>
          <w:b/>
          <w:bCs/>
          <w:lang w:val="el-GR"/>
        </w:rPr>
        <w:t>)</w:t>
      </w:r>
    </w:p>
    <w:p w14:paraId="259BF961" w14:textId="4E23AE46" w:rsidR="00143922" w:rsidRPr="00143922" w:rsidRDefault="00143922" w:rsidP="00FC5B64">
      <w:pPr>
        <w:rPr>
          <w:b/>
          <w:bCs/>
          <w:lang w:val="el-GR"/>
        </w:rPr>
      </w:pPr>
      <w:r>
        <w:rPr>
          <w:b/>
          <w:bCs/>
          <w:lang w:val="el-GR"/>
        </w:rPr>
        <w:t>Στο συναίσθημα</w:t>
      </w:r>
    </w:p>
    <w:p w14:paraId="48191168" w14:textId="77777777" w:rsidR="00143922" w:rsidRPr="00FC5B64" w:rsidRDefault="00143922" w:rsidP="00FC5B64">
      <w:pPr>
        <w:rPr>
          <w:lang w:val="el-GR"/>
        </w:rPr>
      </w:pPr>
    </w:p>
    <w:p w14:paraId="5A11E32D" w14:textId="77777777" w:rsidR="00FC5B64" w:rsidRPr="00FC5B64" w:rsidRDefault="00FC5B64" w:rsidP="00FC5B64">
      <w:pPr>
        <w:rPr>
          <w:lang w:val="el-GR"/>
        </w:rPr>
      </w:pPr>
    </w:p>
    <w:p w14:paraId="7C75D072" w14:textId="77777777" w:rsidR="00FC5B64" w:rsidRPr="00FC5B64" w:rsidRDefault="00FC5B64">
      <w:pPr>
        <w:rPr>
          <w:lang w:val="el-GR"/>
        </w:rPr>
      </w:pPr>
    </w:p>
    <w:sectPr w:rsidR="00FC5B64" w:rsidRPr="00FC5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64"/>
    <w:rsid w:val="00143922"/>
    <w:rsid w:val="00B01CCE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DC47"/>
  <w15:chartTrackingRefBased/>
  <w15:docId w15:val="{B1AC9699-8059-49DE-9CA7-1FBF7FE3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C5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5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FC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FC5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5B6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5B6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5B6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5B6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5B6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5B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5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5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5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5B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5B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5B6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5B6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C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Bella</dc:creator>
  <cp:keywords/>
  <dc:description/>
  <cp:lastModifiedBy>Eirini Bella</cp:lastModifiedBy>
  <cp:revision>1</cp:revision>
  <dcterms:created xsi:type="dcterms:W3CDTF">2025-02-19T05:04:00Z</dcterms:created>
  <dcterms:modified xsi:type="dcterms:W3CDTF">2025-02-19T05:21:00Z</dcterms:modified>
</cp:coreProperties>
</file>