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F56" w:rsidRPr="00116486" w:rsidRDefault="00791C02" w:rsidP="00697379">
      <w:pPr>
        <w:pStyle w:val="Footer"/>
        <w:tabs>
          <w:tab w:val="left" w:pos="4948"/>
          <w:tab w:val="right" w:pos="13958"/>
        </w:tabs>
        <w:rPr>
          <w:b/>
        </w:rPr>
      </w:pPr>
      <w:r w:rsidRPr="00791C02">
        <w:rPr>
          <w:noProof/>
        </w:rPr>
        <w:pict>
          <v:shapetype id="_x0000_t202" coordsize="21600,21600" o:spt="202" path="m,l,21600r21600,l21600,xe">
            <v:stroke joinstyle="miter"/>
            <v:path gradientshapeok="t" o:connecttype="rect"/>
          </v:shapetype>
          <v:shape id="Πλαίσιο κειμένου 4" o:spid="_x0000_s1030" type="#_x0000_t202" style="position:absolute;margin-left:19.95pt;margin-top:-5.75pt;width:187.5pt;height:98.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" strokeweight=".5pt">
            <v:textbox>
              <w:txbxContent>
                <w:p w:rsidR="00220A1C" w:rsidRPr="00220A1C" w:rsidRDefault="00220A1C" w:rsidP="00220A1C">
                  <w:pPr>
                    <w:rPr>
                      <w:b/>
                    </w:rPr>
                  </w:pPr>
                  <w:r>
                    <w:rPr>
                      <w:b/>
                    </w:rPr>
                    <w:t>Τ</w:t>
                  </w:r>
                  <w:r w:rsidRPr="00220A1C">
                    <w:rPr>
                      <w:b/>
                    </w:rPr>
                    <w:t>Ο ΑΝΤΙΘΕΤΟ – ΤΙ ΘΑ ΣΥΝΕΒΑΙΝΕ ΕΑΝ ΔΕΝ ΥΠΗΡΧΕ</w:t>
                  </w:r>
                  <w:r w:rsidR="00E1252F">
                    <w:rPr>
                      <w:b/>
                    </w:rPr>
                    <w:t>;</w:t>
                  </w:r>
                </w:p>
              </w:txbxContent>
            </v:textbox>
          </v:shape>
        </w:pict>
      </w:r>
      <w:r w:rsidR="00697379">
        <w:rPr>
          <w:b/>
        </w:rPr>
        <w:tab/>
      </w:r>
      <w:r w:rsidR="00697379">
        <w:rPr>
          <w:b/>
        </w:rPr>
        <w:tab/>
      </w:r>
      <w:r w:rsidR="00697379">
        <w:rPr>
          <w:b/>
        </w:rPr>
        <w:tab/>
      </w:r>
      <w:r w:rsidR="00697379">
        <w:rPr>
          <w:b/>
        </w:rPr>
        <w:tab/>
      </w:r>
      <w:r w:rsidRPr="00791C02">
        <w:rPr>
          <w:noProof/>
        </w:rPr>
        <w:pict>
          <v:shape id="_x0000_s1036" type="#_x0000_t202" style="position:absolute;margin-left:495.45pt;margin-top:-53.45pt;width:227.3pt;height:98.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" strokeweight=".5pt">
            <v:textbox>
              <w:txbxContent>
                <w:p w:rsidR="00116486" w:rsidRPr="00220A1C" w:rsidRDefault="00116486" w:rsidP="00116486">
                  <w:pPr>
                    <w:jc w:val="center"/>
                    <w:rPr>
                      <w:b/>
                    </w:rPr>
                  </w:pPr>
                  <w:r>
                    <w:rPr>
                      <w:b/>
                    </w:rPr>
                    <w:t>ΜΕΤΑΦΟΡΑ – ΑΛΛΗΓΟΡΙΑ – ΑΝΑΛΟΓΙΑ</w:t>
                  </w:r>
                </w:p>
              </w:txbxContent>
            </v:textbox>
          </v:shape>
        </w:pict>
      </w:r>
      <w:r w:rsidRPr="00791C02">
        <w:rPr>
          <w:noProof/>
        </w:rPr>
        <w:pict>
          <v:shape id="Πλαίσιο κειμένου 3" o:spid="_x0000_s1029" type="#_x0000_t202" style="position:absolute;margin-left:274.4pt;margin-top:-66pt;width:187.5pt;height:98.2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" strokeweight=".5pt">
            <v:textbox>
              <w:txbxContent>
                <w:p w:rsidR="00220A1C" w:rsidRPr="00697379" w:rsidRDefault="00220A1C" w:rsidP="00352F56">
                  <w:pPr>
                    <w:jc w:val="center"/>
                    <w:rPr>
                      <w:b/>
                    </w:rPr>
                  </w:pPr>
                  <w:r w:rsidRPr="00697379">
                    <w:rPr>
                      <w:b/>
                    </w:rPr>
                    <w:t>ΛΕΞΕΙΣ-ΚΛΕΙΔΙΑ</w:t>
                  </w:r>
                </w:p>
              </w:txbxContent>
            </v:textbox>
          </v:shape>
        </w:pict>
      </w:r>
    </w:p>
    <w:p w:rsidR="00352F56" w:rsidRPr="00116486" w:rsidRDefault="00E81566" w:rsidP="00352F56">
      <w:pPr>
        <w:pStyle w:val="Footer"/>
        <w:jc w:val="right"/>
        <w:rPr>
          <w:b/>
        </w:rPr>
      </w:pPr>
      <w:r>
        <w:rPr>
          <w:noProof/>
        </w:rPr>
        <w:drawing>
          <wp:anchor distT="0" distB="0" distL="114300" distR="114300" simplePos="0" relativeHeight="251663360" behindDoc="1" locked="0" layoutInCell="1" allowOverlap="1">
            <wp:simplePos x="0" y="0"/>
            <wp:positionH relativeFrom="column">
              <wp:posOffset>-888365</wp:posOffset>
            </wp:positionH>
            <wp:positionV relativeFrom="paragraph">
              <wp:posOffset>74930</wp:posOffset>
            </wp:positionV>
            <wp:extent cx="1064260" cy="381635"/>
            <wp:effectExtent l="19050" t="0" r="2540" b="0"/>
            <wp:wrapTight wrapText="bothSides">
              <wp:wrapPolygon edited="0">
                <wp:start x="-387" y="0"/>
                <wp:lineTo x="-387" y="20486"/>
                <wp:lineTo x="21652" y="20486"/>
                <wp:lineTo x="21652" y="0"/>
                <wp:lineTo x="-387" y="0"/>
              </wp:wrapPolygon>
            </wp:wrapTight>
            <wp:docPr id="18" name="Picture 18" descr="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c"/>
                    <pic:cNvPicPr>
                      <a:picLocks noChangeAspect="1" noChangeArrowheads="1"/>
                    </pic:cNvPicPr>
                  </pic:nvPicPr>
                  <pic:blipFill>
                    <a:blip r:embed="rId7" cstate="print"/>
                    <a:srcRect/>
                    <a:stretch>
                      <a:fillRect/>
                    </a:stretch>
                  </pic:blipFill>
                  <pic:spPr bwMode="auto">
                    <a:xfrm>
                      <a:off x="0" y="0"/>
                      <a:ext cx="1064260" cy="381635"/>
                    </a:xfrm>
                    <a:prstGeom prst="rect">
                      <a:avLst/>
                    </a:prstGeom>
                    <a:noFill/>
                    <a:ln w="9525">
                      <a:noFill/>
                      <a:miter lim="800000"/>
                      <a:headEnd/>
                      <a:tailEnd/>
                    </a:ln>
                  </pic:spPr>
                </pic:pic>
              </a:graphicData>
            </a:graphic>
          </wp:anchor>
        </w:drawing>
      </w:r>
    </w:p>
    <w:p w:rsidR="00352F56" w:rsidRDefault="00352F56" w:rsidP="00352F56">
      <w:pPr>
        <w:pStyle w:val="Footer"/>
        <w:jc w:val="right"/>
        <w:rPr>
          <w:rFonts w:ascii="Helvetica" w:hAnsi="Helvetica" w:cs="Helvetica"/>
          <w:color w:val="000000"/>
          <w:sz w:val="19"/>
          <w:szCs w:val="19"/>
          <w:shd w:val="clear" w:color="auto" w:fill="F5F5F5"/>
          <w:lang w:val="en-US"/>
        </w:rPr>
      </w:pPr>
      <w:r>
        <w:rPr>
          <w:b/>
        </w:rPr>
        <w:t>Β</w:t>
      </w:r>
      <w:r>
        <w:rPr>
          <w:rFonts w:ascii="Helvetica" w:hAnsi="Helvetica" w:cs="Helvetica"/>
          <w:color w:val="000000"/>
          <w:sz w:val="19"/>
          <w:szCs w:val="19"/>
        </w:rPr>
        <w:br/>
      </w:r>
    </w:p>
    <w:p w:rsidR="003164E4" w:rsidRDefault="00791C02">
      <w:r>
        <w:rPr>
          <w:noProof/>
        </w:rPr>
        <w:pict>
          <v:shape id="Πλαίσιο κειμένου 12" o:spid="_x0000_s1034" type="#_x0000_t202" style="position:absolute;margin-left:-11.45pt;margin-top:194.5pt;width:187.5pt;height:98.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" strokeweight=".5pt">
            <v:textbox>
              <w:txbxContent>
                <w:p w:rsidR="00220A1C" w:rsidRPr="00220A1C" w:rsidRDefault="00220A1C" w:rsidP="00220A1C">
                  <w:pPr>
                    <w:jc w:val="center"/>
                    <w:rPr>
                      <w:b/>
                    </w:rPr>
                  </w:pPr>
                  <w:r w:rsidRPr="00220A1C">
                    <w:rPr>
                      <w:b/>
                    </w:rPr>
                    <w:t>ΣΥΝΑΙΣΘΗΜΑΤΑ</w:t>
                  </w:r>
                </w:p>
              </w:txbxContent>
            </v:textbox>
          </v:shape>
        </w:pict>
      </w:r>
      <w:r>
        <w:rPr>
          <w:noProof/>
        </w:rPr>
        <w:pict>
          <v:shape id="_x0000_s1041" type="#_x0000_t202" style="position:absolute;margin-left:33.5pt;margin-top:320.95pt;width:187.5pt;height:98.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" strokeweight=".5pt">
            <v:textbox>
              <w:txbxContent>
                <w:p w:rsidR="00B30123" w:rsidRPr="00220A1C" w:rsidRDefault="00B30123" w:rsidP="00B30123">
                  <w:pPr>
                    <w:jc w:val="center"/>
                    <w:rPr>
                      <w:b/>
                    </w:rPr>
                  </w:pPr>
                  <w:r>
                    <w:rPr>
                      <w:b/>
                    </w:rPr>
                    <w:t>ΑΙΣΘΗΣΕΙΣ ΠΟΥ «ΞΥΠΝΑ» Η ΕΝΝΟΙΑ</w:t>
                  </w:r>
                </w:p>
              </w:txbxContent>
            </v:textbox>
          </v:shape>
        </w:pict>
      </w:r>
      <w:r>
        <w:rPr>
          <w:noProof/>
        </w:rPr>
        <w:pict>
          <v:shape id="Πλαίσιο κειμένου 5" o:spid="_x0000_s1028" type="#_x0000_t202" style="position:absolute;margin-left:-22.9pt;margin-top:67.9pt;width:187.5pt;height:98.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" strokeweight=".5pt">
            <v:textbox>
              <w:txbxContent>
                <w:p w:rsidR="00220A1C" w:rsidRPr="00220A1C" w:rsidRDefault="00220A1C" w:rsidP="00220A1C">
                  <w:pPr>
                    <w:jc w:val="center"/>
                    <w:rPr>
                      <w:b/>
                    </w:rPr>
                  </w:pPr>
                  <w:r w:rsidRPr="00220A1C">
                    <w:rPr>
                      <w:b/>
                    </w:rPr>
                    <w:t>Η ΕΝΝΟΙΑ ΜΕ ΜΙΑ ΕΙΚΟΝΑ</w:t>
                  </w:r>
                </w:p>
              </w:txbxContent>
            </v:textbox>
          </v:shape>
        </w:pict>
      </w:r>
      <w:r>
        <w:rPr>
          <w:noProof/>
        </w:rPr>
        <w:pict>
          <v:shape id="Πλαίσιο κειμένου 6" o:spid="_x0000_s1032" type="#_x0000_t202" style="position:absolute;margin-left:274.4pt;margin-top:320.95pt;width:187.5pt;height:98.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" strokeweight=".5pt">
            <v:textbox>
              <w:txbxContent>
                <w:p w:rsidR="00220A1C" w:rsidRPr="00220A1C" w:rsidRDefault="00220A1C" w:rsidP="00220A1C">
                  <w:pPr>
                    <w:jc w:val="center"/>
                    <w:rPr>
                      <w:b/>
                    </w:rPr>
                  </w:pPr>
                  <w:r w:rsidRPr="00220A1C">
                    <w:rPr>
                      <w:b/>
                    </w:rPr>
                    <w:t>ΜΙΑ ΠΑΡΟΙΜΙΑ – ΕΝΑΣ ΜΥΘΟΣ</w:t>
                  </w:r>
                </w:p>
              </w:txbxContent>
            </v:textbox>
          </v:shape>
        </w:pict>
      </w:r>
      <w:r>
        <w:rPr>
          <w:noProof/>
        </w:rPr>
        <w:pict>
          <v:shape id="Πλαίσιο κειμένου 9" o:spid="_x0000_s1033" type="#_x0000_t202" style="position:absolute;margin-left:512.5pt;margin-top:292.75pt;width:187.5pt;height:98.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" strokeweight=".5pt">
            <v:textbox>
              <w:txbxContent>
                <w:p w:rsidR="00220A1C" w:rsidRPr="00220A1C" w:rsidRDefault="00220A1C" w:rsidP="00220A1C">
                  <w:pPr>
                    <w:jc w:val="center"/>
                    <w:rPr>
                      <w:b/>
                    </w:rPr>
                  </w:pPr>
                  <w:r w:rsidRPr="00220A1C">
                    <w:rPr>
                      <w:b/>
                    </w:rPr>
                    <w:t xml:space="preserve">ΕΝΑ ΙΣΤΟΡΙΚΟ ΓΕΓΟΝΟΣ </w:t>
                  </w:r>
                  <w:r>
                    <w:rPr>
                      <w:b/>
                    </w:rPr>
                    <w:t xml:space="preserve"> Ή </w:t>
                  </w:r>
                  <w:r w:rsidRPr="00220A1C">
                    <w:rPr>
                      <w:b/>
                    </w:rPr>
                    <w:t>ΕΠΙΚΑΙΡΟΤΗΤΑ</w:t>
                  </w:r>
                </w:p>
                <w:p w:rsidR="00220A1C" w:rsidRPr="00220A1C" w:rsidRDefault="00220A1C" w:rsidP="00220A1C">
                  <w:pPr>
                    <w:jc w:val="center"/>
                    <w:rPr>
                      <w:b/>
                    </w:rPr>
                  </w:pPr>
                </w:p>
              </w:txbxContent>
            </v:textbox>
          </v:shape>
        </w:pict>
      </w:r>
      <w:r>
        <w:rPr>
          <w:noProof/>
        </w:rPr>
        <w:pict>
          <v:shape id="_x0000_s1035" type="#_x0000_t202" style="position:absolute;margin-left:520.5pt;margin-top:156.4pt;width:187.5pt;height:9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" strokeweight=".5pt">
            <v:textbox>
              <w:txbxContent>
                <w:p w:rsidR="00613D13" w:rsidRPr="00220A1C" w:rsidRDefault="00613D13" w:rsidP="00613D13">
                  <w:pPr>
                    <w:jc w:val="center"/>
                    <w:rPr>
                      <w:b/>
                    </w:rPr>
                  </w:pPr>
                  <w:r w:rsidRPr="00220A1C">
                    <w:rPr>
                      <w:b/>
                    </w:rPr>
                    <w:t>ΜΙΑ ΕΜΠΕΙΡΙΑ – ΕΝΑ ΠΑΡΑΔΕΙΓΜΑ</w:t>
                  </w:r>
                </w:p>
              </w:txbxContent>
            </v:textbox>
          </v:shape>
        </w:pict>
      </w:r>
      <w:r>
        <w:rPr>
          <w:noProof/>
        </w:rPr>
        <w:pict>
          <v:shape id="Πλαίσιο κειμένου 10" o:spid="_x0000_s1027" type="#_x0000_t202" style="position:absolute;margin-left:520.5pt;margin-top:30.25pt;width:187.5pt;height:98.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" strokeweight=".5pt">
            <v:textbox>
              <w:txbxContent>
                <w:p w:rsidR="00220A1C" w:rsidRPr="00220A1C" w:rsidRDefault="00613D13" w:rsidP="00220A1C">
                  <w:pPr>
                    <w:jc w:val="center"/>
                    <w:rPr>
                      <w:b/>
                    </w:rPr>
                  </w:pPr>
                  <w:r>
                    <w:rPr>
                      <w:b/>
                    </w:rPr>
                    <w:t>ΠΑΡΑΛΛΑΓΗ ΣΕ ΜΕΓΕΘΟΣ, ΣΧΗΜΑ, ΜΟΡΦΗ, ΥΛΙΚΟ, ΧΡΩΜΑ κ.λπ.</w:t>
                  </w:r>
                </w:p>
              </w:txbxContent>
            </v:textbox>
          </v:shape>
        </w:pict>
      </w:r>
      <w:r>
        <w:rPr>
          <w:noProof/>
        </w:rPr>
        <w:pict>
          <v:oval id="Οβάλ 400" o:spid="_x0000_s1026" style="position:absolute;margin-left:199.8pt;margin-top:66pt;width:287pt;height:290.55pt;z-index:-251657216;visibility:visible;mso-wrap-distance-bottom:18pt;mso-position-horizontal-relative:margin;mso-position-vertical-relative:margin;mso-width-relative:margin;mso-height-relative:margin;v-text-anchor:middle" wrapcoords="9757 -229 8911 -172 6204 516 4173 1833 3384 2521 2425 3438 1692 4354 620 6188 0 8021 -226 8938 -226 12605 0 13521 620 15355 1072 16272 1636 17188 2369 18105 3271 19022 4512 19996 6091 20855 6147 21027 8967 21772 9531 21772 12013 21772 12577 21772 15396 21027 15509 20855 17145 19938 18273 19022 19175 18105 20528 16272 20980 15355 21318 14438 21769 12605 21826 11688 21826 9855 21769 8938 21544 8021 20923 6188 20472 5271 19852 4354 19119 3438 18216 2521 17088 1604 15396 516 12633 -172 11787 -229 9757 -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" o:allowincell="f" fillcolor="#7ba0cd" strokecolor="#d3dfee" strokeweight="6pt">
            <o:lock v:ext="edit" aspectratio="t"/>
            <v:textbox inset="28.8pt,14.4pt,14.4pt,14.4pt">
              <w:txbxContent>
                <w:p w:rsidR="00AC62F7" w:rsidRPr="00AC62F7" w:rsidRDefault="00AC62F7" w:rsidP="00AC62F7">
                  <w:pPr>
                    <w:jc w:val="center"/>
                    <w:rPr>
                      <w:b/>
                      <w:i/>
                      <w:iCs/>
                      <w:color w:val="FFFFFF"/>
                      <w:sz w:val="28"/>
                      <w:szCs w:val="28"/>
                      <w:u w:val="single"/>
                    </w:rPr>
                  </w:pPr>
                  <w:r w:rsidRPr="00AC62F7">
                    <w:rPr>
                      <w:b/>
                      <w:i/>
                      <w:iCs/>
                      <w:color w:val="FFFFFF"/>
                      <w:sz w:val="28"/>
                      <w:szCs w:val="28"/>
                      <w:u w:val="single"/>
                    </w:rPr>
                    <w:t>ΑΡΧΗ</w:t>
                  </w:r>
                </w:p>
                <w:p w:rsidR="00220A1C" w:rsidRPr="00AC62F7" w:rsidRDefault="00220A1C" w:rsidP="00220A1C">
                  <w:pPr>
                    <w:rPr>
                      <w:b/>
                      <w:i/>
                      <w:iCs/>
                      <w:color w:val="FFFFFF"/>
                      <w:sz w:val="28"/>
                      <w:szCs w:val="28"/>
                    </w:rPr>
                  </w:pPr>
                  <w:r w:rsidRPr="00AC62F7">
                    <w:rPr>
                      <w:b/>
                      <w:i/>
                      <w:iCs/>
                      <w:color w:val="FFFFFF"/>
                      <w:sz w:val="28"/>
                      <w:szCs w:val="28"/>
                    </w:rPr>
                    <w:t>ΤΟ ΘΕΜΑ</w:t>
                  </w:r>
                  <w:r w:rsidR="00D27FE9">
                    <w:rPr>
                      <w:b/>
                      <w:i/>
                      <w:iCs/>
                      <w:color w:val="FFFFFF"/>
                      <w:sz w:val="28"/>
                      <w:szCs w:val="28"/>
                    </w:rPr>
                    <w:t>:</w:t>
                  </w:r>
                </w:p>
                <w:p w:rsidR="00AC62F7" w:rsidRDefault="00AC62F7" w:rsidP="00220A1C">
                  <w:pPr>
                    <w:rPr>
                      <w:b/>
                      <w:i/>
                      <w:iCs/>
                      <w:color w:val="FFFFFF"/>
                      <w:sz w:val="36"/>
                      <w:szCs w:val="28"/>
                    </w:rPr>
                  </w:pPr>
                </w:p>
                <w:p w:rsidR="00AC62F7" w:rsidRDefault="00AC62F7" w:rsidP="00220A1C">
                  <w:pPr>
                    <w:rPr>
                      <w:b/>
                      <w:i/>
                      <w:iCs/>
                      <w:color w:val="FFFFFF"/>
                      <w:sz w:val="36"/>
                      <w:szCs w:val="28"/>
                    </w:rPr>
                  </w:pPr>
                </w:p>
                <w:p w:rsidR="00AC62F7" w:rsidRPr="00AC62F7" w:rsidRDefault="00AC62F7" w:rsidP="00AC62F7">
                  <w:pPr>
                    <w:jc w:val="center"/>
                    <w:rPr>
                      <w:b/>
                      <w:i/>
                      <w:iCs/>
                      <w:color w:val="FFFFFF"/>
                      <w:sz w:val="28"/>
                      <w:szCs w:val="28"/>
                      <w:u w:val="single"/>
                    </w:rPr>
                  </w:pPr>
                  <w:r w:rsidRPr="00AC62F7">
                    <w:rPr>
                      <w:b/>
                      <w:i/>
                      <w:iCs/>
                      <w:color w:val="FFFFFF"/>
                      <w:sz w:val="28"/>
                      <w:szCs w:val="28"/>
                      <w:u w:val="single"/>
                    </w:rPr>
                    <w:t>ΤΕΛΟΣ</w:t>
                  </w:r>
                </w:p>
                <w:p w:rsidR="00AC62F7" w:rsidRPr="00AC62F7" w:rsidRDefault="00AC62F7" w:rsidP="00AC62F7">
                  <w:pPr>
                    <w:rPr>
                      <w:b/>
                      <w:i/>
                      <w:iCs/>
                      <w:color w:val="FFFFFF"/>
                      <w:sz w:val="28"/>
                      <w:szCs w:val="28"/>
                    </w:rPr>
                  </w:pPr>
                  <w:r w:rsidRPr="00AC62F7">
                    <w:rPr>
                      <w:b/>
                      <w:i/>
                      <w:iCs/>
                      <w:color w:val="FFFFFF"/>
                      <w:sz w:val="28"/>
                      <w:szCs w:val="28"/>
                    </w:rPr>
                    <w:t>ΤΟ ΘΕΜΑ</w:t>
                  </w:r>
                  <w:r w:rsidR="00D27FE9">
                    <w:rPr>
                      <w:b/>
                      <w:i/>
                      <w:iCs/>
                      <w:color w:val="FFFFFF"/>
                      <w:sz w:val="28"/>
                      <w:szCs w:val="28"/>
                    </w:rPr>
                    <w:t>:</w:t>
                  </w:r>
                </w:p>
                <w:p w:rsidR="00AC62F7" w:rsidRPr="00AC62F7" w:rsidRDefault="00AC62F7" w:rsidP="00AC62F7">
                  <w:pPr>
                    <w:jc w:val="center"/>
                    <w:rPr>
                      <w:b/>
                      <w:i/>
                      <w:iCs/>
                      <w:color w:val="FFFFFF"/>
                      <w:sz w:val="28"/>
                      <w:szCs w:val="28"/>
                    </w:rPr>
                  </w:pPr>
                </w:p>
              </w:txbxContent>
            </v:textbox>
            <w10:wrap type="through" anchorx="margin" anchory="margin"/>
          </v:oval>
        </w:pict>
      </w:r>
    </w:p>
    <w:sectPr w:rsidR="003164E4" w:rsidSect="00220A1C">
      <w:headerReference w:type="default" r:id="rId8"/>
      <w:footerReference w:type="default" r:id="rId9"/>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BAD" w:rsidRDefault="00A91BAD" w:rsidP="00220A1C">
      <w:pPr>
        <w:spacing w:after="0" w:line="240" w:lineRule="auto"/>
      </w:pPr>
      <w:r>
        <w:separator/>
      </w:r>
    </w:p>
  </w:endnote>
  <w:endnote w:type="continuationSeparator" w:id="0">
    <w:p w:rsidR="00A91BAD" w:rsidRDefault="00A91BAD" w:rsidP="00220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86" w:rsidRDefault="00116486" w:rsidP="00B12092">
    <w:pPr>
      <w:pStyle w:val="Footer"/>
      <w:jc w:val="right"/>
      <w:rPr>
        <w:b/>
        <w:lang w:val="en-US"/>
      </w:rPr>
    </w:pPr>
  </w:p>
  <w:p w:rsidR="00116486" w:rsidRDefault="00116486" w:rsidP="00B12092">
    <w:pPr>
      <w:pStyle w:val="Footer"/>
      <w:jc w:val="right"/>
      <w:rPr>
        <w:b/>
        <w:lang w:val="en-US"/>
      </w:rPr>
    </w:pPr>
  </w:p>
  <w:p w:rsidR="00116486" w:rsidRDefault="00116486" w:rsidP="00B12092">
    <w:pPr>
      <w:pStyle w:val="Footer"/>
      <w:jc w:val="right"/>
      <w:rPr>
        <w:b/>
        <w:lang w:val="en-US"/>
      </w:rPr>
    </w:pPr>
  </w:p>
  <w:p w:rsidR="00116486" w:rsidRDefault="00116486" w:rsidP="00B12092">
    <w:pPr>
      <w:pStyle w:val="Footer"/>
      <w:jc w:val="right"/>
      <w:rPr>
        <w:b/>
        <w:lang w:val="en-US"/>
      </w:rPr>
    </w:pPr>
  </w:p>
  <w:p w:rsidR="00116486" w:rsidRDefault="00116486" w:rsidP="00B12092">
    <w:pPr>
      <w:pStyle w:val="Footer"/>
      <w:jc w:val="right"/>
      <w:rPr>
        <w:b/>
        <w:lang w:val="en-US"/>
      </w:rPr>
    </w:pPr>
  </w:p>
  <w:p w:rsidR="00116486" w:rsidRDefault="00116486" w:rsidP="00B12092">
    <w:pPr>
      <w:pStyle w:val="Footer"/>
      <w:jc w:val="right"/>
      <w:rPr>
        <w:b/>
        <w:lang w:val="en-US"/>
      </w:rPr>
    </w:pPr>
  </w:p>
  <w:p w:rsidR="00116486" w:rsidRDefault="00116486" w:rsidP="00B12092">
    <w:pPr>
      <w:pStyle w:val="Footer"/>
      <w:jc w:val="right"/>
      <w:rPr>
        <w:b/>
        <w:lang w:val="en-US"/>
      </w:rPr>
    </w:pPr>
  </w:p>
  <w:p w:rsidR="00352F56" w:rsidRDefault="00352F56" w:rsidP="00352F56">
    <w:pPr>
      <w:pStyle w:val="Footer"/>
      <w:jc w:val="right"/>
      <w:rPr>
        <w:rFonts w:ascii="Helvetica" w:hAnsi="Helvetica" w:cs="Helvetica"/>
        <w:color w:val="000000"/>
        <w:sz w:val="19"/>
        <w:szCs w:val="19"/>
        <w:shd w:val="clear" w:color="auto" w:fill="F5F5F5"/>
        <w:lang w:val="en-US"/>
      </w:rPr>
    </w:pPr>
  </w:p>
  <w:p w:rsidR="00352F56" w:rsidRDefault="00352F56" w:rsidP="00352F56">
    <w:pPr>
      <w:pStyle w:val="Footer"/>
      <w:jc w:val="right"/>
      <w:rPr>
        <w:rFonts w:ascii="Helvetica" w:hAnsi="Helvetica" w:cs="Helvetica"/>
        <w:color w:val="000000"/>
        <w:sz w:val="19"/>
        <w:szCs w:val="19"/>
        <w:shd w:val="clear" w:color="auto" w:fill="F5F5F5"/>
        <w:lang w:val="en-US"/>
      </w:rPr>
    </w:pPr>
  </w:p>
  <w:p w:rsidR="00352F56" w:rsidRDefault="00352F56" w:rsidP="00352F56">
    <w:pPr>
      <w:pStyle w:val="Footer"/>
      <w:jc w:val="right"/>
      <w:rPr>
        <w:rFonts w:ascii="Helvetica" w:hAnsi="Helvetica" w:cs="Helvetica"/>
        <w:color w:val="000000"/>
        <w:sz w:val="19"/>
        <w:szCs w:val="19"/>
        <w:shd w:val="clear" w:color="auto" w:fill="F5F5F5"/>
        <w:lang w:val="en-US"/>
      </w:rPr>
    </w:pPr>
  </w:p>
  <w:p w:rsidR="00116486" w:rsidRDefault="00116486" w:rsidP="00B12092">
    <w:pPr>
      <w:pStyle w:val="Footer"/>
      <w:jc w:val="right"/>
      <w:rPr>
        <w:rFonts w:ascii="Helvetica" w:hAnsi="Helvetica" w:cs="Helvetica"/>
        <w:color w:val="000000"/>
        <w:sz w:val="19"/>
        <w:szCs w:val="19"/>
        <w:shd w:val="clear" w:color="auto" w:fill="F5F5F5"/>
        <w:lang w:val="en-US"/>
      </w:rPr>
    </w:pPr>
  </w:p>
  <w:p w:rsidR="00116486" w:rsidRDefault="0011648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BAD" w:rsidRDefault="00A91BAD" w:rsidP="00220A1C">
      <w:pPr>
        <w:spacing w:after="0" w:line="240" w:lineRule="auto"/>
      </w:pPr>
      <w:r>
        <w:separator/>
      </w:r>
    </w:p>
  </w:footnote>
  <w:footnote w:type="continuationSeparator" w:id="0">
    <w:p w:rsidR="00A91BAD" w:rsidRDefault="00A91BAD" w:rsidP="00220A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1C" w:rsidRPr="0086441D" w:rsidRDefault="00D27FE9">
    <w:pPr>
      <w:pStyle w:val="Header"/>
      <w:rPr>
        <w:b/>
        <w:u w:val="single"/>
      </w:rPr>
    </w:pPr>
    <w:r w:rsidRPr="0086441D">
      <w:rPr>
        <w:b/>
        <w:u w:val="single"/>
      </w:rPr>
      <w:t>ΑΥΘ</w:t>
    </w:r>
    <w:r w:rsidR="00220A1C" w:rsidRPr="0086441D">
      <w:rPr>
        <w:b/>
        <w:u w:val="single"/>
      </w:rPr>
      <w:t>ΟΡΜΗΤΟΣ ΛΟΓΟΣ – ΦΥΛΛΟ ΠΡΟΕΤΟΙΜΑΣΙΑΣ</w:t>
    </w:r>
  </w:p>
  <w:p w:rsidR="00E1252F" w:rsidRDefault="00E1252F" w:rsidP="00E1252F">
    <w:pPr>
      <w:pStyle w:val="ListParagraph"/>
      <w:ind w:left="0"/>
      <w:rPr>
        <w:rFonts w:ascii="Calibri" w:hAnsi="Calibri"/>
        <w:b/>
        <w:bCs/>
        <w:kern w:val="24"/>
        <w:sz w:val="22"/>
        <w:szCs w:val="22"/>
      </w:rPr>
    </w:pPr>
    <w:r>
      <w:rPr>
        <w:rFonts w:ascii="Calibri" w:hAnsi="Calibri"/>
        <w:b/>
        <w:bCs/>
        <w:kern w:val="24"/>
        <w:sz w:val="22"/>
        <w:szCs w:val="22"/>
      </w:rPr>
      <w:t xml:space="preserve">ΕΛΛΗΝΙΚΗ ΕΝΩΣΗ ΓΙΑ ΤΗΝ ΠΡΟΩΘΗΣΗ ΤΗΣ ΡΗΤΟΡΙΚΗΣ </w:t>
    </w:r>
  </w:p>
  <w:p w:rsidR="00E1252F" w:rsidRDefault="00E1252F" w:rsidP="00E1252F">
    <w:pPr>
      <w:pStyle w:val="ListParagraph"/>
      <w:ind w:left="0"/>
      <w:rPr>
        <w:rFonts w:ascii="Calibri" w:hAnsi="Calibri" w:cs="Calibri"/>
        <w:b/>
        <w:bCs/>
        <w:kern w:val="24"/>
        <w:sz w:val="22"/>
        <w:szCs w:val="22"/>
      </w:rPr>
    </w:pPr>
    <w:r>
      <w:rPr>
        <w:rFonts w:ascii="Calibri" w:hAnsi="Calibri"/>
        <w:b/>
        <w:bCs/>
        <w:kern w:val="24"/>
        <w:sz w:val="22"/>
        <w:szCs w:val="22"/>
      </w:rPr>
      <w:t>ΣΤΗΝ ΕΚΠΑΙΔΕΥΣΗ</w:t>
    </w:r>
    <w:r w:rsidR="00720F3D">
      <w:rPr>
        <w:rFonts w:ascii="Calibri" w:hAnsi="Calibri"/>
        <w:b/>
        <w:bCs/>
        <w:kern w:val="24"/>
        <w:sz w:val="22"/>
        <w:szCs w:val="22"/>
      </w:rPr>
      <w:t xml:space="preserve"> </w:t>
    </w:r>
  </w:p>
  <w:p w:rsidR="0086441D" w:rsidRPr="0086441D" w:rsidRDefault="00E1252F" w:rsidP="0086441D">
    <w:pPr>
      <w:pStyle w:val="ListParagraph"/>
      <w:ind w:left="0"/>
      <w:rPr>
        <w:rFonts w:ascii="Calibri" w:hAnsi="Calibri"/>
        <w:b/>
        <w:bCs/>
        <w:kern w:val="24"/>
        <w:sz w:val="22"/>
        <w:szCs w:val="22"/>
      </w:rPr>
    </w:pPr>
    <w:r>
      <w:rPr>
        <w:rFonts w:ascii="Calibri" w:hAnsi="Calibri"/>
        <w:b/>
        <w:bCs/>
        <w:kern w:val="24"/>
        <w:sz w:val="22"/>
        <w:szCs w:val="22"/>
      </w:rPr>
      <w:t xml:space="preserve">Επιμέλεια: </w:t>
    </w:r>
    <w:r w:rsidR="00720F3D">
      <w:rPr>
        <w:rFonts w:ascii="Calibri" w:hAnsi="Calibri"/>
        <w:b/>
        <w:bCs/>
        <w:kern w:val="24"/>
        <w:sz w:val="22"/>
        <w:szCs w:val="22"/>
      </w:rPr>
      <w:t>Βάλια Λουτριανάκη</w:t>
    </w:r>
  </w:p>
  <w:p w:rsidR="00220A1C" w:rsidRPr="0065677E" w:rsidRDefault="00220A1C">
    <w:pPr>
      <w:pStyle w:val="Header"/>
      <w:rPr>
        <w:b/>
        <w:u w:val="singl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9218">
      <o:colormenu v:ext="edit" strokecolor="none"/>
    </o:shapedefaults>
  </w:hdrShapeDefaults>
  <w:footnotePr>
    <w:footnote w:id="-1"/>
    <w:footnote w:id="0"/>
  </w:footnotePr>
  <w:endnotePr>
    <w:endnote w:id="-1"/>
    <w:endnote w:id="0"/>
  </w:endnotePr>
  <w:compat/>
  <w:rsids>
    <w:rsidRoot w:val="00220A1C"/>
    <w:rsid w:val="000A2754"/>
    <w:rsid w:val="00111F29"/>
    <w:rsid w:val="00116486"/>
    <w:rsid w:val="0013187F"/>
    <w:rsid w:val="001523F7"/>
    <w:rsid w:val="00220A1C"/>
    <w:rsid w:val="00285093"/>
    <w:rsid w:val="00301000"/>
    <w:rsid w:val="00313AE2"/>
    <w:rsid w:val="003164E4"/>
    <w:rsid w:val="003273B5"/>
    <w:rsid w:val="00340EEA"/>
    <w:rsid w:val="00352F56"/>
    <w:rsid w:val="003F0F04"/>
    <w:rsid w:val="00467708"/>
    <w:rsid w:val="00473A4C"/>
    <w:rsid w:val="00492DE9"/>
    <w:rsid w:val="005135F4"/>
    <w:rsid w:val="006115FF"/>
    <w:rsid w:val="00613D13"/>
    <w:rsid w:val="00645263"/>
    <w:rsid w:val="00651689"/>
    <w:rsid w:val="0065677E"/>
    <w:rsid w:val="006737F8"/>
    <w:rsid w:val="00697379"/>
    <w:rsid w:val="00705240"/>
    <w:rsid w:val="00720F3D"/>
    <w:rsid w:val="00791C02"/>
    <w:rsid w:val="007B7C69"/>
    <w:rsid w:val="007D2A0C"/>
    <w:rsid w:val="0086441D"/>
    <w:rsid w:val="008E63E2"/>
    <w:rsid w:val="009146AA"/>
    <w:rsid w:val="00967FB7"/>
    <w:rsid w:val="009B1CCF"/>
    <w:rsid w:val="00A91BAD"/>
    <w:rsid w:val="00AC62F7"/>
    <w:rsid w:val="00B12092"/>
    <w:rsid w:val="00B30123"/>
    <w:rsid w:val="00B55236"/>
    <w:rsid w:val="00C36A94"/>
    <w:rsid w:val="00C402B8"/>
    <w:rsid w:val="00C6516A"/>
    <w:rsid w:val="00CE38EF"/>
    <w:rsid w:val="00D27FE9"/>
    <w:rsid w:val="00DD1140"/>
    <w:rsid w:val="00DE7D46"/>
    <w:rsid w:val="00E1252F"/>
    <w:rsid w:val="00E31398"/>
    <w:rsid w:val="00E81566"/>
    <w:rsid w:val="00F0186E"/>
    <w:rsid w:val="00F85DB9"/>
    <w:rsid w:val="00FA51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A1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A1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20A1C"/>
    <w:rPr>
      <w:rFonts w:ascii="Tahoma" w:hAnsi="Tahoma" w:cs="Tahoma"/>
      <w:sz w:val="16"/>
      <w:szCs w:val="16"/>
    </w:rPr>
  </w:style>
  <w:style w:type="paragraph" w:styleId="Header">
    <w:name w:val="header"/>
    <w:basedOn w:val="Normal"/>
    <w:link w:val="HeaderChar"/>
    <w:uiPriority w:val="99"/>
    <w:unhideWhenUsed/>
    <w:rsid w:val="00220A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0A1C"/>
  </w:style>
  <w:style w:type="paragraph" w:styleId="Footer">
    <w:name w:val="footer"/>
    <w:basedOn w:val="Normal"/>
    <w:link w:val="FooterChar"/>
    <w:uiPriority w:val="99"/>
    <w:unhideWhenUsed/>
    <w:rsid w:val="00220A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20A1C"/>
  </w:style>
  <w:style w:type="character" w:styleId="Hyperlink">
    <w:name w:val="Hyperlink"/>
    <w:basedOn w:val="DefaultParagraphFont"/>
    <w:uiPriority w:val="99"/>
    <w:semiHidden/>
    <w:unhideWhenUsed/>
    <w:rsid w:val="00116486"/>
    <w:rPr>
      <w:color w:val="0000FF"/>
      <w:u w:val="single"/>
    </w:rPr>
  </w:style>
  <w:style w:type="character" w:customStyle="1" w:styleId="apple-converted-space">
    <w:name w:val="apple-converted-space"/>
    <w:basedOn w:val="DefaultParagraphFont"/>
    <w:rsid w:val="00116486"/>
  </w:style>
  <w:style w:type="character" w:styleId="FollowedHyperlink">
    <w:name w:val="FollowedHyperlink"/>
    <w:basedOn w:val="DefaultParagraphFont"/>
    <w:uiPriority w:val="99"/>
    <w:semiHidden/>
    <w:unhideWhenUsed/>
    <w:rsid w:val="00116486"/>
    <w:rPr>
      <w:color w:val="800080"/>
      <w:u w:val="single"/>
    </w:rPr>
  </w:style>
  <w:style w:type="paragraph" w:styleId="ListParagraph">
    <w:name w:val="List Paragraph"/>
    <w:basedOn w:val="Normal"/>
    <w:uiPriority w:val="34"/>
    <w:qFormat/>
    <w:rsid w:val="0086441D"/>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9668E-BD87-4F9D-87F5-9F32B836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19</Characters>
  <Application>Microsoft Office Word</Application>
  <DocSecurity>0</DocSecurity>
  <Lines>1</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 Αρσάκειο Γυμνάσιο Ψυχικού - Γρ. Καθηγητών</dc:creator>
  <cp:lastModifiedBy>Βάλια</cp:lastModifiedBy>
  <cp:revision>2</cp:revision>
  <cp:lastPrinted>2017-02-11T14:04:00Z</cp:lastPrinted>
  <dcterms:created xsi:type="dcterms:W3CDTF">2020-02-18T17:26:00Z</dcterms:created>
  <dcterms:modified xsi:type="dcterms:W3CDTF">2020-02-18T17:26:00Z</dcterms:modified>
</cp:coreProperties>
</file>