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E3E3" w14:textId="77777777" w:rsidR="00855F51" w:rsidRPr="00A257AE" w:rsidRDefault="00855F51" w:rsidP="00855F51">
      <w:pPr>
        <w:pStyle w:val="Web"/>
        <w:spacing w:before="0" w:beforeAutospacing="0" w:after="225" w:afterAutospacing="0"/>
        <w:rPr>
          <w:rFonts w:ascii="Arial" w:hAnsi="Arial" w:cs="Arial"/>
          <w:b/>
          <w:bCs/>
          <w:color w:val="00B050"/>
          <w:sz w:val="20"/>
          <w:szCs w:val="20"/>
        </w:rPr>
      </w:pPr>
      <w:r w:rsidRPr="00A257AE">
        <w:rPr>
          <w:rFonts w:ascii="Arial" w:hAnsi="Arial" w:cs="Arial"/>
          <w:b/>
          <w:bCs/>
          <w:color w:val="00B050"/>
          <w:sz w:val="20"/>
          <w:szCs w:val="20"/>
        </w:rPr>
        <w:t>Μια προσωπική μαρτυρία:</w:t>
      </w:r>
    </w:p>
    <w:p w14:paraId="041F21A2" w14:textId="3F7A7BF8" w:rsidR="00A257AE" w:rsidRDefault="00A257AE" w:rsidP="00855F51">
      <w:pPr>
        <w:pStyle w:val="Web"/>
        <w:spacing w:before="0" w:beforeAutospacing="0" w:after="0" w:afterAutospacing="0"/>
        <w:jc w:val="both"/>
        <w:rPr>
          <w:rFonts w:ascii="Arial" w:hAnsi="Arial" w:cs="Arial"/>
          <w:i/>
          <w:iCs/>
          <w:color w:val="333333"/>
          <w:sz w:val="20"/>
          <w:szCs w:val="20"/>
          <w:bdr w:val="none" w:sz="0" w:space="0" w:color="auto" w:frame="1"/>
        </w:rPr>
      </w:pPr>
      <w:r>
        <w:rPr>
          <w:rFonts w:ascii="Arial" w:hAnsi="Arial" w:cs="Arial"/>
          <w:i/>
          <w:iCs/>
          <w:color w:val="333333"/>
          <w:sz w:val="20"/>
          <w:szCs w:val="20"/>
          <w:bdr w:val="none" w:sz="0" w:space="0" w:color="auto" w:frame="1"/>
        </w:rPr>
        <w:t xml:space="preserve">    </w:t>
      </w:r>
      <w:r w:rsidR="00855F51">
        <w:rPr>
          <w:rFonts w:ascii="Arial" w:hAnsi="Arial" w:cs="Arial"/>
          <w:i/>
          <w:iCs/>
          <w:color w:val="333333"/>
          <w:sz w:val="20"/>
          <w:szCs w:val="20"/>
          <w:bdr w:val="none" w:sz="0" w:space="0" w:color="auto" w:frame="1"/>
        </w:rPr>
        <w:t>Από μικρός έχω πολλαπλές δυσκολίες εξαιτίας της αναπηρίας μου. Δυσκολεύομαι πολύ στα χέρια και στην ομιλία και λιγότερο στα πόδια μου. Παρ</w:t>
      </w:r>
      <w:r w:rsidR="0024319A">
        <w:rPr>
          <w:rFonts w:ascii="Arial" w:hAnsi="Arial" w:cs="Arial"/>
          <w:i/>
          <w:iCs/>
          <w:color w:val="333333"/>
          <w:sz w:val="20"/>
          <w:szCs w:val="20"/>
          <w:bdr w:val="none" w:sz="0" w:space="0" w:color="auto" w:frame="1"/>
        </w:rPr>
        <w:t>’</w:t>
      </w:r>
      <w:r w:rsidR="00855F51">
        <w:rPr>
          <w:rFonts w:ascii="Arial" w:hAnsi="Arial" w:cs="Arial"/>
          <w:i/>
          <w:iCs/>
          <w:color w:val="333333"/>
          <w:sz w:val="20"/>
          <w:szCs w:val="20"/>
          <w:bdr w:val="none" w:sz="0" w:space="0" w:color="auto" w:frame="1"/>
        </w:rPr>
        <w:t xml:space="preserve"> όλες τις αναποδιές της ζωής, αυτό που βρήκα και με κάνει να νιώθω ευχαριστημένος από τον τρόπο που ζω είναι ότι όλα όσα μου συμβαίνουν δεν τα βλέπω με κακομοιριά, αλλά τα αντιμετωπίζω με αισιοδοξία και φτάνω στο σημείο να κάνω χιούμορ με τα προβλήματά μου.</w:t>
      </w:r>
    </w:p>
    <w:p w14:paraId="56AA8D06" w14:textId="1826D8BD" w:rsidR="008C5774" w:rsidRDefault="008C5774" w:rsidP="00855F51">
      <w:pPr>
        <w:pStyle w:val="Web"/>
        <w:spacing w:before="0" w:beforeAutospacing="0" w:after="0" w:afterAutospacing="0"/>
        <w:jc w:val="both"/>
        <w:rPr>
          <w:rFonts w:ascii="Arial" w:hAnsi="Arial" w:cs="Arial"/>
          <w:i/>
          <w:iCs/>
          <w:color w:val="333333"/>
          <w:sz w:val="20"/>
          <w:szCs w:val="20"/>
          <w:bdr w:val="none" w:sz="0" w:space="0" w:color="auto" w:frame="1"/>
        </w:rPr>
      </w:pPr>
      <w:r>
        <w:rPr>
          <w:rFonts w:ascii="Arial" w:hAnsi="Arial" w:cs="Arial"/>
          <w:i/>
          <w:iCs/>
          <w:color w:val="333333"/>
          <w:sz w:val="20"/>
          <w:szCs w:val="20"/>
          <w:bdr w:val="none" w:sz="0" w:space="0" w:color="auto" w:frame="1"/>
        </w:rPr>
        <w:t xml:space="preserve">    Σήμερα λέω ανοιχτά ότι είμαι ανάπηρος σε όλους εκείνους που με πρωτογνωρίζουν. Δεν προσπαθώ να κουκουλώσω τα προβλήματά μου. Μ</w:t>
      </w:r>
      <w:r w:rsidR="00FA6470">
        <w:rPr>
          <w:rFonts w:ascii="Arial" w:hAnsi="Arial" w:cs="Arial"/>
          <w:i/>
          <w:iCs/>
          <w:color w:val="333333"/>
          <w:sz w:val="20"/>
          <w:szCs w:val="20"/>
          <w:bdr w:val="none" w:sz="0" w:space="0" w:color="auto" w:frame="1"/>
        </w:rPr>
        <w:t>’</w:t>
      </w:r>
      <w:r>
        <w:rPr>
          <w:rFonts w:ascii="Arial" w:hAnsi="Arial" w:cs="Arial"/>
          <w:i/>
          <w:iCs/>
          <w:color w:val="333333"/>
          <w:sz w:val="20"/>
          <w:szCs w:val="20"/>
          <w:bdr w:val="none" w:sz="0" w:space="0" w:color="auto" w:frame="1"/>
        </w:rPr>
        <w:t xml:space="preserve"> αυτό που κάνω οδηγώ τους συνανθρώπους μου να βλέπουν την αναπηρία μου όσο πιο φυσικά γίνεται.</w:t>
      </w:r>
    </w:p>
    <w:p w14:paraId="25E61233" w14:textId="77777777" w:rsidR="00A257AE" w:rsidRDefault="00A257AE" w:rsidP="00855F51">
      <w:pPr>
        <w:pStyle w:val="Web"/>
        <w:spacing w:before="0" w:beforeAutospacing="0" w:after="0" w:afterAutospacing="0"/>
        <w:jc w:val="both"/>
        <w:rPr>
          <w:rFonts w:ascii="Arial" w:hAnsi="Arial" w:cs="Arial"/>
          <w:i/>
          <w:iCs/>
          <w:color w:val="333333"/>
          <w:sz w:val="20"/>
          <w:szCs w:val="20"/>
          <w:bdr w:val="none" w:sz="0" w:space="0" w:color="auto" w:frame="1"/>
        </w:rPr>
      </w:pPr>
      <w:r>
        <w:rPr>
          <w:rFonts w:ascii="Arial" w:hAnsi="Arial" w:cs="Arial"/>
          <w:i/>
          <w:iCs/>
          <w:color w:val="333333"/>
          <w:sz w:val="20"/>
          <w:szCs w:val="20"/>
          <w:bdr w:val="none" w:sz="0" w:space="0" w:color="auto" w:frame="1"/>
        </w:rPr>
        <w:t xml:space="preserve">   </w:t>
      </w:r>
      <w:r w:rsidR="00855F51">
        <w:rPr>
          <w:rFonts w:ascii="Arial" w:hAnsi="Arial" w:cs="Arial"/>
          <w:i/>
          <w:iCs/>
          <w:color w:val="333333"/>
          <w:sz w:val="20"/>
          <w:szCs w:val="20"/>
          <w:bdr w:val="none" w:sz="0" w:space="0" w:color="auto" w:frame="1"/>
        </w:rPr>
        <w:t xml:space="preserve"> Καθημερινά δέχομαι τη βοήθεια των γύρω μου. Δίνω την ευκαιρία να αισθανθούν ότι χρειάζεται η αλληλοβοήθεια μεταξύ μας. Αυτή η συμπαράσταση που δέχομαι από όλους με κάνει από τη μια να ευχαριστώ τους φίλους μου κι από την άλλη καταλαβαίνω πόσο αδύναμος θα ήμουν χωρίς τους ανθρώπους.</w:t>
      </w:r>
    </w:p>
    <w:p w14:paraId="61B68308" w14:textId="368B3711" w:rsidR="00A257AE" w:rsidRDefault="00A257AE" w:rsidP="00855F51">
      <w:pPr>
        <w:pStyle w:val="Web"/>
        <w:spacing w:before="0" w:beforeAutospacing="0" w:after="0" w:afterAutospacing="0"/>
        <w:jc w:val="both"/>
        <w:rPr>
          <w:rFonts w:ascii="Arial" w:hAnsi="Arial" w:cs="Arial"/>
          <w:i/>
          <w:iCs/>
          <w:color w:val="333333"/>
          <w:sz w:val="20"/>
          <w:szCs w:val="20"/>
          <w:bdr w:val="none" w:sz="0" w:space="0" w:color="auto" w:frame="1"/>
        </w:rPr>
      </w:pPr>
      <w:r>
        <w:rPr>
          <w:rFonts w:ascii="Arial" w:hAnsi="Arial" w:cs="Arial"/>
          <w:i/>
          <w:iCs/>
          <w:color w:val="333333"/>
          <w:sz w:val="20"/>
          <w:szCs w:val="20"/>
          <w:bdr w:val="none" w:sz="0" w:space="0" w:color="auto" w:frame="1"/>
        </w:rPr>
        <w:t xml:space="preserve">   </w:t>
      </w:r>
      <w:r w:rsidR="00855F51">
        <w:rPr>
          <w:rFonts w:ascii="Arial" w:hAnsi="Arial" w:cs="Arial"/>
          <w:i/>
          <w:iCs/>
          <w:color w:val="333333"/>
          <w:sz w:val="20"/>
          <w:szCs w:val="20"/>
          <w:bdr w:val="none" w:sz="0" w:space="0" w:color="auto" w:frame="1"/>
        </w:rPr>
        <w:t xml:space="preserve"> Ορισμένοι από εμάς τους ανάπηρους δυσανασχετούν, γκρινιάζουν, μοιρολογούν και κάποτε τα βάζουν με τον Θεό. Με τέτοια στάση</w:t>
      </w:r>
      <w:r w:rsidR="001F19DB">
        <w:rPr>
          <w:rFonts w:ascii="Arial" w:hAnsi="Arial" w:cs="Arial"/>
          <w:i/>
          <w:iCs/>
          <w:color w:val="333333"/>
          <w:sz w:val="20"/>
          <w:szCs w:val="20"/>
          <w:bdr w:val="none" w:sz="0" w:space="0" w:color="auto" w:frame="1"/>
        </w:rPr>
        <w:t xml:space="preserve"> όμως</w:t>
      </w:r>
      <w:r w:rsidR="00855F51">
        <w:rPr>
          <w:rFonts w:ascii="Arial" w:hAnsi="Arial" w:cs="Arial"/>
          <w:i/>
          <w:iCs/>
          <w:color w:val="333333"/>
          <w:sz w:val="20"/>
          <w:szCs w:val="20"/>
          <w:bdr w:val="none" w:sz="0" w:space="0" w:color="auto" w:frame="1"/>
        </w:rPr>
        <w:t xml:space="preserve"> η ίδια η ζωή τους γίνεται μίζερη.</w:t>
      </w:r>
    </w:p>
    <w:p w14:paraId="436B6065" w14:textId="3FD3F91B" w:rsidR="00855F51" w:rsidRDefault="00A257AE" w:rsidP="00855F51">
      <w:pPr>
        <w:pStyle w:val="Web"/>
        <w:spacing w:before="0" w:beforeAutospacing="0" w:after="0" w:afterAutospacing="0"/>
        <w:jc w:val="both"/>
        <w:rPr>
          <w:rFonts w:ascii="Arial" w:hAnsi="Arial" w:cs="Arial"/>
          <w:i/>
          <w:iCs/>
          <w:color w:val="333333"/>
          <w:sz w:val="20"/>
          <w:szCs w:val="20"/>
          <w:bdr w:val="none" w:sz="0" w:space="0" w:color="auto" w:frame="1"/>
        </w:rPr>
      </w:pPr>
      <w:r>
        <w:rPr>
          <w:rFonts w:ascii="Arial" w:hAnsi="Arial" w:cs="Arial"/>
          <w:i/>
          <w:iCs/>
          <w:color w:val="333333"/>
          <w:sz w:val="20"/>
          <w:szCs w:val="20"/>
          <w:bdr w:val="none" w:sz="0" w:space="0" w:color="auto" w:frame="1"/>
        </w:rPr>
        <w:t xml:space="preserve">   </w:t>
      </w:r>
      <w:r w:rsidR="00855F51">
        <w:rPr>
          <w:rFonts w:ascii="Arial" w:hAnsi="Arial" w:cs="Arial"/>
          <w:i/>
          <w:iCs/>
          <w:color w:val="333333"/>
          <w:sz w:val="20"/>
          <w:szCs w:val="20"/>
          <w:bdr w:val="none" w:sz="0" w:space="0" w:color="auto" w:frame="1"/>
        </w:rPr>
        <w:t xml:space="preserve"> Όσο για μένα, σήμερα πια αισθάνομαι χρήσιμος στους συνανθρώπους μου. Αυτό το ήθελα πολύ από μικρός. Τώρα πια αισθάνομαι ότι έχω ολοκληρώσει την Οδύσσειά μου με το να σπουδάσω, να δουλέψω και να εκδώσω δύο βιβλία μου .</w:t>
      </w:r>
      <w:r>
        <w:rPr>
          <w:rFonts w:ascii="Arial" w:hAnsi="Arial" w:cs="Arial"/>
          <w:i/>
          <w:iCs/>
          <w:color w:val="333333"/>
          <w:sz w:val="20"/>
          <w:szCs w:val="20"/>
          <w:bdr w:val="none" w:sz="0" w:space="0" w:color="auto" w:frame="1"/>
        </w:rPr>
        <w:t>Αυτό που μένει να κάνω είναι εκείνο που έκανε ο Οδυσσέας φτάνοντας στην Ιθάκη. Να πάρω δηλαδή ένα κουπί στον ώμο μου, την πίστη και την υπομονή, και να περπατήσω ανάμεσά σας!</w:t>
      </w:r>
    </w:p>
    <w:p w14:paraId="42085C25" w14:textId="77777777" w:rsidR="008C5774" w:rsidRDefault="008C5774" w:rsidP="00855F51">
      <w:pPr>
        <w:pStyle w:val="Web"/>
        <w:spacing w:before="0" w:beforeAutospacing="0" w:after="0" w:afterAutospacing="0"/>
        <w:jc w:val="both"/>
        <w:rPr>
          <w:rFonts w:ascii="Arial" w:hAnsi="Arial" w:cs="Arial"/>
          <w:color w:val="333333"/>
          <w:sz w:val="20"/>
          <w:szCs w:val="20"/>
        </w:rPr>
      </w:pPr>
    </w:p>
    <w:p w14:paraId="095DCFDF" w14:textId="6DC8D67D" w:rsidR="00855F51" w:rsidRDefault="00855F51" w:rsidP="00855F51">
      <w:pPr>
        <w:pStyle w:val="Web"/>
        <w:spacing w:before="0" w:beforeAutospacing="0" w:after="0" w:afterAutospacing="0"/>
        <w:jc w:val="both"/>
        <w:rPr>
          <w:rFonts w:ascii="Arial" w:hAnsi="Arial" w:cs="Arial"/>
          <w:color w:val="333333"/>
          <w:sz w:val="20"/>
          <w:szCs w:val="20"/>
        </w:rPr>
      </w:pPr>
      <w:r>
        <w:rPr>
          <w:rFonts w:ascii="Arial" w:hAnsi="Arial" w:cs="Arial"/>
          <w:i/>
          <w:iCs/>
          <w:color w:val="333333"/>
          <w:sz w:val="20"/>
          <w:szCs w:val="20"/>
          <w:bdr w:val="none" w:sz="0" w:space="0" w:color="auto" w:frame="1"/>
        </w:rPr>
        <w:t> ( </w:t>
      </w:r>
      <w:r>
        <w:rPr>
          <w:rFonts w:ascii="Arial" w:hAnsi="Arial" w:cs="Arial"/>
          <w:color w:val="333333"/>
          <w:sz w:val="20"/>
          <w:szCs w:val="20"/>
        </w:rPr>
        <w:t>Ιανουάριος 1997,  Σωτήρης Στυλιανού )</w:t>
      </w:r>
    </w:p>
    <w:p w14:paraId="4CD96B73" w14:textId="4BFC064D" w:rsidR="00DE4C9C" w:rsidRDefault="00DE4C9C" w:rsidP="00855F51">
      <w:pPr>
        <w:pStyle w:val="Web"/>
        <w:spacing w:before="0" w:beforeAutospacing="0" w:after="0" w:afterAutospacing="0"/>
        <w:jc w:val="both"/>
        <w:rPr>
          <w:rFonts w:ascii="Arial" w:hAnsi="Arial" w:cs="Arial"/>
          <w:color w:val="333333"/>
          <w:sz w:val="20"/>
          <w:szCs w:val="20"/>
        </w:rPr>
      </w:pPr>
    </w:p>
    <w:p w14:paraId="77BFB782" w14:textId="77777777" w:rsidR="00602B17" w:rsidRDefault="00602B17" w:rsidP="00855F51">
      <w:pPr>
        <w:pStyle w:val="Web"/>
        <w:spacing w:before="0" w:beforeAutospacing="0" w:after="0" w:afterAutospacing="0"/>
        <w:jc w:val="both"/>
        <w:rPr>
          <w:rFonts w:ascii="Arial" w:hAnsi="Arial" w:cs="Arial"/>
          <w:color w:val="333333"/>
          <w:sz w:val="20"/>
          <w:szCs w:val="20"/>
        </w:rPr>
      </w:pPr>
    </w:p>
    <w:p w14:paraId="39C8628A" w14:textId="3A12A138" w:rsidR="00DE4C9C" w:rsidRDefault="001B5882" w:rsidP="00855F51">
      <w:pPr>
        <w:pStyle w:val="Web"/>
        <w:spacing w:before="0" w:beforeAutospacing="0" w:after="0" w:afterAutospacing="0"/>
        <w:jc w:val="both"/>
        <w:rPr>
          <w:rFonts w:ascii="Arial" w:hAnsi="Arial" w:cs="Arial"/>
          <w:color w:val="333333"/>
          <w:sz w:val="20"/>
          <w:szCs w:val="20"/>
        </w:rPr>
      </w:pPr>
      <w:r>
        <w:rPr>
          <w:noProof/>
        </w:rPr>
        <w:drawing>
          <wp:inline distT="0" distB="0" distL="0" distR="0" wp14:anchorId="35D00FF5" wp14:editId="77DA063F">
            <wp:extent cx="5279390" cy="282271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0269" cy="2860610"/>
                    </a:xfrm>
                    <a:prstGeom prst="rect">
                      <a:avLst/>
                    </a:prstGeom>
                    <a:noFill/>
                    <a:ln>
                      <a:noFill/>
                    </a:ln>
                  </pic:spPr>
                </pic:pic>
              </a:graphicData>
            </a:graphic>
          </wp:inline>
        </w:drawing>
      </w:r>
    </w:p>
    <w:p w14:paraId="5CEB2132" w14:textId="022E864B" w:rsidR="00DE4C9C" w:rsidRDefault="00DE4C9C" w:rsidP="00855F51">
      <w:pPr>
        <w:pStyle w:val="Web"/>
        <w:spacing w:before="0" w:beforeAutospacing="0" w:after="0" w:afterAutospacing="0"/>
        <w:jc w:val="both"/>
        <w:rPr>
          <w:rFonts w:ascii="Arial" w:hAnsi="Arial" w:cs="Arial"/>
          <w:color w:val="333333"/>
          <w:sz w:val="20"/>
          <w:szCs w:val="20"/>
        </w:rPr>
      </w:pPr>
    </w:p>
    <w:p w14:paraId="4DE291D5" w14:textId="50622FD0" w:rsidR="00602B17" w:rsidRPr="00C27644" w:rsidRDefault="00602B17" w:rsidP="00855F51">
      <w:pPr>
        <w:pStyle w:val="Web"/>
        <w:spacing w:before="0" w:beforeAutospacing="0" w:after="0" w:afterAutospacing="0"/>
        <w:jc w:val="both"/>
        <w:rPr>
          <w:rFonts w:ascii="Arial" w:hAnsi="Arial" w:cs="Arial"/>
          <w:color w:val="C45911" w:themeColor="accent2" w:themeShade="BF"/>
          <w:sz w:val="20"/>
          <w:szCs w:val="20"/>
        </w:rPr>
      </w:pPr>
      <w:r w:rsidRPr="00C27644">
        <w:rPr>
          <w:rFonts w:ascii="Arial" w:hAnsi="Arial" w:cs="Arial"/>
          <w:color w:val="C45911" w:themeColor="accent2" w:themeShade="BF"/>
          <w:sz w:val="20"/>
          <w:szCs w:val="20"/>
        </w:rPr>
        <w:t>«Η φιλία και η αγάπη δεν χωρίζονται από ένα αναπηρικό καρότσι», ζωγραφιά μιας 11χρονης από τη Μολδαβία</w:t>
      </w:r>
    </w:p>
    <w:p w14:paraId="61D12E94" w14:textId="7F5D993A" w:rsidR="00847EEB" w:rsidRDefault="00192E92" w:rsidP="00192E92">
      <w:pPr>
        <w:pStyle w:val="Web"/>
        <w:tabs>
          <w:tab w:val="left" w:pos="2003"/>
        </w:tabs>
        <w:spacing w:before="0" w:beforeAutospacing="0" w:after="0" w:afterAutospacing="0"/>
        <w:jc w:val="both"/>
        <w:rPr>
          <w:rFonts w:ascii="Arial" w:hAnsi="Arial" w:cs="Arial"/>
          <w:color w:val="333333"/>
          <w:sz w:val="20"/>
          <w:szCs w:val="20"/>
        </w:rPr>
      </w:pPr>
      <w:r>
        <w:rPr>
          <w:rFonts w:ascii="Arial" w:hAnsi="Arial" w:cs="Arial"/>
          <w:color w:val="333333"/>
          <w:sz w:val="20"/>
          <w:szCs w:val="20"/>
        </w:rPr>
        <w:tab/>
      </w:r>
    </w:p>
    <w:p w14:paraId="0D1E45A2" w14:textId="77777777" w:rsidR="00AA467B" w:rsidRPr="00AA467B" w:rsidRDefault="00AA467B" w:rsidP="00192E92">
      <w:pPr>
        <w:pStyle w:val="Web"/>
        <w:tabs>
          <w:tab w:val="left" w:pos="2003"/>
        </w:tabs>
        <w:spacing w:before="0" w:beforeAutospacing="0" w:after="0" w:afterAutospacing="0"/>
        <w:jc w:val="both"/>
        <w:rPr>
          <w:rFonts w:ascii="Arial" w:hAnsi="Arial" w:cs="Arial"/>
          <w:color w:val="0070C0"/>
          <w:sz w:val="20"/>
          <w:szCs w:val="20"/>
        </w:rPr>
      </w:pPr>
    </w:p>
    <w:p w14:paraId="44CC3D95" w14:textId="2A1BF1F6" w:rsidR="00192E92" w:rsidRPr="00AA467B" w:rsidRDefault="00192E92" w:rsidP="00192E92">
      <w:pPr>
        <w:pStyle w:val="Web"/>
        <w:tabs>
          <w:tab w:val="left" w:pos="2003"/>
        </w:tabs>
        <w:spacing w:before="0" w:beforeAutospacing="0" w:after="0" w:afterAutospacing="0"/>
        <w:jc w:val="both"/>
        <w:rPr>
          <w:rFonts w:ascii="Arial" w:hAnsi="Arial" w:cs="Arial"/>
          <w:b/>
          <w:bCs/>
          <w:color w:val="0070C0"/>
        </w:rPr>
      </w:pPr>
      <w:r w:rsidRPr="00AA467B">
        <w:rPr>
          <w:rFonts w:ascii="Arial" w:hAnsi="Arial" w:cs="Arial"/>
          <w:b/>
          <w:bCs/>
          <w:color w:val="0070C0"/>
        </w:rPr>
        <w:t>ΑΣΚΗΣΗ</w:t>
      </w:r>
    </w:p>
    <w:p w14:paraId="3DBC6A31" w14:textId="0042B66B" w:rsidR="00192E92" w:rsidRPr="00AA467B" w:rsidRDefault="00192E92" w:rsidP="00192E92">
      <w:pPr>
        <w:pStyle w:val="Web"/>
        <w:tabs>
          <w:tab w:val="left" w:pos="2003"/>
        </w:tabs>
        <w:spacing w:before="0" w:beforeAutospacing="0" w:after="0" w:afterAutospacing="0"/>
        <w:jc w:val="both"/>
        <w:rPr>
          <w:rFonts w:ascii="Arial" w:hAnsi="Arial" w:cs="Arial"/>
          <w:color w:val="0070C0"/>
          <w:sz w:val="20"/>
          <w:szCs w:val="20"/>
        </w:rPr>
      </w:pPr>
    </w:p>
    <w:p w14:paraId="1A5CC778" w14:textId="7602B579" w:rsidR="00192E92" w:rsidRPr="00AA467B" w:rsidRDefault="00192E92" w:rsidP="00192E92">
      <w:pPr>
        <w:pStyle w:val="Web"/>
        <w:tabs>
          <w:tab w:val="left" w:pos="2003"/>
        </w:tabs>
        <w:spacing w:before="0" w:beforeAutospacing="0" w:after="0" w:afterAutospacing="0"/>
        <w:jc w:val="both"/>
        <w:rPr>
          <w:rFonts w:ascii="Arial" w:hAnsi="Arial" w:cs="Arial"/>
          <w:color w:val="0070C0"/>
          <w:sz w:val="20"/>
          <w:szCs w:val="20"/>
        </w:rPr>
      </w:pPr>
      <w:r w:rsidRPr="00AA467B">
        <w:rPr>
          <w:rFonts w:ascii="Arial" w:hAnsi="Arial" w:cs="Arial"/>
          <w:color w:val="0070C0"/>
          <w:sz w:val="20"/>
          <w:szCs w:val="20"/>
        </w:rPr>
        <w:t>Διαβάστε την προσωπική μαρτυρία  ενός νέου ανθρώπου με πολλαπλές αναπηρίες.</w:t>
      </w:r>
    </w:p>
    <w:p w14:paraId="60F8E3D5" w14:textId="3F867FD4" w:rsidR="00192E92" w:rsidRPr="00AA467B" w:rsidRDefault="00192E92" w:rsidP="00192E92">
      <w:pPr>
        <w:pStyle w:val="Web"/>
        <w:numPr>
          <w:ilvl w:val="0"/>
          <w:numId w:val="1"/>
        </w:numPr>
        <w:tabs>
          <w:tab w:val="left" w:pos="2003"/>
        </w:tabs>
        <w:spacing w:before="0" w:beforeAutospacing="0" w:after="0" w:afterAutospacing="0"/>
        <w:jc w:val="both"/>
        <w:rPr>
          <w:rFonts w:ascii="Arial" w:hAnsi="Arial" w:cs="Arial"/>
          <w:color w:val="0070C0"/>
          <w:sz w:val="20"/>
          <w:szCs w:val="20"/>
        </w:rPr>
      </w:pPr>
      <w:r w:rsidRPr="00AA467B">
        <w:rPr>
          <w:rFonts w:ascii="Arial" w:hAnsi="Arial" w:cs="Arial"/>
          <w:color w:val="0070C0"/>
          <w:sz w:val="20"/>
          <w:szCs w:val="20"/>
        </w:rPr>
        <w:t>Πως έχει κατορθώσει να αντιμετωπίζει τις δυσκολίες του;</w:t>
      </w:r>
    </w:p>
    <w:p w14:paraId="25E2AD67" w14:textId="2E2D30FD" w:rsidR="00192E92" w:rsidRPr="00AA467B" w:rsidRDefault="00192E92" w:rsidP="00192E92">
      <w:pPr>
        <w:pStyle w:val="Web"/>
        <w:numPr>
          <w:ilvl w:val="0"/>
          <w:numId w:val="1"/>
        </w:numPr>
        <w:tabs>
          <w:tab w:val="left" w:pos="2003"/>
        </w:tabs>
        <w:spacing w:before="0" w:beforeAutospacing="0" w:after="0" w:afterAutospacing="0"/>
        <w:jc w:val="both"/>
        <w:rPr>
          <w:rFonts w:ascii="Arial" w:hAnsi="Arial" w:cs="Arial"/>
          <w:color w:val="0070C0"/>
          <w:sz w:val="20"/>
          <w:szCs w:val="20"/>
        </w:rPr>
      </w:pPr>
      <w:r w:rsidRPr="00AA467B">
        <w:rPr>
          <w:rFonts w:ascii="Arial" w:hAnsi="Arial" w:cs="Arial"/>
          <w:color w:val="0070C0"/>
          <w:sz w:val="20"/>
          <w:szCs w:val="20"/>
        </w:rPr>
        <w:t>Τι θέση έχουν  οι άλλοι άνθρωποι στη ζωή του;</w:t>
      </w:r>
    </w:p>
    <w:p w14:paraId="3B483062" w14:textId="77777777" w:rsidR="00847EEB" w:rsidRDefault="00847EEB" w:rsidP="00855F51">
      <w:pPr>
        <w:pStyle w:val="Web"/>
        <w:spacing w:before="0" w:beforeAutospacing="0" w:after="0" w:afterAutospacing="0"/>
        <w:jc w:val="both"/>
        <w:rPr>
          <w:rFonts w:ascii="Arial" w:hAnsi="Arial" w:cs="Arial"/>
          <w:color w:val="333333"/>
          <w:sz w:val="20"/>
          <w:szCs w:val="20"/>
        </w:rPr>
      </w:pPr>
    </w:p>
    <w:p w14:paraId="258B6A39" w14:textId="7076C414" w:rsidR="00DE4C9C" w:rsidRDefault="00DE4C9C" w:rsidP="00855F51">
      <w:pPr>
        <w:pStyle w:val="Web"/>
        <w:spacing w:before="0" w:beforeAutospacing="0" w:after="0" w:afterAutospacing="0"/>
        <w:jc w:val="both"/>
        <w:rPr>
          <w:rFonts w:ascii="Arial" w:hAnsi="Arial" w:cs="Arial"/>
          <w:color w:val="333333"/>
          <w:sz w:val="20"/>
          <w:szCs w:val="20"/>
        </w:rPr>
      </w:pPr>
    </w:p>
    <w:p w14:paraId="174D1606" w14:textId="0352A73F" w:rsidR="00DE4C9C" w:rsidRDefault="00DE4C9C" w:rsidP="00855F51">
      <w:pPr>
        <w:pStyle w:val="Web"/>
        <w:spacing w:before="0" w:beforeAutospacing="0" w:after="0" w:afterAutospacing="0"/>
        <w:jc w:val="both"/>
        <w:rPr>
          <w:rFonts w:ascii="Arial" w:hAnsi="Arial" w:cs="Arial"/>
          <w:color w:val="333333"/>
          <w:sz w:val="20"/>
          <w:szCs w:val="20"/>
        </w:rPr>
      </w:pPr>
    </w:p>
    <w:p w14:paraId="14E6BECE" w14:textId="7332B10A" w:rsidR="00DE4C9C" w:rsidRDefault="00DE4C9C" w:rsidP="00855F51">
      <w:pPr>
        <w:pStyle w:val="Web"/>
        <w:spacing w:before="0" w:beforeAutospacing="0" w:after="0" w:afterAutospacing="0"/>
        <w:jc w:val="both"/>
        <w:rPr>
          <w:rFonts w:ascii="Arial" w:hAnsi="Arial" w:cs="Arial"/>
          <w:color w:val="333333"/>
          <w:sz w:val="20"/>
          <w:szCs w:val="20"/>
        </w:rPr>
      </w:pPr>
    </w:p>
    <w:p w14:paraId="7ABEB30E" w14:textId="00E82BFB" w:rsidR="00DE4C9C" w:rsidRDefault="00DE4C9C" w:rsidP="00855F51">
      <w:pPr>
        <w:pStyle w:val="Web"/>
        <w:spacing w:before="0" w:beforeAutospacing="0" w:after="0" w:afterAutospacing="0"/>
        <w:jc w:val="both"/>
        <w:rPr>
          <w:rFonts w:ascii="Arial" w:hAnsi="Arial" w:cs="Arial"/>
          <w:color w:val="333333"/>
          <w:sz w:val="20"/>
          <w:szCs w:val="20"/>
        </w:rPr>
      </w:pPr>
    </w:p>
    <w:p w14:paraId="65EBF474" w14:textId="7520BA62" w:rsidR="00DE4C9C" w:rsidRDefault="00DE4C9C" w:rsidP="00855F51">
      <w:pPr>
        <w:pStyle w:val="Web"/>
        <w:spacing w:before="0" w:beforeAutospacing="0" w:after="0" w:afterAutospacing="0"/>
        <w:jc w:val="both"/>
        <w:rPr>
          <w:rFonts w:ascii="Arial" w:hAnsi="Arial" w:cs="Arial"/>
          <w:color w:val="333333"/>
          <w:sz w:val="20"/>
          <w:szCs w:val="20"/>
        </w:rPr>
      </w:pPr>
    </w:p>
    <w:p w14:paraId="39B50208" w14:textId="701BCB17" w:rsidR="00DE4C9C" w:rsidRDefault="00DE4C9C" w:rsidP="00855F51">
      <w:pPr>
        <w:pStyle w:val="Web"/>
        <w:spacing w:before="0" w:beforeAutospacing="0" w:after="0" w:afterAutospacing="0"/>
        <w:jc w:val="both"/>
        <w:rPr>
          <w:rFonts w:ascii="Arial" w:hAnsi="Arial" w:cs="Arial"/>
          <w:color w:val="333333"/>
          <w:sz w:val="20"/>
          <w:szCs w:val="20"/>
        </w:rPr>
      </w:pPr>
    </w:p>
    <w:p w14:paraId="754B178E" w14:textId="5CD3997F" w:rsidR="00DE4C9C" w:rsidRDefault="00DE4C9C" w:rsidP="00855F51">
      <w:pPr>
        <w:pStyle w:val="Web"/>
        <w:spacing w:before="0" w:beforeAutospacing="0" w:after="0" w:afterAutospacing="0"/>
        <w:jc w:val="both"/>
        <w:rPr>
          <w:rFonts w:ascii="Arial" w:hAnsi="Arial" w:cs="Arial"/>
          <w:color w:val="333333"/>
          <w:sz w:val="20"/>
          <w:szCs w:val="20"/>
        </w:rPr>
      </w:pPr>
    </w:p>
    <w:p w14:paraId="3CB4812B" w14:textId="73CC14E7" w:rsidR="00DE4C9C" w:rsidRDefault="00DE4C9C" w:rsidP="00855F51">
      <w:pPr>
        <w:pStyle w:val="Web"/>
        <w:spacing w:before="0" w:beforeAutospacing="0" w:after="0" w:afterAutospacing="0"/>
        <w:jc w:val="both"/>
        <w:rPr>
          <w:rFonts w:ascii="Arial" w:hAnsi="Arial" w:cs="Arial"/>
          <w:color w:val="333333"/>
          <w:sz w:val="20"/>
          <w:szCs w:val="20"/>
        </w:rPr>
      </w:pPr>
    </w:p>
    <w:p w14:paraId="774ACA4A" w14:textId="0B3F7A23" w:rsidR="00DE4C9C" w:rsidRDefault="00DE4C9C" w:rsidP="00855F51">
      <w:pPr>
        <w:pStyle w:val="Web"/>
        <w:spacing w:before="0" w:beforeAutospacing="0" w:after="0" w:afterAutospacing="0"/>
        <w:jc w:val="both"/>
        <w:rPr>
          <w:rFonts w:ascii="Arial" w:hAnsi="Arial" w:cs="Arial"/>
          <w:color w:val="333333"/>
          <w:sz w:val="20"/>
          <w:szCs w:val="20"/>
        </w:rPr>
      </w:pPr>
    </w:p>
    <w:p w14:paraId="1D3D50EE" w14:textId="5456877C" w:rsidR="00DE4C9C" w:rsidRDefault="00DE4C9C" w:rsidP="00855F51">
      <w:pPr>
        <w:pStyle w:val="Web"/>
        <w:spacing w:before="0" w:beforeAutospacing="0" w:after="0" w:afterAutospacing="0"/>
        <w:jc w:val="both"/>
        <w:rPr>
          <w:rFonts w:ascii="Arial" w:hAnsi="Arial" w:cs="Arial"/>
          <w:color w:val="333333"/>
          <w:sz w:val="20"/>
          <w:szCs w:val="20"/>
        </w:rPr>
      </w:pPr>
    </w:p>
    <w:p w14:paraId="2407BC08" w14:textId="77777777" w:rsidR="00AF0185" w:rsidRDefault="00AF0185"/>
    <w:sectPr w:rsidR="00AF01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F69A1"/>
    <w:multiLevelType w:val="hybridMultilevel"/>
    <w:tmpl w:val="3B0C94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96"/>
    <w:rsid w:val="00192E92"/>
    <w:rsid w:val="001B5882"/>
    <w:rsid w:val="001F19DB"/>
    <w:rsid w:val="0024319A"/>
    <w:rsid w:val="00602B17"/>
    <w:rsid w:val="00847EEB"/>
    <w:rsid w:val="00855F51"/>
    <w:rsid w:val="008C5774"/>
    <w:rsid w:val="00A257AE"/>
    <w:rsid w:val="00AA467B"/>
    <w:rsid w:val="00AF0185"/>
    <w:rsid w:val="00C27644"/>
    <w:rsid w:val="00CD4C96"/>
    <w:rsid w:val="00DE4C9C"/>
    <w:rsid w:val="00FA6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8913"/>
  <w15:chartTrackingRefBased/>
  <w15:docId w15:val="{BB6FF956-FB50-43D4-8100-BF1EF32E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5F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8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289</Words>
  <Characters>1562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2020-12-05T05:08:00Z</dcterms:created>
  <dcterms:modified xsi:type="dcterms:W3CDTF">2020-12-05T06:15:00Z</dcterms:modified>
</cp:coreProperties>
</file>