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71" w:rsidRDefault="00387F71" w:rsidP="00387F71">
      <w:pPr>
        <w:rPr>
          <w:rFonts w:ascii="Arial" w:hAnsi="Arial" w:cs="Arial"/>
        </w:rPr>
      </w:pPr>
    </w:p>
    <w:p w:rsidR="00655BDB" w:rsidRPr="00387F71" w:rsidRDefault="00387F71" w:rsidP="00387F71">
      <w:pPr>
        <w:rPr>
          <w:rFonts w:ascii="Arial" w:hAnsi="Arial" w:cs="Arial"/>
          <w:u w:val="single"/>
        </w:rPr>
      </w:pPr>
      <w:r w:rsidRPr="00387F71">
        <w:rPr>
          <w:rFonts w:ascii="Arial" w:hAnsi="Arial" w:cs="Arial"/>
          <w:u w:val="single"/>
        </w:rPr>
        <w:t xml:space="preserve">Κώστα </w:t>
      </w:r>
      <w:proofErr w:type="spellStart"/>
      <w:r w:rsidRPr="00387F71">
        <w:rPr>
          <w:rFonts w:ascii="Arial" w:hAnsi="Arial" w:cs="Arial"/>
          <w:u w:val="single"/>
        </w:rPr>
        <w:t>Ταχτσή</w:t>
      </w:r>
      <w:proofErr w:type="spellEnd"/>
      <w:r w:rsidR="00655BDB" w:rsidRPr="00387F71">
        <w:rPr>
          <w:rFonts w:ascii="Arial" w:hAnsi="Arial" w:cs="Arial"/>
          <w:u w:val="single"/>
        </w:rPr>
        <w:t>, Κι έχουμε πόλεμο!</w:t>
      </w:r>
    </w:p>
    <w:p w:rsidR="00387F71" w:rsidRPr="00387F71" w:rsidRDefault="00387F71" w:rsidP="00387F71">
      <w:pPr>
        <w:rPr>
          <w:rFonts w:ascii="Arial" w:hAnsi="Arial" w:cs="Arial"/>
        </w:rPr>
      </w:pPr>
      <w:hyperlink r:id="rId5" w:history="1">
        <w:r w:rsidRPr="00387F71">
          <w:rPr>
            <w:rStyle w:val="-"/>
            <w:rFonts w:ascii="Arial" w:hAnsi="Arial" w:cs="Arial"/>
          </w:rPr>
          <w:t>https://kavafisg2kilkis.blogspot.com/2017/10/blog-post_23.html</w:t>
        </w:r>
      </w:hyperlink>
    </w:p>
    <w:p w:rsidR="00655BDB" w:rsidRPr="00387F71" w:rsidRDefault="00655BDB" w:rsidP="00387F71">
      <w:pPr>
        <w:rPr>
          <w:rFonts w:ascii="Arial" w:hAnsi="Arial" w:cs="Arial"/>
        </w:rPr>
      </w:pPr>
    </w:p>
    <w:p w:rsidR="00655BDB" w:rsidRPr="00387F71" w:rsidRDefault="00655BDB" w:rsidP="00387F7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87F71">
        <w:rPr>
          <w:rFonts w:ascii="Arial" w:hAnsi="Arial" w:cs="Arial"/>
        </w:rPr>
        <w:t xml:space="preserve">Το μυθιστόρημα του </w:t>
      </w:r>
      <w:r w:rsidRPr="00387F71">
        <w:rPr>
          <w:rFonts w:ascii="Arial" w:hAnsi="Arial" w:cs="Arial"/>
          <w:u w:val="single"/>
        </w:rPr>
        <w:t xml:space="preserve">Κώστα </w:t>
      </w:r>
      <w:proofErr w:type="spellStart"/>
      <w:r w:rsidRPr="00387F71">
        <w:rPr>
          <w:rFonts w:ascii="Arial" w:hAnsi="Arial" w:cs="Arial"/>
          <w:u w:val="single"/>
        </w:rPr>
        <w:t>Ταχτσή</w:t>
      </w:r>
      <w:proofErr w:type="spellEnd"/>
      <w:r w:rsidRPr="00387F71">
        <w:rPr>
          <w:rFonts w:ascii="Arial" w:hAnsi="Arial" w:cs="Arial"/>
          <w:u w:val="single"/>
        </w:rPr>
        <w:t xml:space="preserve"> </w:t>
      </w:r>
      <w:r w:rsidRPr="00387F71">
        <w:rPr>
          <w:rFonts w:ascii="Arial" w:hAnsi="Arial" w:cs="Arial"/>
        </w:rPr>
        <w:t>με τίτλο</w:t>
      </w:r>
      <w:r w:rsidRPr="00387F71">
        <w:rPr>
          <w:rFonts w:ascii="Arial" w:hAnsi="Arial" w:cs="Arial"/>
          <w:u w:val="single"/>
        </w:rPr>
        <w:t xml:space="preserve"> </w:t>
      </w:r>
      <w:r w:rsidR="00387F71" w:rsidRPr="00A97AF1">
        <w:rPr>
          <w:rFonts w:ascii="Arial" w:hAnsi="Arial" w:cs="Arial"/>
          <w:i/>
          <w:u w:val="single"/>
        </w:rPr>
        <w:t>«Το τρίτο στεφάνι»</w:t>
      </w:r>
      <w:r w:rsidR="00387F71" w:rsidRPr="00387F71">
        <w:rPr>
          <w:rFonts w:ascii="Arial" w:hAnsi="Arial" w:cs="Arial"/>
        </w:rPr>
        <w:t xml:space="preserve"> </w:t>
      </w:r>
      <w:r w:rsidRPr="00387F71">
        <w:rPr>
          <w:rFonts w:ascii="Arial" w:hAnsi="Arial" w:cs="Arial"/>
        </w:rPr>
        <w:t>είναι ένας </w:t>
      </w:r>
      <w:r w:rsidRPr="00387F71">
        <w:rPr>
          <w:rFonts w:ascii="Arial" w:hAnsi="Arial" w:cs="Arial"/>
          <w:u w:val="single"/>
        </w:rPr>
        <w:t>εσωτερικός μονόλογος</w:t>
      </w:r>
      <w:r w:rsidRPr="00387F71">
        <w:rPr>
          <w:rFonts w:ascii="Arial" w:hAnsi="Arial" w:cs="Arial"/>
        </w:rPr>
        <w:t xml:space="preserve"> της πρωταγωνίστριας </w:t>
      </w:r>
      <w:proofErr w:type="spellStart"/>
      <w:r w:rsidRPr="00387F71">
        <w:rPr>
          <w:rFonts w:ascii="Arial" w:hAnsi="Arial" w:cs="Arial"/>
        </w:rPr>
        <w:t>Νίνας</w:t>
      </w:r>
      <w:proofErr w:type="spellEnd"/>
      <w:r w:rsidRPr="00387F71">
        <w:rPr>
          <w:rFonts w:ascii="Arial" w:hAnsi="Arial" w:cs="Arial"/>
        </w:rPr>
        <w:t>.</w:t>
      </w:r>
    </w:p>
    <w:p w:rsidR="00655BDB" w:rsidRPr="00387F71" w:rsidRDefault="00655BDB" w:rsidP="00387F7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87F71">
        <w:rPr>
          <w:rFonts w:ascii="Arial" w:hAnsi="Arial" w:cs="Arial"/>
        </w:rPr>
        <w:t xml:space="preserve">Αφηγήτρια στο απόσπασμα είναι η </w:t>
      </w:r>
      <w:proofErr w:type="spellStart"/>
      <w:r w:rsidRPr="0077034A">
        <w:rPr>
          <w:rFonts w:ascii="Arial" w:hAnsi="Arial" w:cs="Arial"/>
          <w:u w:val="single"/>
        </w:rPr>
        <w:t>Νίνα</w:t>
      </w:r>
      <w:proofErr w:type="spellEnd"/>
      <w:r w:rsidRPr="00387F71">
        <w:rPr>
          <w:rFonts w:ascii="Arial" w:hAnsi="Arial" w:cs="Arial"/>
        </w:rPr>
        <w:t xml:space="preserve">, μια </w:t>
      </w:r>
      <w:proofErr w:type="spellStart"/>
      <w:r w:rsidRPr="00387F71">
        <w:rPr>
          <w:rFonts w:ascii="Arial" w:hAnsi="Arial" w:cs="Arial"/>
        </w:rPr>
        <w:t>πενηντάχρονη</w:t>
      </w:r>
      <w:proofErr w:type="spellEnd"/>
      <w:r w:rsidRPr="00387F71">
        <w:rPr>
          <w:rFonts w:ascii="Arial" w:hAnsi="Arial" w:cs="Arial"/>
        </w:rPr>
        <w:t xml:space="preserve"> γυναίκα, παντρεμένη στον τρίτο της γάμο, η οποία αναπολεί τη ζωή της. Η αφήγησή της είναι γεμάτη από μνήμες και εικόνες του παρελθόντος. Η σκέψη της ανατρέχει στο παρελθόν, σε καταστάσεις και γεγονότα που υπήρξαν καταλυτικά για την ίδια και συνέβαλλαν στο να πάρει η ζωή της τη συγκεκριμένη τροπή.</w:t>
      </w:r>
    </w:p>
    <w:p w:rsidR="00655BDB" w:rsidRPr="00387F71" w:rsidRDefault="00655BDB" w:rsidP="00387F7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87F71">
        <w:rPr>
          <w:rFonts w:ascii="Arial" w:hAnsi="Arial" w:cs="Arial"/>
        </w:rPr>
        <w:t xml:space="preserve">Η </w:t>
      </w:r>
      <w:proofErr w:type="spellStart"/>
      <w:r w:rsidRPr="00387F71">
        <w:rPr>
          <w:rFonts w:ascii="Arial" w:hAnsi="Arial" w:cs="Arial"/>
        </w:rPr>
        <w:t>Νίνα</w:t>
      </w:r>
      <w:proofErr w:type="spellEnd"/>
      <w:r w:rsidRPr="00387F71">
        <w:rPr>
          <w:rFonts w:ascii="Arial" w:hAnsi="Arial" w:cs="Arial"/>
        </w:rPr>
        <w:t xml:space="preserve"> αφηγείται τη δικής της ζωή αλλά παράλληλα αφηγείται και τη ζωή της δεύτερης πρωταγωνίστριας του έργου, της </w:t>
      </w:r>
      <w:r w:rsidRPr="0077034A">
        <w:rPr>
          <w:rFonts w:ascii="Arial" w:hAnsi="Arial" w:cs="Arial"/>
          <w:u w:val="single"/>
        </w:rPr>
        <w:t>Εκάβης</w:t>
      </w:r>
      <w:r w:rsidRPr="00387F71">
        <w:rPr>
          <w:rFonts w:ascii="Arial" w:hAnsi="Arial" w:cs="Arial"/>
        </w:rPr>
        <w:t>, είτε µ</w:t>
      </w:r>
      <w:proofErr w:type="spellStart"/>
      <w:r w:rsidRPr="00387F71">
        <w:rPr>
          <w:rFonts w:ascii="Arial" w:hAnsi="Arial" w:cs="Arial"/>
        </w:rPr>
        <w:t>έσα</w:t>
      </w:r>
      <w:proofErr w:type="spellEnd"/>
      <w:r w:rsidRPr="00387F71">
        <w:rPr>
          <w:rFonts w:ascii="Arial" w:hAnsi="Arial" w:cs="Arial"/>
        </w:rPr>
        <w:t xml:space="preserve"> από περιγραφές είτε µ</w:t>
      </w:r>
      <w:proofErr w:type="spellStart"/>
      <w:r w:rsidRPr="00387F71">
        <w:rPr>
          <w:rFonts w:ascii="Arial" w:hAnsi="Arial" w:cs="Arial"/>
        </w:rPr>
        <w:t>έσα</w:t>
      </w:r>
      <w:proofErr w:type="spellEnd"/>
      <w:r w:rsidRPr="00387F71">
        <w:rPr>
          <w:rFonts w:ascii="Arial" w:hAnsi="Arial" w:cs="Arial"/>
        </w:rPr>
        <w:t xml:space="preserve"> από τον ίδιο το λόγο της Εκάβης.</w:t>
      </w:r>
    </w:p>
    <w:p w:rsidR="00655BDB" w:rsidRPr="00387F71" w:rsidRDefault="00655BDB" w:rsidP="00387F7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87F71">
        <w:rPr>
          <w:rFonts w:ascii="Arial" w:hAnsi="Arial" w:cs="Arial"/>
        </w:rPr>
        <w:t>Το συγκεκριμένο απόσπασμα δείχνει τις αντιδράσεις των μελών της οικογένειάς της και του κοινωνικού της περίγυρου, την περίοδο της έκρηξης του πολέμου του 1940.</w:t>
      </w:r>
    </w:p>
    <w:p w:rsidR="00655BDB" w:rsidRPr="00387F71" w:rsidRDefault="00655BDB" w:rsidP="00387F7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87F71">
        <w:rPr>
          <w:rFonts w:ascii="Arial" w:hAnsi="Arial" w:cs="Arial"/>
        </w:rPr>
        <w:t>Παρουσιάζονται οι ιδιωτικές</w:t>
      </w:r>
      <w:r w:rsidR="0062696B">
        <w:rPr>
          <w:rFonts w:ascii="Arial" w:hAnsi="Arial" w:cs="Arial"/>
        </w:rPr>
        <w:t>, αθέατες</w:t>
      </w:r>
      <w:bookmarkStart w:id="0" w:name="_GoBack"/>
      <w:bookmarkEnd w:id="0"/>
      <w:r w:rsidRPr="00387F71">
        <w:rPr>
          <w:rFonts w:ascii="Arial" w:hAnsi="Arial" w:cs="Arial"/>
        </w:rPr>
        <w:t xml:space="preserve"> όψεις μιας κορυφαίας ιστορικής στιγμής</w:t>
      </w:r>
    </w:p>
    <w:p w:rsidR="00655BDB" w:rsidRPr="00387F71" w:rsidRDefault="00655BDB" w:rsidP="00387F7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87F71">
        <w:rPr>
          <w:rFonts w:ascii="Arial" w:hAnsi="Arial" w:cs="Arial"/>
        </w:rPr>
        <w:t xml:space="preserve">Οι πρωταγωνιστές του κειμένου δεν είναι σε θέση να συνειδητοποιήσουν ακόμα την </w:t>
      </w:r>
      <w:r w:rsidR="00A97AF1">
        <w:rPr>
          <w:rFonts w:ascii="Arial" w:hAnsi="Arial" w:cs="Arial"/>
        </w:rPr>
        <w:t>δραματικότητα</w:t>
      </w:r>
      <w:r w:rsidRPr="00387F71">
        <w:rPr>
          <w:rFonts w:ascii="Arial" w:hAnsi="Arial" w:cs="Arial"/>
        </w:rPr>
        <w:t xml:space="preserve"> των περιστάσεων γιατί αιφνιδιάζονται από τα γεγονότα. Οι αντιδράσεις τους έχουν ποικίλες διακυμάνσεις, από δραματικές μέχρι κωμικές</w:t>
      </w:r>
      <w:r w:rsidR="0062696B">
        <w:rPr>
          <w:rFonts w:ascii="Arial" w:hAnsi="Arial" w:cs="Arial"/>
        </w:rPr>
        <w:t>, τα συναισθήματά τους κυμαίνονται από τον πανικό έως την αδιαφορία</w:t>
      </w:r>
      <w:r w:rsidRPr="00387F71">
        <w:rPr>
          <w:rFonts w:ascii="Arial" w:hAnsi="Arial" w:cs="Arial"/>
        </w:rPr>
        <w:t> </w:t>
      </w:r>
    </w:p>
    <w:p w:rsidR="00655BDB" w:rsidRPr="00387F71" w:rsidRDefault="00655BDB" w:rsidP="00387F7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87F71">
        <w:rPr>
          <w:rFonts w:ascii="Arial" w:hAnsi="Arial" w:cs="Arial"/>
        </w:rPr>
        <w:t xml:space="preserve">Ο </w:t>
      </w:r>
      <w:r w:rsidRPr="00387F71">
        <w:rPr>
          <w:rFonts w:ascii="Arial" w:hAnsi="Arial" w:cs="Arial"/>
          <w:u w:val="single"/>
        </w:rPr>
        <w:t>προφορικός λόγος</w:t>
      </w:r>
      <w:r w:rsidRPr="00387F71">
        <w:rPr>
          <w:rFonts w:ascii="Arial" w:hAnsi="Arial" w:cs="Arial"/>
        </w:rPr>
        <w:t xml:space="preserve"> της αφήγησης είναι χειμαρρώδης και </w:t>
      </w:r>
      <w:r w:rsidR="00A97AF1">
        <w:rPr>
          <w:rFonts w:ascii="Arial" w:hAnsi="Arial" w:cs="Arial"/>
        </w:rPr>
        <w:t>συχνά με έντονη αίσθηση του χιούμορ Π</w:t>
      </w:r>
      <w:r w:rsidRPr="00387F71">
        <w:rPr>
          <w:rFonts w:ascii="Arial" w:hAnsi="Arial" w:cs="Arial"/>
        </w:rPr>
        <w:t xml:space="preserve">αρακολουθεί τις συναισθηματικές μεταβολές της </w:t>
      </w:r>
      <w:proofErr w:type="spellStart"/>
      <w:r w:rsidRPr="00387F71">
        <w:rPr>
          <w:rFonts w:ascii="Arial" w:hAnsi="Arial" w:cs="Arial"/>
        </w:rPr>
        <w:t>Νίνας</w:t>
      </w:r>
      <w:proofErr w:type="spellEnd"/>
      <w:r w:rsidRPr="00387F71">
        <w:rPr>
          <w:rFonts w:ascii="Arial" w:hAnsi="Arial" w:cs="Arial"/>
        </w:rPr>
        <w:t>, εστιάζοντας με παρατηρητικότητα στις</w:t>
      </w:r>
      <w:r w:rsidR="00A97AF1">
        <w:rPr>
          <w:rFonts w:ascii="Arial" w:hAnsi="Arial" w:cs="Arial"/>
        </w:rPr>
        <w:t xml:space="preserve"> λεπτομέρειες</w:t>
      </w:r>
      <w:r w:rsidRPr="00387F71">
        <w:rPr>
          <w:rFonts w:ascii="Arial" w:hAnsi="Arial" w:cs="Arial"/>
        </w:rPr>
        <w:t>.</w:t>
      </w:r>
    </w:p>
    <w:p w:rsidR="00655BDB" w:rsidRPr="00387F71" w:rsidRDefault="00655BDB" w:rsidP="00387F7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87F71">
        <w:rPr>
          <w:rFonts w:ascii="Arial" w:hAnsi="Arial" w:cs="Arial"/>
          <w:u w:val="single"/>
        </w:rPr>
        <w:t>Η αφήγηση σε πρώτο πρόσωπο</w:t>
      </w:r>
      <w:r w:rsidRPr="00387F71">
        <w:rPr>
          <w:rFonts w:ascii="Arial" w:hAnsi="Arial" w:cs="Arial"/>
        </w:rPr>
        <w:t xml:space="preserve"> από την βασική </w:t>
      </w:r>
      <w:proofErr w:type="spellStart"/>
      <w:r w:rsidRPr="00387F71">
        <w:rPr>
          <w:rFonts w:ascii="Arial" w:hAnsi="Arial" w:cs="Arial"/>
        </w:rPr>
        <w:t>ηρωίδα</w:t>
      </w:r>
      <w:proofErr w:type="spellEnd"/>
      <w:r w:rsidRPr="00387F71">
        <w:rPr>
          <w:rFonts w:ascii="Arial" w:hAnsi="Arial" w:cs="Arial"/>
        </w:rPr>
        <w:t xml:space="preserve"> του έργου, τη </w:t>
      </w:r>
      <w:proofErr w:type="spellStart"/>
      <w:r w:rsidRPr="00387F71">
        <w:rPr>
          <w:rFonts w:ascii="Arial" w:hAnsi="Arial" w:cs="Arial"/>
        </w:rPr>
        <w:t>Νίνα</w:t>
      </w:r>
      <w:proofErr w:type="spellEnd"/>
      <w:r w:rsidRPr="00387F71">
        <w:rPr>
          <w:rFonts w:ascii="Arial" w:hAnsi="Arial" w:cs="Arial"/>
        </w:rPr>
        <w:t xml:space="preserve">, δίνει στο </w:t>
      </w:r>
      <w:proofErr w:type="spellStart"/>
      <w:r w:rsidRPr="00387F71">
        <w:rPr>
          <w:rFonts w:ascii="Arial" w:hAnsi="Arial" w:cs="Arial"/>
        </w:rPr>
        <w:t>κείµενο</w:t>
      </w:r>
      <w:proofErr w:type="spellEnd"/>
      <w:r w:rsidRPr="00387F71">
        <w:rPr>
          <w:rFonts w:ascii="Arial" w:hAnsi="Arial" w:cs="Arial"/>
        </w:rPr>
        <w:t xml:space="preserve"> </w:t>
      </w:r>
      <w:proofErr w:type="spellStart"/>
      <w:r w:rsidRPr="00387F71">
        <w:rPr>
          <w:rFonts w:ascii="Arial" w:hAnsi="Arial" w:cs="Arial"/>
          <w:u w:val="single"/>
        </w:rPr>
        <w:t>αµεσότητα</w:t>
      </w:r>
      <w:proofErr w:type="spellEnd"/>
      <w:r w:rsidRPr="00387F71">
        <w:rPr>
          <w:rFonts w:ascii="Arial" w:hAnsi="Arial" w:cs="Arial"/>
        </w:rPr>
        <w:t xml:space="preserve"> και </w:t>
      </w:r>
      <w:r w:rsidR="00A97AF1">
        <w:rPr>
          <w:rFonts w:ascii="Arial" w:hAnsi="Arial" w:cs="Arial"/>
        </w:rPr>
        <w:t>στον αναγνώστη την αίσθηση ότι σχεδόν παρακολουθεί μια αληθινή συνέντευξη</w:t>
      </w:r>
      <w:r w:rsidRPr="00387F71">
        <w:rPr>
          <w:rFonts w:ascii="Arial" w:hAnsi="Arial" w:cs="Arial"/>
        </w:rPr>
        <w:t>.</w:t>
      </w:r>
    </w:p>
    <w:p w:rsidR="00655BDB" w:rsidRPr="00387F71" w:rsidRDefault="00655BDB" w:rsidP="00387F7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87F71">
        <w:rPr>
          <w:rFonts w:ascii="Arial" w:hAnsi="Arial" w:cs="Arial"/>
        </w:rPr>
        <w:t xml:space="preserve">Οι </w:t>
      </w:r>
      <w:r w:rsidRPr="00387F71">
        <w:rPr>
          <w:rFonts w:ascii="Arial" w:hAnsi="Arial" w:cs="Arial"/>
          <w:u w:val="single"/>
        </w:rPr>
        <w:t>εικόνες είναι ζωντανές και ρεαλιστικές</w:t>
      </w:r>
      <w:r w:rsidRPr="00387F71">
        <w:rPr>
          <w:rFonts w:ascii="Arial" w:hAnsi="Arial" w:cs="Arial"/>
        </w:rPr>
        <w:t xml:space="preserve">, μέρη, πρόσωπα, γεγονότα περιγράφονται με </w:t>
      </w:r>
      <w:r w:rsidR="00A97AF1">
        <w:rPr>
          <w:rFonts w:ascii="Arial" w:hAnsi="Arial" w:cs="Arial"/>
        </w:rPr>
        <w:t>α</w:t>
      </w:r>
      <w:r w:rsidRPr="00387F71">
        <w:rPr>
          <w:rFonts w:ascii="Arial" w:hAnsi="Arial" w:cs="Arial"/>
        </w:rPr>
        <w:t xml:space="preserve">κρίβεια και λεπτομέρεια. Στην πραγματικότητα </w:t>
      </w:r>
      <w:r w:rsidR="00A97AF1">
        <w:rPr>
          <w:rFonts w:ascii="Arial" w:hAnsi="Arial" w:cs="Arial"/>
        </w:rPr>
        <w:t>αποτελούν</w:t>
      </w:r>
      <w:r w:rsidRPr="00387F71">
        <w:rPr>
          <w:rFonts w:ascii="Arial" w:hAnsi="Arial" w:cs="Arial"/>
        </w:rPr>
        <w:t xml:space="preserve"> </w:t>
      </w:r>
      <w:r w:rsidRPr="00387F71">
        <w:rPr>
          <w:rFonts w:ascii="Arial" w:hAnsi="Arial" w:cs="Arial"/>
          <w:u w:val="single"/>
        </w:rPr>
        <w:t>συνεχ</w:t>
      </w:r>
      <w:r w:rsidR="00387F71" w:rsidRPr="00387F71">
        <w:rPr>
          <w:rFonts w:ascii="Arial" w:hAnsi="Arial" w:cs="Arial"/>
          <w:u w:val="single"/>
        </w:rPr>
        <w:t>ή</w:t>
      </w:r>
      <w:r w:rsidRPr="00387F71">
        <w:rPr>
          <w:rFonts w:ascii="Arial" w:hAnsi="Arial" w:cs="Arial"/>
          <w:u w:val="single"/>
        </w:rPr>
        <w:t> flash </w:t>
      </w:r>
      <w:proofErr w:type="spellStart"/>
      <w:r w:rsidRPr="00387F71">
        <w:rPr>
          <w:rFonts w:ascii="Arial" w:hAnsi="Arial" w:cs="Arial"/>
          <w:u w:val="single"/>
        </w:rPr>
        <w:t>back</w:t>
      </w:r>
      <w:proofErr w:type="spellEnd"/>
      <w:r w:rsidRPr="00387F71">
        <w:rPr>
          <w:rFonts w:ascii="Arial" w:hAnsi="Arial" w:cs="Arial"/>
          <w:u w:val="single"/>
        </w:rPr>
        <w:t> (αναδρομ</w:t>
      </w:r>
      <w:r w:rsidR="00387F71" w:rsidRPr="00387F71">
        <w:rPr>
          <w:rFonts w:ascii="Arial" w:hAnsi="Arial" w:cs="Arial"/>
          <w:u w:val="single"/>
        </w:rPr>
        <w:t>ές</w:t>
      </w:r>
      <w:r w:rsidRPr="00387F71">
        <w:rPr>
          <w:rFonts w:ascii="Arial" w:hAnsi="Arial" w:cs="Arial"/>
          <w:u w:val="single"/>
        </w:rPr>
        <w:t xml:space="preserve"> στο παρελθόν)</w:t>
      </w:r>
      <w:r w:rsidRPr="00387F71">
        <w:rPr>
          <w:rFonts w:ascii="Arial" w:hAnsi="Arial" w:cs="Arial"/>
        </w:rPr>
        <w:t xml:space="preserve"> μέσα στη σκέψη της </w:t>
      </w:r>
      <w:proofErr w:type="spellStart"/>
      <w:r w:rsidRPr="00387F71">
        <w:rPr>
          <w:rFonts w:ascii="Arial" w:hAnsi="Arial" w:cs="Arial"/>
        </w:rPr>
        <w:t>Νίνας</w:t>
      </w:r>
      <w:proofErr w:type="spellEnd"/>
      <w:r w:rsidRPr="00387F71">
        <w:rPr>
          <w:rFonts w:ascii="Arial" w:hAnsi="Arial" w:cs="Arial"/>
        </w:rPr>
        <w:t>.</w:t>
      </w:r>
    </w:p>
    <w:p w:rsidR="00655BDB" w:rsidRPr="00387F71" w:rsidRDefault="00655BDB" w:rsidP="00387F7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87F71">
        <w:rPr>
          <w:rFonts w:ascii="Arial" w:hAnsi="Arial" w:cs="Arial"/>
        </w:rPr>
        <w:t xml:space="preserve">Η κυρά Εκάβη, ο δεύτερος σημαντικός χαρακτήρας του έργου του </w:t>
      </w:r>
      <w:proofErr w:type="spellStart"/>
      <w:r w:rsidRPr="00387F71">
        <w:rPr>
          <w:rFonts w:ascii="Arial" w:hAnsi="Arial" w:cs="Arial"/>
        </w:rPr>
        <w:t>Ταχτσή</w:t>
      </w:r>
      <w:proofErr w:type="spellEnd"/>
      <w:r w:rsidRPr="00387F71">
        <w:rPr>
          <w:rFonts w:ascii="Arial" w:hAnsi="Arial" w:cs="Arial"/>
        </w:rPr>
        <w:t xml:space="preserve">, είναι ο άνθρωπος με τον οποίο η </w:t>
      </w:r>
      <w:proofErr w:type="spellStart"/>
      <w:r w:rsidRPr="00387F71">
        <w:rPr>
          <w:rFonts w:ascii="Arial" w:hAnsi="Arial" w:cs="Arial"/>
        </w:rPr>
        <w:t>Νίνα</w:t>
      </w:r>
      <w:proofErr w:type="spellEnd"/>
      <w:r w:rsidRPr="00387F71">
        <w:rPr>
          <w:rFonts w:ascii="Arial" w:hAnsi="Arial" w:cs="Arial"/>
        </w:rPr>
        <w:t xml:space="preserve"> είχε αναπτύξει μια φιλική και μοναδική σχέση. Εκτός από φίλη της υπήρξε και πεθερά </w:t>
      </w:r>
      <w:r w:rsidR="00A97AF1">
        <w:rPr>
          <w:rFonts w:ascii="Arial" w:hAnsi="Arial" w:cs="Arial"/>
        </w:rPr>
        <w:t>της,</w:t>
      </w:r>
      <w:r w:rsidRPr="00387F71">
        <w:rPr>
          <w:rFonts w:ascii="Arial" w:hAnsi="Arial" w:cs="Arial"/>
        </w:rPr>
        <w:t xml:space="preserve"> αργότερα. </w:t>
      </w:r>
      <w:r w:rsidRPr="00387F71">
        <w:rPr>
          <w:rFonts w:ascii="Arial" w:hAnsi="Arial" w:cs="Arial"/>
          <w:u w:val="single"/>
        </w:rPr>
        <w:t xml:space="preserve">Ήταν και οι δύο γυναίκες δυναμικές, </w:t>
      </w:r>
      <w:r w:rsidR="00387F71">
        <w:rPr>
          <w:rFonts w:ascii="Arial" w:hAnsi="Arial" w:cs="Arial"/>
          <w:u w:val="single"/>
        </w:rPr>
        <w:t xml:space="preserve">πολύ </w:t>
      </w:r>
      <w:r w:rsidRPr="00387F71">
        <w:rPr>
          <w:rFonts w:ascii="Arial" w:hAnsi="Arial" w:cs="Arial"/>
          <w:u w:val="single"/>
        </w:rPr>
        <w:t xml:space="preserve">γεμάτες </w:t>
      </w:r>
      <w:r w:rsidR="00387F71">
        <w:rPr>
          <w:rFonts w:ascii="Arial" w:hAnsi="Arial" w:cs="Arial"/>
          <w:u w:val="single"/>
        </w:rPr>
        <w:t xml:space="preserve">από </w:t>
      </w:r>
      <w:r w:rsidRPr="00387F71">
        <w:rPr>
          <w:rFonts w:ascii="Arial" w:hAnsi="Arial" w:cs="Arial"/>
          <w:u w:val="single"/>
        </w:rPr>
        <w:t>ζωντάνια και πείσμα για να υποκύψουν στις δυσκολίες της ζωής</w:t>
      </w:r>
      <w:r w:rsidRPr="00387F71">
        <w:rPr>
          <w:rFonts w:ascii="Arial" w:hAnsi="Arial" w:cs="Arial"/>
        </w:rPr>
        <w:t>.</w:t>
      </w:r>
    </w:p>
    <w:p w:rsidR="00655BDB" w:rsidRDefault="00655BDB" w:rsidP="00387F71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387F71">
        <w:rPr>
          <w:rFonts w:ascii="Arial" w:hAnsi="Arial" w:cs="Arial"/>
        </w:rPr>
        <w:t xml:space="preserve">Στο κείμενο ιδιαίτερη εντύπωση προκαλεί η ιδεολογική μεταστροφή του </w:t>
      </w:r>
      <w:r w:rsidRPr="00387F71">
        <w:rPr>
          <w:rFonts w:ascii="Arial" w:hAnsi="Arial" w:cs="Arial"/>
          <w:b/>
        </w:rPr>
        <w:t>Αντώνη</w:t>
      </w:r>
      <w:r w:rsidRPr="00387F71">
        <w:rPr>
          <w:rFonts w:ascii="Arial" w:hAnsi="Arial" w:cs="Arial"/>
        </w:rPr>
        <w:t xml:space="preserve">, συζύγου της </w:t>
      </w:r>
      <w:proofErr w:type="spellStart"/>
      <w:r w:rsidRPr="00387F71">
        <w:rPr>
          <w:rFonts w:ascii="Arial" w:hAnsi="Arial" w:cs="Arial"/>
        </w:rPr>
        <w:t>Νίνας</w:t>
      </w:r>
      <w:proofErr w:type="spellEnd"/>
      <w:r w:rsidRPr="00387F71">
        <w:rPr>
          <w:rFonts w:ascii="Arial" w:hAnsi="Arial" w:cs="Arial"/>
        </w:rPr>
        <w:t xml:space="preserve">. Ο Αντώνης ήταν ο δεύτερος σύζυγος της </w:t>
      </w:r>
      <w:proofErr w:type="spellStart"/>
      <w:r w:rsidRPr="00387F71">
        <w:rPr>
          <w:rFonts w:ascii="Arial" w:hAnsi="Arial" w:cs="Arial"/>
        </w:rPr>
        <w:t>Νίνας</w:t>
      </w:r>
      <w:proofErr w:type="spellEnd"/>
      <w:r w:rsidRPr="00387F71">
        <w:rPr>
          <w:rFonts w:ascii="Arial" w:hAnsi="Arial" w:cs="Arial"/>
        </w:rPr>
        <w:t>.</w:t>
      </w:r>
    </w:p>
    <w:p w:rsidR="00387F71" w:rsidRPr="002F5DA9" w:rsidRDefault="00A97AF1" w:rsidP="00F35D2F">
      <w:pPr>
        <w:pStyle w:val="a3"/>
        <w:numPr>
          <w:ilvl w:val="0"/>
          <w:numId w:val="2"/>
        </w:numPr>
        <w:jc w:val="both"/>
        <w:rPr>
          <w:rFonts w:ascii="Arial" w:hAnsi="Arial" w:cs="Arial"/>
          <w:bdr w:val="none" w:sz="0" w:space="0" w:color="auto" w:frame="1"/>
        </w:rPr>
      </w:pPr>
      <w:r w:rsidRPr="002F5DA9">
        <w:rPr>
          <w:rFonts w:ascii="Arial" w:hAnsi="Arial" w:cs="Arial"/>
          <w:u w:val="single"/>
        </w:rPr>
        <w:t>Πρόσωπα:</w:t>
      </w:r>
      <w:r w:rsidRPr="002F5DA9">
        <w:rPr>
          <w:rFonts w:ascii="Arial" w:hAnsi="Arial" w:cs="Arial"/>
        </w:rPr>
        <w:t xml:space="preserve"> πέρα από τα προαναφερθέντα πρόσωπα (</w:t>
      </w:r>
      <w:proofErr w:type="spellStart"/>
      <w:r w:rsidRPr="002F5DA9">
        <w:rPr>
          <w:rFonts w:ascii="Arial" w:hAnsi="Arial" w:cs="Arial"/>
        </w:rPr>
        <w:t>Νίνα</w:t>
      </w:r>
      <w:proofErr w:type="spellEnd"/>
      <w:r w:rsidRPr="002F5DA9">
        <w:rPr>
          <w:rFonts w:ascii="Arial" w:hAnsi="Arial" w:cs="Arial"/>
        </w:rPr>
        <w:t xml:space="preserve">, Εκάβη, Αντώνης) παρουσιάζονται άμεσα ή έμμεσα και πολλά άλλα: </w:t>
      </w:r>
      <w:r w:rsidR="00387F71" w:rsidRPr="002F5DA9">
        <w:rPr>
          <w:rFonts w:ascii="Arial" w:hAnsi="Arial" w:cs="Arial"/>
          <w:bdr w:val="none" w:sz="0" w:space="0" w:color="auto" w:frame="1"/>
        </w:rPr>
        <w:t>Μαριέττα</w:t>
      </w:r>
      <w:r w:rsidRPr="002F5DA9">
        <w:rPr>
          <w:rFonts w:ascii="Arial" w:hAnsi="Arial" w:cs="Arial"/>
          <w:bdr w:val="none" w:sz="0" w:space="0" w:color="auto" w:frame="1"/>
        </w:rPr>
        <w:t xml:space="preserve"> (</w:t>
      </w:r>
      <w:r w:rsidR="00387F71" w:rsidRPr="002F5DA9">
        <w:rPr>
          <w:rFonts w:ascii="Arial" w:hAnsi="Arial" w:cs="Arial"/>
          <w:bdr w:val="none" w:sz="0" w:space="0" w:color="auto" w:frame="1"/>
        </w:rPr>
        <w:t xml:space="preserve">καμαριέρα της </w:t>
      </w:r>
      <w:proofErr w:type="spellStart"/>
      <w:r w:rsidR="00387F71" w:rsidRPr="002F5DA9">
        <w:rPr>
          <w:rFonts w:ascii="Arial" w:hAnsi="Arial" w:cs="Arial"/>
          <w:bdr w:val="none" w:sz="0" w:space="0" w:color="auto" w:frame="1"/>
        </w:rPr>
        <w:t>Νίνας</w:t>
      </w:r>
      <w:proofErr w:type="spellEnd"/>
      <w:r w:rsidRPr="002F5DA9">
        <w:rPr>
          <w:rFonts w:ascii="Arial" w:hAnsi="Arial" w:cs="Arial"/>
          <w:bdr w:val="none" w:sz="0" w:space="0" w:color="auto" w:frame="1"/>
        </w:rPr>
        <w:t>),</w:t>
      </w:r>
      <w:r w:rsidR="00387F71" w:rsidRPr="002F5DA9">
        <w:rPr>
          <w:rFonts w:ascii="Arial" w:hAnsi="Arial" w:cs="Arial"/>
          <w:color w:val="0070C0"/>
          <w:bdr w:val="none" w:sz="0" w:space="0" w:color="auto" w:frame="1"/>
        </w:rPr>
        <w:t xml:space="preserve"> </w:t>
      </w:r>
      <w:r w:rsidR="00387F71" w:rsidRPr="002F5DA9">
        <w:rPr>
          <w:rFonts w:ascii="Arial" w:hAnsi="Arial" w:cs="Arial"/>
          <w:bdr w:val="none" w:sz="0" w:space="0" w:color="auto" w:frame="1"/>
        </w:rPr>
        <w:t>Μαρία</w:t>
      </w:r>
      <w:r w:rsidRPr="002F5DA9">
        <w:rPr>
          <w:rFonts w:ascii="Arial" w:hAnsi="Arial" w:cs="Arial"/>
          <w:bdr w:val="none" w:sz="0" w:space="0" w:color="auto" w:frame="1"/>
        </w:rPr>
        <w:t>(</w:t>
      </w:r>
      <w:r w:rsidR="00387F71" w:rsidRPr="002F5DA9">
        <w:rPr>
          <w:rFonts w:ascii="Arial" w:hAnsi="Arial" w:cs="Arial"/>
          <w:bdr w:val="none" w:sz="0" w:space="0" w:color="auto" w:frame="1"/>
        </w:rPr>
        <w:t xml:space="preserve">κόρη της </w:t>
      </w:r>
      <w:proofErr w:type="spellStart"/>
      <w:r w:rsidR="00387F71" w:rsidRPr="002F5DA9">
        <w:rPr>
          <w:rFonts w:ascii="Arial" w:hAnsi="Arial" w:cs="Arial"/>
          <w:bdr w:val="none" w:sz="0" w:space="0" w:color="auto" w:frame="1"/>
        </w:rPr>
        <w:t>Νίνας</w:t>
      </w:r>
      <w:proofErr w:type="spellEnd"/>
      <w:r w:rsidRPr="002F5DA9">
        <w:rPr>
          <w:rFonts w:ascii="Arial" w:hAnsi="Arial" w:cs="Arial"/>
          <w:bdr w:val="none" w:sz="0" w:space="0" w:color="auto" w:frame="1"/>
        </w:rPr>
        <w:t>)</w:t>
      </w:r>
      <w:r w:rsidR="00387F71" w:rsidRPr="002F5DA9">
        <w:rPr>
          <w:rFonts w:ascii="Arial" w:hAnsi="Arial" w:cs="Arial"/>
          <w:bdr w:val="none" w:sz="0" w:space="0" w:color="auto" w:frame="1"/>
        </w:rPr>
        <w:t>, Νότα</w:t>
      </w:r>
      <w:r w:rsidRPr="002F5DA9">
        <w:rPr>
          <w:rFonts w:ascii="Arial" w:hAnsi="Arial" w:cs="Arial"/>
          <w:bdr w:val="none" w:sz="0" w:space="0" w:color="auto" w:frame="1"/>
        </w:rPr>
        <w:t xml:space="preserve"> (</w:t>
      </w:r>
      <w:r w:rsidR="00387F71" w:rsidRPr="002F5DA9">
        <w:rPr>
          <w:rFonts w:ascii="Arial" w:hAnsi="Arial" w:cs="Arial"/>
          <w:bdr w:val="none" w:sz="0" w:space="0" w:color="auto" w:frame="1"/>
        </w:rPr>
        <w:t>γειτόνισσα</w:t>
      </w:r>
      <w:r w:rsidRPr="002F5DA9">
        <w:rPr>
          <w:rFonts w:ascii="Arial" w:hAnsi="Arial" w:cs="Arial"/>
          <w:bdr w:val="none" w:sz="0" w:space="0" w:color="auto" w:frame="1"/>
        </w:rPr>
        <w:t>)</w:t>
      </w:r>
      <w:r w:rsidR="00387F71" w:rsidRPr="002F5DA9">
        <w:rPr>
          <w:rFonts w:ascii="Arial" w:hAnsi="Arial" w:cs="Arial"/>
          <w:bdr w:val="none" w:sz="0" w:space="0" w:color="auto" w:frame="1"/>
        </w:rPr>
        <w:t>, Θόδωρος</w:t>
      </w:r>
      <w:r w:rsidRPr="002F5DA9">
        <w:rPr>
          <w:rFonts w:ascii="Arial" w:hAnsi="Arial" w:cs="Arial"/>
          <w:bdr w:val="none" w:sz="0" w:space="0" w:color="auto" w:frame="1"/>
        </w:rPr>
        <w:t xml:space="preserve"> (</w:t>
      </w:r>
      <w:r w:rsidR="00387F71" w:rsidRPr="002F5DA9">
        <w:rPr>
          <w:rFonts w:ascii="Arial" w:hAnsi="Arial" w:cs="Arial"/>
          <w:bdr w:val="none" w:sz="0" w:space="0" w:color="auto" w:frame="1"/>
        </w:rPr>
        <w:t xml:space="preserve">γιος της </w:t>
      </w:r>
      <w:proofErr w:type="spellStart"/>
      <w:r w:rsidR="00387F71" w:rsidRPr="002F5DA9">
        <w:rPr>
          <w:rFonts w:ascii="Arial" w:hAnsi="Arial" w:cs="Arial"/>
          <w:bdr w:val="none" w:sz="0" w:space="0" w:color="auto" w:frame="1"/>
        </w:rPr>
        <w:t>κυρα</w:t>
      </w:r>
      <w:proofErr w:type="spellEnd"/>
      <w:r w:rsidR="00387F71" w:rsidRPr="002F5DA9">
        <w:rPr>
          <w:rFonts w:ascii="Arial" w:hAnsi="Arial" w:cs="Arial"/>
          <w:bdr w:val="none" w:sz="0" w:space="0" w:color="auto" w:frame="1"/>
        </w:rPr>
        <w:t xml:space="preserve"> Εκάβης</w:t>
      </w:r>
      <w:r w:rsidRPr="002F5DA9">
        <w:rPr>
          <w:rFonts w:ascii="Arial" w:hAnsi="Arial" w:cs="Arial"/>
          <w:bdr w:val="none" w:sz="0" w:space="0" w:color="auto" w:frame="1"/>
        </w:rPr>
        <w:t>)</w:t>
      </w:r>
      <w:r w:rsidR="00387F71" w:rsidRPr="002F5DA9">
        <w:rPr>
          <w:rFonts w:ascii="Arial" w:hAnsi="Arial" w:cs="Arial"/>
          <w:bdr w:val="none" w:sz="0" w:space="0" w:color="auto" w:frame="1"/>
        </w:rPr>
        <w:t>, Κατίγκω</w:t>
      </w:r>
      <w:r w:rsidRPr="002F5DA9">
        <w:rPr>
          <w:rFonts w:ascii="Arial" w:hAnsi="Arial" w:cs="Arial"/>
          <w:bdr w:val="none" w:sz="0" w:space="0" w:color="auto" w:frame="1"/>
        </w:rPr>
        <w:t xml:space="preserve"> (</w:t>
      </w:r>
      <w:r w:rsidR="00387F71" w:rsidRPr="002F5DA9">
        <w:rPr>
          <w:rFonts w:ascii="Arial" w:hAnsi="Arial" w:cs="Arial"/>
          <w:bdr w:val="none" w:sz="0" w:space="0" w:color="auto" w:frame="1"/>
        </w:rPr>
        <w:t xml:space="preserve">θεία της </w:t>
      </w:r>
      <w:proofErr w:type="spellStart"/>
      <w:r w:rsidR="00387F71" w:rsidRPr="002F5DA9">
        <w:rPr>
          <w:rFonts w:ascii="Arial" w:hAnsi="Arial" w:cs="Arial"/>
          <w:bdr w:val="none" w:sz="0" w:space="0" w:color="auto" w:frame="1"/>
        </w:rPr>
        <w:t>Νίνας</w:t>
      </w:r>
      <w:proofErr w:type="spellEnd"/>
      <w:r w:rsidRPr="002F5DA9">
        <w:rPr>
          <w:rFonts w:ascii="Arial" w:hAnsi="Arial" w:cs="Arial"/>
          <w:bdr w:val="none" w:sz="0" w:space="0" w:color="auto" w:frame="1"/>
        </w:rPr>
        <w:t>)</w:t>
      </w:r>
      <w:r w:rsidR="00387F71" w:rsidRPr="002F5DA9">
        <w:rPr>
          <w:rFonts w:ascii="Arial" w:hAnsi="Arial" w:cs="Arial"/>
          <w:bdr w:val="none" w:sz="0" w:space="0" w:color="auto" w:frame="1"/>
        </w:rPr>
        <w:t>,  Λέων</w:t>
      </w:r>
      <w:r w:rsidRPr="002F5DA9">
        <w:rPr>
          <w:rFonts w:ascii="Arial" w:hAnsi="Arial" w:cs="Arial"/>
          <w:bdr w:val="none" w:sz="0" w:space="0" w:color="auto" w:frame="1"/>
        </w:rPr>
        <w:t xml:space="preserve"> (</w:t>
      </w:r>
      <w:r w:rsidR="00387F71" w:rsidRPr="002F5DA9">
        <w:rPr>
          <w:rFonts w:ascii="Arial" w:hAnsi="Arial" w:cs="Arial"/>
          <w:bdr w:val="none" w:sz="0" w:space="0" w:color="auto" w:frame="1"/>
        </w:rPr>
        <w:t xml:space="preserve"> ξάδελφος του Κασιμάτη που δούλευε στο Υπουργείο</w:t>
      </w:r>
      <w:r w:rsidRPr="002F5DA9">
        <w:rPr>
          <w:rFonts w:ascii="Arial" w:hAnsi="Arial" w:cs="Arial"/>
          <w:bdr w:val="none" w:sz="0" w:space="0" w:color="auto" w:frame="1"/>
        </w:rPr>
        <w:t>)</w:t>
      </w:r>
      <w:r w:rsidR="002F5DA9" w:rsidRPr="002F5DA9">
        <w:rPr>
          <w:rFonts w:ascii="Arial" w:hAnsi="Arial" w:cs="Arial"/>
          <w:bdr w:val="none" w:sz="0" w:space="0" w:color="auto" w:frame="1"/>
        </w:rPr>
        <w:t>, τα τ</w:t>
      </w:r>
      <w:r w:rsidR="00387F71" w:rsidRPr="002F5DA9">
        <w:rPr>
          <w:rFonts w:ascii="Arial" w:hAnsi="Arial" w:cs="Arial"/>
          <w:bdr w:val="none" w:sz="0" w:space="0" w:color="auto" w:frame="1"/>
        </w:rPr>
        <w:t>ρία αδέλφια της Μαριέττας</w:t>
      </w:r>
      <w:r w:rsidR="00387F71" w:rsidRPr="002F5DA9">
        <w:rPr>
          <w:rFonts w:ascii="Arial" w:hAnsi="Arial" w:cs="Arial"/>
          <w:b/>
          <w:bCs/>
          <w:bdr w:val="none" w:sz="0" w:space="0" w:color="auto" w:frame="1"/>
        </w:rPr>
        <w:t xml:space="preserve">, </w:t>
      </w:r>
      <w:r w:rsidR="00387F71" w:rsidRPr="002F5DA9">
        <w:rPr>
          <w:rFonts w:ascii="Arial" w:hAnsi="Arial" w:cs="Arial"/>
          <w:bdr w:val="none" w:sz="0" w:space="0" w:color="auto" w:frame="1"/>
        </w:rPr>
        <w:t>Κουκής</w:t>
      </w:r>
      <w:r w:rsidR="002F5DA9" w:rsidRPr="002F5DA9">
        <w:rPr>
          <w:rFonts w:ascii="Arial" w:hAnsi="Arial" w:cs="Arial"/>
          <w:bdr w:val="none" w:sz="0" w:space="0" w:color="auto" w:frame="1"/>
        </w:rPr>
        <w:t xml:space="preserve"> (</w:t>
      </w:r>
      <w:r w:rsidR="00387F71" w:rsidRPr="002F5DA9">
        <w:rPr>
          <w:rFonts w:ascii="Arial" w:hAnsi="Arial" w:cs="Arial"/>
          <w:bdr w:val="none" w:sz="0" w:space="0" w:color="auto" w:frame="1"/>
        </w:rPr>
        <w:t>άντρας της Νότας</w:t>
      </w:r>
      <w:r w:rsidR="002F5DA9" w:rsidRPr="002F5DA9">
        <w:rPr>
          <w:rFonts w:ascii="Arial" w:hAnsi="Arial" w:cs="Arial"/>
          <w:bdr w:val="none" w:sz="0" w:space="0" w:color="auto" w:frame="1"/>
        </w:rPr>
        <w:t>)</w:t>
      </w:r>
      <w:r w:rsidR="00387F71" w:rsidRPr="002F5DA9">
        <w:rPr>
          <w:rFonts w:ascii="Arial" w:hAnsi="Arial" w:cs="Arial"/>
          <w:bdr w:val="none" w:sz="0" w:space="0" w:color="auto" w:frame="1"/>
        </w:rPr>
        <w:t xml:space="preserve">, </w:t>
      </w:r>
      <w:r w:rsidR="002F5DA9" w:rsidRPr="002F5DA9">
        <w:rPr>
          <w:rFonts w:ascii="Arial" w:hAnsi="Arial" w:cs="Arial"/>
          <w:bdr w:val="none" w:sz="0" w:space="0" w:color="auto" w:frame="1"/>
        </w:rPr>
        <w:t>τα τ</w:t>
      </w:r>
      <w:r w:rsidR="00387F71" w:rsidRPr="002F5DA9">
        <w:rPr>
          <w:rFonts w:ascii="Arial" w:hAnsi="Arial" w:cs="Arial"/>
          <w:bdr w:val="none" w:sz="0" w:space="0" w:color="auto" w:frame="1"/>
        </w:rPr>
        <w:t xml:space="preserve">ρία παιδιά της </w:t>
      </w:r>
      <w:proofErr w:type="spellStart"/>
      <w:r w:rsidR="00387F71" w:rsidRPr="002F5DA9">
        <w:rPr>
          <w:rFonts w:ascii="Arial" w:hAnsi="Arial" w:cs="Arial"/>
          <w:bdr w:val="none" w:sz="0" w:space="0" w:color="auto" w:frame="1"/>
        </w:rPr>
        <w:t>κυρα</w:t>
      </w:r>
      <w:proofErr w:type="spellEnd"/>
      <w:r w:rsidR="00387F71" w:rsidRPr="002F5DA9">
        <w:rPr>
          <w:rFonts w:ascii="Arial" w:hAnsi="Arial" w:cs="Arial"/>
          <w:bdr w:val="none" w:sz="0" w:space="0" w:color="auto" w:frame="1"/>
        </w:rPr>
        <w:t xml:space="preserve"> Εκάβης, Τάκης</w:t>
      </w:r>
      <w:r w:rsidR="002F5DA9" w:rsidRPr="002F5DA9">
        <w:rPr>
          <w:rFonts w:ascii="Arial" w:hAnsi="Arial" w:cs="Arial"/>
          <w:bdr w:val="none" w:sz="0" w:space="0" w:color="auto" w:frame="1"/>
        </w:rPr>
        <w:t xml:space="preserve"> και</w:t>
      </w:r>
      <w:r w:rsidR="00387F71" w:rsidRPr="002F5DA9">
        <w:rPr>
          <w:rFonts w:ascii="Arial" w:hAnsi="Arial" w:cs="Arial"/>
          <w:bdr w:val="none" w:sz="0" w:space="0" w:color="auto" w:frame="1"/>
        </w:rPr>
        <w:t xml:space="preserve"> Πέτρος</w:t>
      </w:r>
      <w:r w:rsidR="002F5DA9" w:rsidRPr="002F5DA9">
        <w:rPr>
          <w:rFonts w:ascii="Arial" w:hAnsi="Arial" w:cs="Arial"/>
          <w:bdr w:val="none" w:sz="0" w:space="0" w:color="auto" w:frame="1"/>
        </w:rPr>
        <w:t xml:space="preserve"> (</w:t>
      </w:r>
      <w:r w:rsidR="00387F71" w:rsidRPr="002F5DA9">
        <w:rPr>
          <w:rFonts w:ascii="Arial" w:hAnsi="Arial" w:cs="Arial"/>
          <w:bdr w:val="none" w:sz="0" w:space="0" w:color="auto" w:frame="1"/>
        </w:rPr>
        <w:t>παιδιά της θε</w:t>
      </w:r>
      <w:r w:rsidR="002F5DA9" w:rsidRPr="002F5DA9">
        <w:rPr>
          <w:rFonts w:ascii="Arial" w:hAnsi="Arial" w:cs="Arial"/>
          <w:bdr w:val="none" w:sz="0" w:space="0" w:color="auto" w:frame="1"/>
        </w:rPr>
        <w:t>ί</w:t>
      </w:r>
      <w:r w:rsidR="00387F71" w:rsidRPr="002F5DA9">
        <w:rPr>
          <w:rFonts w:ascii="Arial" w:hAnsi="Arial" w:cs="Arial"/>
          <w:bdr w:val="none" w:sz="0" w:space="0" w:color="auto" w:frame="1"/>
        </w:rPr>
        <w:t>α</w:t>
      </w:r>
      <w:r w:rsidR="002F5DA9" w:rsidRPr="002F5DA9">
        <w:rPr>
          <w:rFonts w:ascii="Arial" w:hAnsi="Arial" w:cs="Arial"/>
          <w:bdr w:val="none" w:sz="0" w:space="0" w:color="auto" w:frame="1"/>
        </w:rPr>
        <w:t>ς</w:t>
      </w:r>
      <w:r w:rsidR="00387F71" w:rsidRPr="002F5DA9">
        <w:rPr>
          <w:rFonts w:ascii="Arial" w:hAnsi="Arial" w:cs="Arial"/>
          <w:bdr w:val="none" w:sz="0" w:space="0" w:color="auto" w:frame="1"/>
        </w:rPr>
        <w:t xml:space="preserve"> Κατίγκως</w:t>
      </w:r>
      <w:r w:rsidR="002F5DA9" w:rsidRPr="002F5DA9">
        <w:rPr>
          <w:rFonts w:ascii="Arial" w:hAnsi="Arial" w:cs="Arial"/>
          <w:bdr w:val="none" w:sz="0" w:space="0" w:color="auto" w:frame="1"/>
        </w:rPr>
        <w:t>)</w:t>
      </w:r>
      <w:r w:rsidR="00387F71" w:rsidRPr="002F5DA9">
        <w:rPr>
          <w:rFonts w:ascii="Arial" w:hAnsi="Arial" w:cs="Arial"/>
          <w:bdr w:val="none" w:sz="0" w:space="0" w:color="auto" w:frame="1"/>
        </w:rPr>
        <w:t>, Άκης</w:t>
      </w:r>
      <w:r w:rsidR="002F5DA9" w:rsidRPr="002F5DA9">
        <w:rPr>
          <w:rFonts w:ascii="Arial" w:hAnsi="Arial" w:cs="Arial"/>
          <w:bdr w:val="none" w:sz="0" w:space="0" w:color="auto" w:frame="1"/>
        </w:rPr>
        <w:t xml:space="preserve"> (</w:t>
      </w:r>
      <w:proofErr w:type="spellStart"/>
      <w:r w:rsidR="00387F71" w:rsidRPr="002F5DA9">
        <w:rPr>
          <w:rFonts w:ascii="Arial" w:hAnsi="Arial" w:cs="Arial"/>
          <w:bdr w:val="none" w:sz="0" w:space="0" w:color="auto" w:frame="1"/>
        </w:rPr>
        <w:t>εγγονός</w:t>
      </w:r>
      <w:proofErr w:type="spellEnd"/>
      <w:r w:rsidR="00387F71" w:rsidRPr="002F5DA9">
        <w:rPr>
          <w:rFonts w:ascii="Arial" w:hAnsi="Arial" w:cs="Arial"/>
          <w:bdr w:val="none" w:sz="0" w:space="0" w:color="auto" w:frame="1"/>
        </w:rPr>
        <w:t xml:space="preserve"> της </w:t>
      </w:r>
      <w:proofErr w:type="spellStart"/>
      <w:r w:rsidR="00387F71" w:rsidRPr="002F5DA9">
        <w:rPr>
          <w:rFonts w:ascii="Arial" w:hAnsi="Arial" w:cs="Arial"/>
          <w:bdr w:val="none" w:sz="0" w:space="0" w:color="auto" w:frame="1"/>
        </w:rPr>
        <w:t>κυρα</w:t>
      </w:r>
      <w:proofErr w:type="spellEnd"/>
      <w:r w:rsidR="00387F71" w:rsidRPr="002F5DA9">
        <w:rPr>
          <w:rFonts w:ascii="Arial" w:hAnsi="Arial" w:cs="Arial"/>
          <w:bdr w:val="none" w:sz="0" w:space="0" w:color="auto" w:frame="1"/>
        </w:rPr>
        <w:t xml:space="preserve"> Εκάβης</w:t>
      </w:r>
      <w:r w:rsidR="002F5DA9" w:rsidRPr="002F5DA9">
        <w:rPr>
          <w:rFonts w:ascii="Arial" w:hAnsi="Arial" w:cs="Arial"/>
          <w:bdr w:val="none" w:sz="0" w:space="0" w:color="auto" w:frame="1"/>
        </w:rPr>
        <w:t>)</w:t>
      </w:r>
    </w:p>
    <w:p w:rsidR="00655BDB" w:rsidRPr="002F5DA9" w:rsidRDefault="00655BDB" w:rsidP="00387F71">
      <w:pPr>
        <w:jc w:val="both"/>
        <w:rPr>
          <w:rFonts w:ascii="Arial" w:hAnsi="Arial" w:cs="Arial"/>
        </w:rPr>
      </w:pPr>
    </w:p>
    <w:p w:rsidR="00655BDB" w:rsidRPr="00387F71" w:rsidRDefault="00655BDB" w:rsidP="00387F71">
      <w:pPr>
        <w:jc w:val="both"/>
        <w:rPr>
          <w:rFonts w:ascii="Arial" w:hAnsi="Arial" w:cs="Arial"/>
        </w:rPr>
      </w:pPr>
    </w:p>
    <w:p w:rsidR="00164C58" w:rsidRDefault="00164C58" w:rsidP="00387F71">
      <w:pPr>
        <w:jc w:val="both"/>
      </w:pPr>
    </w:p>
    <w:sectPr w:rsidR="00164C58" w:rsidSect="00387F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F7F4B"/>
    <w:multiLevelType w:val="hybridMultilevel"/>
    <w:tmpl w:val="861EA5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A6858"/>
    <w:multiLevelType w:val="hybridMultilevel"/>
    <w:tmpl w:val="8A7ADA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5F"/>
    <w:rsid w:val="00164C58"/>
    <w:rsid w:val="002F5DA9"/>
    <w:rsid w:val="00387F71"/>
    <w:rsid w:val="0062696B"/>
    <w:rsid w:val="00655BDB"/>
    <w:rsid w:val="0077034A"/>
    <w:rsid w:val="00A97AF1"/>
    <w:rsid w:val="00E4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8330"/>
  <w15:chartTrackingRefBased/>
  <w15:docId w15:val="{8586CFF4-BE79-4BDD-8012-8E512421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55BDB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387F71"/>
    <w:pPr>
      <w:ind w:left="720"/>
      <w:contextualSpacing/>
    </w:pPr>
  </w:style>
  <w:style w:type="paragraph" w:styleId="a4">
    <w:name w:val="No Spacing"/>
    <w:uiPriority w:val="1"/>
    <w:qFormat/>
    <w:rsid w:val="00387F7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9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vafisg2kilkis.blogspot.com/2017/10/blog-post_2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2024-10-26T16:15:00Z</dcterms:created>
  <dcterms:modified xsi:type="dcterms:W3CDTF">2024-10-27T22:09:00Z</dcterms:modified>
</cp:coreProperties>
</file>