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6" w:rsidRPr="00520836" w:rsidRDefault="00520836" w:rsidP="009F02CE">
      <w:pPr>
        <w:jc w:val="center"/>
        <w:rPr>
          <w:b/>
        </w:rPr>
      </w:pPr>
      <w:r w:rsidRPr="00520836">
        <w:rPr>
          <w:b/>
        </w:rPr>
        <w:t>Επικοινωνιακό πλαίσιο</w:t>
      </w:r>
    </w:p>
    <w:p w:rsidR="009179CE" w:rsidRDefault="00520836" w:rsidP="009179CE">
      <w:pPr>
        <w:jc w:val="both"/>
      </w:pPr>
      <w:r>
        <w:t>Οι µ</w:t>
      </w:r>
      <w:proofErr w:type="spellStart"/>
      <w:r>
        <w:t>αθητές</w:t>
      </w:r>
      <w:proofErr w:type="spellEnd"/>
      <w:r>
        <w:t xml:space="preserve"> καλούνται να</w:t>
      </w:r>
      <w:r w:rsidR="009179CE">
        <w:t xml:space="preserve"> αξιοποιήσουν στην έκφρασή </w:t>
      </w:r>
      <w:r w:rsidR="002B2FF4">
        <w:t xml:space="preserve">τους </w:t>
      </w:r>
      <w:r w:rsidR="009179CE">
        <w:t xml:space="preserve">τον κριτικό-αποφαντικό τρόπο </w:t>
      </w:r>
      <w:r>
        <w:t xml:space="preserve">µε </w:t>
      </w:r>
      <w:proofErr w:type="spellStart"/>
      <w:r>
        <w:t>συγκεκριµένο</w:t>
      </w:r>
      <w:proofErr w:type="spellEnd"/>
      <w:r>
        <w:t xml:space="preserve"> επικοινωνιακό πλαίσιο</w:t>
      </w:r>
      <w:r w:rsidR="009179CE">
        <w:t>:</w:t>
      </w:r>
    </w:p>
    <w:p w:rsidR="00520836" w:rsidRPr="009179CE" w:rsidRDefault="00520836" w:rsidP="009179CE">
      <w:pPr>
        <w:pStyle w:val="a3"/>
        <w:numPr>
          <w:ilvl w:val="0"/>
          <w:numId w:val="2"/>
        </w:numPr>
        <w:jc w:val="both"/>
        <w:rPr>
          <w:b/>
          <w:u w:val="single"/>
        </w:rPr>
      </w:pPr>
      <w:r w:rsidRPr="009179CE">
        <w:rPr>
          <w:b/>
          <w:u w:val="single"/>
        </w:rPr>
        <w:t xml:space="preserve">Άρθρο </w:t>
      </w:r>
    </w:p>
    <w:p w:rsidR="00520836" w:rsidRPr="00520836" w:rsidRDefault="00520836" w:rsidP="009F02CE">
      <w:pPr>
        <w:jc w:val="both"/>
      </w:pPr>
      <w:r>
        <w:t xml:space="preserve">Το άρθρο έχει επικαιρικό χαρακτήρα, δηλαδή </w:t>
      </w:r>
      <w:proofErr w:type="spellStart"/>
      <w:r>
        <w:t>αφορμάται</w:t>
      </w:r>
      <w:proofErr w:type="spellEnd"/>
      <w:r>
        <w:t xml:space="preserve"> πάντα από ένα επίκαιρο γεγονός το οποίο σχολιάζει ή και ερμηνεύει</w:t>
      </w:r>
      <w:r w:rsidRPr="00520836">
        <w:t>.</w:t>
      </w:r>
    </w:p>
    <w:p w:rsidR="00520836" w:rsidRDefault="00520836" w:rsidP="009F02CE">
      <w:pPr>
        <w:jc w:val="both"/>
      </w:pPr>
      <w:r>
        <w:t>~ Συνήθως ζητείται η συγγραφή ενός άρθρου που προορίζεται για σχολική ή τοπική εφημερίδα ή για σχολικό ή τοπικό περιοδικό.</w:t>
      </w:r>
    </w:p>
    <w:p w:rsidR="00520836" w:rsidRDefault="00520836" w:rsidP="009F02CE">
      <w:pPr>
        <w:jc w:val="both"/>
      </w:pPr>
      <w:r>
        <w:t xml:space="preserve">~ Το άρθρο οφείλει να έχει </w:t>
      </w:r>
      <w:r w:rsidRPr="00520836">
        <w:rPr>
          <w:b/>
        </w:rPr>
        <w:t>τίτλο</w:t>
      </w:r>
      <w:r>
        <w:t>, στον οποίο με σύντομο και περιεκτικό τρόπο δίνεται το κύριο θέμα. Ο τίτλος, ανάλογα με το ζητούμενο, μπορεί να είναι κυριολεκτικός ή μεταφορικός, ουδέτερος ή ειρωνικός.</w:t>
      </w:r>
    </w:p>
    <w:p w:rsidR="00520836" w:rsidRDefault="00520836" w:rsidP="009F02CE">
      <w:pPr>
        <w:jc w:val="both"/>
      </w:pPr>
      <w:r>
        <w:t xml:space="preserve">~ </w:t>
      </w:r>
      <w:r w:rsidRPr="00520836">
        <w:rPr>
          <w:b/>
        </w:rPr>
        <w:t>Το ύφος</w:t>
      </w:r>
      <w:r>
        <w:t xml:space="preserve"> γραφής του άρθρου είναι </w:t>
      </w:r>
      <w:r w:rsidRPr="00520836">
        <w:rPr>
          <w:b/>
        </w:rPr>
        <w:t>σοβαρό</w:t>
      </w:r>
      <w:r>
        <w:t xml:space="preserve"> και χρησιμοποιείται συνήθως </w:t>
      </w:r>
      <w:r w:rsidRPr="00520836">
        <w:t xml:space="preserve">το </w:t>
      </w:r>
      <w:proofErr w:type="spellStart"/>
      <w:r w:rsidRPr="00520836">
        <w:rPr>
          <w:b/>
        </w:rPr>
        <w:t>γ΄</w:t>
      </w:r>
      <w:proofErr w:type="spellEnd"/>
      <w:r w:rsidRPr="00520836">
        <w:rPr>
          <w:b/>
        </w:rPr>
        <w:t xml:space="preserve"> πρόσωπο</w:t>
      </w:r>
      <w:r>
        <w:t>, ώστε να διασφαλίζεται η επιθυμητή αντικειμενικότητα στη διατύπωση των απόψεων.</w:t>
      </w:r>
    </w:p>
    <w:p w:rsidR="00520836" w:rsidRPr="009F02CE" w:rsidRDefault="00520836" w:rsidP="009F02CE">
      <w:pPr>
        <w:jc w:val="both"/>
      </w:pPr>
      <w:r>
        <w:t xml:space="preserve">~ Η δομή του άρθρου ακολουθεί τον τυπικό τριμερή χωρισμό μιας έκθεσης σε πρόλογο, κύριο θέμα, και επίλογο. Στον πρόλογο, ωστόσο, μπορεί να γίνει αναφορά στο </w:t>
      </w:r>
      <w:r w:rsidRPr="00CF43E0">
        <w:rPr>
          <w:b/>
        </w:rPr>
        <w:t xml:space="preserve">επικαιρικό γεγονός </w:t>
      </w:r>
      <w:r>
        <w:t>που αποτέλεσε το έ</w:t>
      </w:r>
      <w:r w:rsidR="009F02CE">
        <w:t>ναυσμα για τη γραφή του άρθρου.</w:t>
      </w:r>
    </w:p>
    <w:p w:rsidR="00520836" w:rsidRPr="009179CE" w:rsidRDefault="00520836" w:rsidP="009179CE">
      <w:pPr>
        <w:pStyle w:val="a3"/>
        <w:numPr>
          <w:ilvl w:val="0"/>
          <w:numId w:val="2"/>
        </w:numPr>
        <w:rPr>
          <w:u w:val="single"/>
        </w:rPr>
      </w:pPr>
      <w:r w:rsidRPr="009179CE">
        <w:rPr>
          <w:b/>
          <w:u w:val="single"/>
        </w:rPr>
        <w:t>Ομιλία – Εισήγηση</w:t>
      </w:r>
    </w:p>
    <w:p w:rsidR="00520836" w:rsidRPr="00CF43E0" w:rsidRDefault="00520836" w:rsidP="00CF43E0">
      <w:pPr>
        <w:jc w:val="both"/>
        <w:rPr>
          <w:b/>
        </w:rPr>
      </w:pPr>
      <w:r>
        <w:t xml:space="preserve">Εφόσον το κείμενο αυτής της κατηγορίας (ομιλία, διάλεξη, εισήγηση, ανακοίνωση) θα εκφωνηθεί σε κοινό (συμμαθητές, γονείς, δημοτικό συμβούλιο, Βουλή των Εφήβων κ.λπ.) θα πρέπει οπωσδήποτε να </w:t>
      </w:r>
      <w:r w:rsidRPr="00CF43E0">
        <w:t>έχει</w:t>
      </w:r>
      <w:r w:rsidRPr="00CF43E0">
        <w:rPr>
          <w:b/>
        </w:rPr>
        <w:t xml:space="preserve"> προσφώνηση και </w:t>
      </w:r>
      <w:proofErr w:type="spellStart"/>
      <w:r w:rsidRPr="00CF43E0">
        <w:rPr>
          <w:b/>
        </w:rPr>
        <w:t>αποφώνηση</w:t>
      </w:r>
      <w:proofErr w:type="spellEnd"/>
      <w:r w:rsidRPr="00CF43E0">
        <w:rPr>
          <w:b/>
        </w:rPr>
        <w:t>.</w:t>
      </w:r>
    </w:p>
    <w:p w:rsidR="00520836" w:rsidRDefault="00520836" w:rsidP="00CF43E0">
      <w:pPr>
        <w:jc w:val="both"/>
      </w:pPr>
      <w:r>
        <w:t xml:space="preserve">~ Η ομιλία, λοιπόν, ξεκινά πάντοτε με προσφώνηση, η οποία επιλέγεται ανάλογα με το κοινό που ορίζεται στην εκφώνηση του θέματος </w:t>
      </w:r>
      <w:r w:rsidRPr="00CF43E0">
        <w:rPr>
          <w:b/>
        </w:rPr>
        <w:t>(Αγαπητοί συμμαθητές / Αξιότιμοι κύριοι / Αξιοσέβαστοι συνδημότες / Κυρίες και κύριοι / Κύριοι σύνεδροι</w:t>
      </w:r>
      <w:r>
        <w:t xml:space="preserve"> κ.λπ.).</w:t>
      </w:r>
    </w:p>
    <w:p w:rsidR="00520836" w:rsidRDefault="00520836" w:rsidP="00CF43E0">
      <w:pPr>
        <w:jc w:val="both"/>
      </w:pPr>
      <w:r>
        <w:lastRenderedPageBreak/>
        <w:t xml:space="preserve">~ Το </w:t>
      </w:r>
      <w:r w:rsidRPr="00CF43E0">
        <w:rPr>
          <w:b/>
        </w:rPr>
        <w:t>ύφος</w:t>
      </w:r>
      <w:r>
        <w:t xml:space="preserve"> της ομιλίας θα πρέπει να είναι </w:t>
      </w:r>
      <w:r w:rsidRPr="00CF43E0">
        <w:rPr>
          <w:b/>
        </w:rPr>
        <w:t>σοβαρό</w:t>
      </w:r>
      <w:r>
        <w:t xml:space="preserve">· ενώ η χρήση του </w:t>
      </w:r>
      <w:proofErr w:type="spellStart"/>
      <w:r w:rsidRPr="00CF43E0">
        <w:rPr>
          <w:b/>
        </w:rPr>
        <w:t>γ΄</w:t>
      </w:r>
      <w:proofErr w:type="spellEnd"/>
      <w:r w:rsidRPr="00CF43E0">
        <w:rPr>
          <w:b/>
        </w:rPr>
        <w:t xml:space="preserve"> προσώπου</w:t>
      </w:r>
      <w:r>
        <w:t xml:space="preserve"> θα προσδώσει στα λεγόμενα αντικειμενικότητα και καθολικότητα.</w:t>
      </w:r>
    </w:p>
    <w:p w:rsidR="00520836" w:rsidRPr="00CF43E0" w:rsidRDefault="00520836" w:rsidP="00CF43E0">
      <w:pPr>
        <w:jc w:val="both"/>
        <w:rPr>
          <w:b/>
        </w:rPr>
      </w:pPr>
      <w:r>
        <w:t xml:space="preserve">~ Στο πλαίσιο της ομιλίας είναι αποδεκτή η χρήση του </w:t>
      </w:r>
      <w:proofErr w:type="spellStart"/>
      <w:r>
        <w:t>α΄</w:t>
      </w:r>
      <w:proofErr w:type="spellEnd"/>
      <w:r>
        <w:t xml:space="preserve"> προσώπου, κυρίως στον πρόλογο, αν ο ομιλητής θέλει να αναφερθεί στην ιδιότητά του (π.χ. </w:t>
      </w:r>
      <w:r w:rsidRPr="00CF43E0">
        <w:rPr>
          <w:b/>
        </w:rPr>
        <w:t>εκπρόσωπος ενός σχολείου</w:t>
      </w:r>
      <w:r>
        <w:t>).</w:t>
      </w:r>
    </w:p>
    <w:p w:rsidR="00520836" w:rsidRDefault="00520836" w:rsidP="00CF43E0">
      <w:pPr>
        <w:jc w:val="both"/>
      </w:pPr>
      <w:r>
        <w:t xml:space="preserve">~ Στον πρόλογο μπορεί να γίνει σύντομη αναφορά στην </w:t>
      </w:r>
      <w:r w:rsidRPr="00CF43E0">
        <w:rPr>
          <w:b/>
        </w:rPr>
        <w:t>αφορμή της ομιλίας</w:t>
      </w:r>
      <w:r>
        <w:t>. ~ Βασική λειτουργία του προλόγου παραμένει βέβαια, ανεξάρτητα από το επικοινωνιακό πλαίσιο, η παρουσίαση του θέματος.</w:t>
      </w:r>
    </w:p>
    <w:p w:rsidR="00520836" w:rsidRPr="009F02CE" w:rsidRDefault="00520836" w:rsidP="009F02CE">
      <w:pPr>
        <w:jc w:val="both"/>
        <w:rPr>
          <w:b/>
        </w:rPr>
      </w:pPr>
      <w:r>
        <w:t xml:space="preserve">~ Η ομιλία θα πρέπει να ολοκληρώνεται με μια </w:t>
      </w:r>
      <w:r w:rsidRPr="000D1BB5">
        <w:rPr>
          <w:b/>
        </w:rPr>
        <w:t xml:space="preserve">επιγραμματική </w:t>
      </w:r>
      <w:proofErr w:type="spellStart"/>
      <w:r w:rsidRPr="000D1BB5">
        <w:rPr>
          <w:b/>
        </w:rPr>
        <w:t>αποφώνηση</w:t>
      </w:r>
      <w:proofErr w:type="spellEnd"/>
      <w:r w:rsidRPr="000D1BB5">
        <w:rPr>
          <w:b/>
        </w:rPr>
        <w:t xml:space="preserve"> (Σας ευχαριστώ για το χρόνο σας / Σας ευχαριστώ για την προσοχή σας).   </w:t>
      </w:r>
    </w:p>
    <w:p w:rsidR="009179CE" w:rsidRDefault="00520836" w:rsidP="009179CE">
      <w:pPr>
        <w:pStyle w:val="a3"/>
        <w:numPr>
          <w:ilvl w:val="0"/>
          <w:numId w:val="2"/>
        </w:numPr>
        <w:rPr>
          <w:b/>
          <w:u w:val="single"/>
        </w:rPr>
      </w:pPr>
      <w:r w:rsidRPr="009179CE">
        <w:rPr>
          <w:b/>
          <w:u w:val="single"/>
        </w:rPr>
        <w:t xml:space="preserve">Δοκίμιο </w:t>
      </w:r>
    </w:p>
    <w:p w:rsidR="00FC1753" w:rsidRPr="009179CE" w:rsidRDefault="00520836" w:rsidP="009179CE">
      <w:pPr>
        <w:jc w:val="both"/>
        <w:rPr>
          <w:b/>
          <w:u w:val="single"/>
        </w:rPr>
      </w:pPr>
      <w:r>
        <w:t xml:space="preserve">Το </w:t>
      </w:r>
      <w:r w:rsidRPr="00370159">
        <w:t>δοκίμιο είναι</w:t>
      </w:r>
      <w:r>
        <w:t xml:space="preserve"> αποδεικτικό, όπου ζητούμενο είναι η πρόθεση του γρ</w:t>
      </w:r>
      <w:r w:rsidR="00FC1753">
        <w:t>άφοντος να πείσει τον αναγνώστη.</w:t>
      </w:r>
    </w:p>
    <w:p w:rsidR="00520836" w:rsidRDefault="00520836" w:rsidP="009179CE">
      <w:pPr>
        <w:jc w:val="both"/>
      </w:pPr>
      <w:r>
        <w:t xml:space="preserve"> ~ Στο αποδεικτικό δοκίμιο (δοκίμιο πειθούς</w:t>
      </w:r>
      <w:r w:rsidR="00FC1753">
        <w:t xml:space="preserve">) </w:t>
      </w:r>
      <w:r>
        <w:t>διατηρείται ένα σοβαρό ύφος γραφής και αξιοποιείται κυρίως η επίκληση στη λογική.</w:t>
      </w:r>
    </w:p>
    <w:p w:rsidR="00520836" w:rsidRPr="009F02CE" w:rsidRDefault="00520836" w:rsidP="009179CE">
      <w:pPr>
        <w:jc w:val="both"/>
      </w:pPr>
      <w:r>
        <w:t>~ Το δοκίμιοδεν απαιτεί κάπο</w:t>
      </w:r>
      <w:r w:rsidR="009179CE">
        <w:t xml:space="preserve">ια επιπλέον στοιχεία. Ζητείται </w:t>
      </w:r>
      <w:r>
        <w:t>η σύνθεση ενός κειμένου με την σταθερή τριμερή διάκριση (π</w:t>
      </w:r>
      <w:r w:rsidR="009F02CE">
        <w:t>ρόλογος, κύριο θέμα, επίλογος).</w:t>
      </w:r>
    </w:p>
    <w:p w:rsidR="00520836" w:rsidRPr="009179CE" w:rsidRDefault="00D02794" w:rsidP="009179CE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 w:rsidRPr="009179CE">
        <w:rPr>
          <w:b/>
          <w:u w:val="single"/>
        </w:rPr>
        <w:t>Επιστολή</w:t>
      </w:r>
    </w:p>
    <w:p w:rsidR="00520836" w:rsidRDefault="00520836" w:rsidP="009F02CE">
      <w:pPr>
        <w:jc w:val="both"/>
      </w:pPr>
      <w:r>
        <w:t xml:space="preserve">Η επιστολή ενδεχομένως να έχει ως αποδέκτη κάποιο </w:t>
      </w:r>
      <w:r w:rsidRPr="009179CE">
        <w:rPr>
          <w:b/>
        </w:rPr>
        <w:t>επίσημο πρόσωπο ή φορέα</w:t>
      </w:r>
      <w:r>
        <w:t xml:space="preserve">, οπότε θα πρέπει το ύφος να είναι </w:t>
      </w:r>
      <w:r w:rsidRPr="009179CE">
        <w:rPr>
          <w:b/>
        </w:rPr>
        <w:t>σοβαρό και επίσημο</w:t>
      </w:r>
      <w:r>
        <w:t>. Ενώ, αντιθέτως, μπορεί να έχει ως αποδέκτη κάποιο φιλικό πρόσωπο, οπότε το ύφος θα πρέπει να είναι πιο οικείο και ανεπίσημο.</w:t>
      </w:r>
    </w:p>
    <w:p w:rsidR="00520836" w:rsidRDefault="00520836" w:rsidP="009F02CE">
      <w:pPr>
        <w:jc w:val="both"/>
      </w:pPr>
      <w:r>
        <w:t xml:space="preserve">Η σύνθεση μιας επιστολής απαιτεί </w:t>
      </w:r>
      <w:r w:rsidRPr="007E5213">
        <w:rPr>
          <w:b/>
        </w:rPr>
        <w:t>την αναγραφή του αποδέκτη</w:t>
      </w:r>
      <w:r>
        <w:t xml:space="preserve">, την </w:t>
      </w:r>
      <w:r w:rsidRPr="007E5213">
        <w:rPr>
          <w:b/>
        </w:rPr>
        <w:t>ημερομηνία και τον τόπο σύνταξής της</w:t>
      </w:r>
      <w:r>
        <w:t xml:space="preserve">, καθώς και </w:t>
      </w:r>
      <w:r w:rsidRPr="007E5213">
        <w:rPr>
          <w:b/>
        </w:rPr>
        <w:t>μια επιγραμματική αναφορά στο θέμα</w:t>
      </w:r>
      <w:r w:rsidR="002B2FF4">
        <w:rPr>
          <w:b/>
        </w:rPr>
        <w:t xml:space="preserve"> </w:t>
      </w:r>
      <w:r w:rsidRPr="007E5213">
        <w:rPr>
          <w:b/>
        </w:rPr>
        <w:t>της</w:t>
      </w:r>
      <w:r>
        <w:t xml:space="preserve">. Απαιτεί, επίσης, μιαν αρμόζουσα </w:t>
      </w:r>
      <w:r w:rsidRPr="007E5213">
        <w:rPr>
          <w:b/>
        </w:rPr>
        <w:t>προσφώνηση</w:t>
      </w:r>
      <w:r>
        <w:t xml:space="preserve"> προς τον αποδέκτη, καθώς και την κατάλληλη </w:t>
      </w:r>
      <w:proofErr w:type="spellStart"/>
      <w:r w:rsidRPr="007E5213">
        <w:rPr>
          <w:b/>
        </w:rPr>
        <w:t>αποφώνηση</w:t>
      </w:r>
      <w:proofErr w:type="spellEnd"/>
      <w:r w:rsidRPr="007E5213">
        <w:rPr>
          <w:b/>
        </w:rPr>
        <w:t>.</w:t>
      </w:r>
    </w:p>
    <w:p w:rsidR="00520836" w:rsidRPr="009F02CE" w:rsidRDefault="00520836" w:rsidP="009F02CE">
      <w:pPr>
        <w:jc w:val="both"/>
        <w:rPr>
          <w:b/>
        </w:rPr>
      </w:pPr>
      <w:r>
        <w:lastRenderedPageBreak/>
        <w:t xml:space="preserve">~ </w:t>
      </w:r>
      <w:r w:rsidRPr="009F02CE">
        <w:rPr>
          <w:b/>
        </w:rPr>
        <w:t>Στον πρόλογο</w:t>
      </w:r>
      <w:r>
        <w:t xml:space="preserve"> της επιστολής θα πρέπει να αναφέρεται το γεγονός που λειτούργησε ως </w:t>
      </w:r>
      <w:r w:rsidRPr="009F02CE">
        <w:rPr>
          <w:b/>
        </w:rPr>
        <w:t>αφορμή</w:t>
      </w:r>
      <w:r>
        <w:t xml:space="preserve"> για την αποστολή της, όπως επίσης και το </w:t>
      </w:r>
      <w:r w:rsidRPr="009F02CE">
        <w:rPr>
          <w:b/>
        </w:rPr>
        <w:t>διαπραγματευόμενο θέμα.</w:t>
      </w:r>
    </w:p>
    <w:p w:rsidR="00520836" w:rsidRDefault="00520836" w:rsidP="009F02CE">
      <w:pPr>
        <w:jc w:val="both"/>
      </w:pPr>
      <w:r>
        <w:t xml:space="preserve">~ Στην επιστολή, ανάλογα με τα δεδομένα που παρέχει το θέμα, είναι αποδεκτή η χρήση </w:t>
      </w:r>
      <w:r w:rsidRPr="009F02CE">
        <w:rPr>
          <w:b/>
        </w:rPr>
        <w:t xml:space="preserve">του </w:t>
      </w:r>
      <w:proofErr w:type="spellStart"/>
      <w:r w:rsidRPr="009F02CE">
        <w:rPr>
          <w:b/>
        </w:rPr>
        <w:t>α΄</w:t>
      </w:r>
      <w:proofErr w:type="spellEnd"/>
      <w:r w:rsidRPr="009F02CE">
        <w:rPr>
          <w:b/>
        </w:rPr>
        <w:t xml:space="preserve"> προσώπου</w:t>
      </w:r>
      <w:r>
        <w:t xml:space="preserve">, κυρίως </w:t>
      </w:r>
      <w:r w:rsidRPr="009F02CE">
        <w:rPr>
          <w:b/>
        </w:rPr>
        <w:t>στον πρόλογο</w:t>
      </w:r>
      <w:r>
        <w:t>. Είναι, θεμιτό ωστόσο, η χρήση του να περιορίζεται στη συνέχεια του κειμένου, ώστε αυτό να μη λάβει ιδιαίτερα υποκειμενική χροιά.</w:t>
      </w:r>
    </w:p>
    <w:p w:rsidR="00520836" w:rsidRDefault="00520836" w:rsidP="009F02CE">
      <w:pPr>
        <w:jc w:val="both"/>
      </w:pPr>
      <w:r>
        <w:t xml:space="preserve">~ Ανάλογα με τον αποδέκτη χρησιμοποιείται και η κατάλληλη </w:t>
      </w:r>
      <w:r w:rsidRPr="009F02CE">
        <w:rPr>
          <w:b/>
        </w:rPr>
        <w:t xml:space="preserve">προσφώνηση </w:t>
      </w:r>
      <w:r>
        <w:t>(</w:t>
      </w:r>
      <w:r w:rsidRPr="009F02CE">
        <w:rPr>
          <w:b/>
        </w:rPr>
        <w:t>Αξιότιμε κύριε Πρόεδρε / Υπουργέ / Δήμαρχε / Αγαπητέ φίλε),</w:t>
      </w:r>
      <w:r>
        <w:t xml:space="preserve"> όπως αντίστοιχα και η κατάλληλη </w:t>
      </w:r>
      <w:proofErr w:type="spellStart"/>
      <w:r w:rsidRPr="009F02CE">
        <w:rPr>
          <w:b/>
        </w:rPr>
        <w:t>αποφώνηση</w:t>
      </w:r>
      <w:proofErr w:type="spellEnd"/>
      <w:r w:rsidRPr="009F02CE">
        <w:rPr>
          <w:b/>
        </w:rPr>
        <w:t xml:space="preserve"> (Με εκτίμηση / Με σεβασμό / Σας ευχαριστώ για την προσοχή σας / Με αγάπη κ.λπ.</w:t>
      </w:r>
      <w:r>
        <w:t>).</w:t>
      </w:r>
    </w:p>
    <w:p w:rsidR="00520836" w:rsidRDefault="00520836" w:rsidP="009F02CE">
      <w:pPr>
        <w:jc w:val="both"/>
      </w:pPr>
      <w:r>
        <w:t xml:space="preserve">~ </w:t>
      </w:r>
      <w:r w:rsidRPr="009F02CE">
        <w:rPr>
          <w:b/>
        </w:rPr>
        <w:t>Στο πάνω αριστερό μέρος</w:t>
      </w:r>
      <w:r>
        <w:t xml:space="preserve"> της επιστολής αναγράφεται </w:t>
      </w:r>
      <w:r w:rsidRPr="009F02CE">
        <w:rPr>
          <w:b/>
        </w:rPr>
        <w:t>ο αποδέκτης</w:t>
      </w:r>
      <w:r>
        <w:t xml:space="preserve">, ενώ στο </w:t>
      </w:r>
      <w:r w:rsidRPr="009F02CE">
        <w:rPr>
          <w:b/>
        </w:rPr>
        <w:t>δεξιό μέρος</w:t>
      </w:r>
      <w:r w:rsidR="002B2FF4">
        <w:rPr>
          <w:b/>
        </w:rPr>
        <w:t xml:space="preserve"> </w:t>
      </w:r>
      <w:r w:rsidRPr="009F02CE">
        <w:rPr>
          <w:b/>
        </w:rPr>
        <w:t>η ημερομηνία σύνταξης της επιστολής</w:t>
      </w:r>
      <w:r>
        <w:t xml:space="preserve">. Ύστερα ακολουθεί μια πολύ συνοπτική αναφορά στο γενικό της θέμα, κι αμέσως μετά η προσφώνηση στον αποδέκτη.  </w:t>
      </w:r>
    </w:p>
    <w:p w:rsidR="00520836" w:rsidRDefault="00520836" w:rsidP="00472FA4">
      <w:pPr>
        <w:jc w:val="both"/>
      </w:pPr>
      <w:r>
        <w:t xml:space="preserve">~ Η </w:t>
      </w:r>
      <w:proofErr w:type="spellStart"/>
      <w:r w:rsidRPr="009F02CE">
        <w:rPr>
          <w:b/>
        </w:rPr>
        <w:t>αποφώνηση</w:t>
      </w:r>
      <w:proofErr w:type="spellEnd"/>
      <w:r>
        <w:t xml:space="preserve"> αναγράφεται στο</w:t>
      </w:r>
      <w:r w:rsidR="009F02CE">
        <w:t xml:space="preserve"> κάτω δεξιό μέρος του κειμένου.</w:t>
      </w:r>
    </w:p>
    <w:p w:rsidR="00472FA4" w:rsidRDefault="00472FA4" w:rsidP="00472FA4">
      <w:pPr>
        <w:jc w:val="right"/>
      </w:pPr>
      <w:r>
        <w:t>Αθήνα,24/10/2014</w:t>
      </w:r>
    </w:p>
    <w:p w:rsidR="00472FA4" w:rsidRDefault="00520836" w:rsidP="00520836">
      <w:r>
        <w:t xml:space="preserve">Προς τον Διευθυντή του Μουσείου Μπενάκη                         </w:t>
      </w:r>
    </w:p>
    <w:p w:rsidR="00520836" w:rsidRDefault="00520836" w:rsidP="00520836">
      <w:r>
        <w:t xml:space="preserve">    κ. Άγγελο Δεληβοριά                                           </w:t>
      </w:r>
    </w:p>
    <w:p w:rsidR="00520836" w:rsidRDefault="00520836" w:rsidP="00520836">
      <w:r>
        <w:t>Θέμα: Ευχαριστήρια επιστολή για το άρτιο εκπαι</w:t>
      </w:r>
      <w:r w:rsidR="009179CE">
        <w:t>δευτικό πρόγραμμα του Μουσείου.</w:t>
      </w:r>
    </w:p>
    <w:p w:rsidR="00520836" w:rsidRPr="009F02CE" w:rsidRDefault="009F02CE" w:rsidP="00520836">
      <w:r>
        <w:t>Αξιότιμε κύριε Δεληβοριά</w:t>
      </w:r>
    </w:p>
    <w:p w:rsidR="00520836" w:rsidRDefault="009179CE" w:rsidP="009F02CE">
      <w:r>
        <w:t xml:space="preserve">                     Με εκτίμηση</w:t>
      </w:r>
      <w:bookmarkStart w:id="0" w:name="_GoBack"/>
      <w:bookmarkEnd w:id="0"/>
    </w:p>
    <w:sectPr w:rsidR="00520836" w:rsidSect="00AB4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CC2"/>
    <w:multiLevelType w:val="hybridMultilevel"/>
    <w:tmpl w:val="E10657A4"/>
    <w:lvl w:ilvl="0" w:tplc="73145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2139"/>
    <w:multiLevelType w:val="hybridMultilevel"/>
    <w:tmpl w:val="D894340C"/>
    <w:lvl w:ilvl="0" w:tplc="73145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20836"/>
    <w:rsid w:val="000D1BB5"/>
    <w:rsid w:val="002B2FF4"/>
    <w:rsid w:val="00370159"/>
    <w:rsid w:val="004308B1"/>
    <w:rsid w:val="004334DB"/>
    <w:rsid w:val="00436E8F"/>
    <w:rsid w:val="00472FA4"/>
    <w:rsid w:val="00520836"/>
    <w:rsid w:val="00627950"/>
    <w:rsid w:val="007E5213"/>
    <w:rsid w:val="009179CE"/>
    <w:rsid w:val="009F02CE"/>
    <w:rsid w:val="00AB4361"/>
    <w:rsid w:val="00BB65F0"/>
    <w:rsid w:val="00CF43E0"/>
    <w:rsid w:val="00D02794"/>
    <w:rsid w:val="00FC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Chrysoula</cp:lastModifiedBy>
  <cp:revision>15</cp:revision>
  <dcterms:created xsi:type="dcterms:W3CDTF">2016-09-24T06:17:00Z</dcterms:created>
  <dcterms:modified xsi:type="dcterms:W3CDTF">2021-11-02T06:52:00Z</dcterms:modified>
</cp:coreProperties>
</file>