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76" w:rsidRPr="002D614A" w:rsidRDefault="00CE0442" w:rsidP="00834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rebuchet MS" w:hAnsi="Trebuchet MS"/>
          <w:b/>
          <w:color w:val="215868" w:themeColor="accent5" w:themeShade="80"/>
          <w:sz w:val="36"/>
          <w:szCs w:val="36"/>
        </w:rPr>
      </w:pPr>
      <w:r w:rsidRPr="002D614A">
        <w:rPr>
          <w:rFonts w:ascii="Trebuchet MS" w:hAnsi="Trebuchet MS"/>
          <w:b/>
          <w:color w:val="215868" w:themeColor="accent5" w:themeShade="80"/>
          <w:sz w:val="36"/>
          <w:szCs w:val="36"/>
        </w:rPr>
        <w:t>ΚΕΦΑΛΑΙΟ 6</w:t>
      </w:r>
    </w:p>
    <w:p w:rsidR="002D614A" w:rsidRPr="002D614A" w:rsidRDefault="002D614A" w:rsidP="00834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rebuchet MS" w:hAnsi="Trebuchet MS"/>
          <w:b/>
          <w:color w:val="215868" w:themeColor="accent5" w:themeShade="80"/>
          <w:sz w:val="36"/>
          <w:szCs w:val="36"/>
        </w:rPr>
      </w:pPr>
      <w:r w:rsidRPr="002D614A">
        <w:rPr>
          <w:rFonts w:ascii="Trebuchet MS" w:hAnsi="Trebuchet MS"/>
          <w:b/>
          <w:color w:val="215868" w:themeColor="accent5" w:themeShade="80"/>
          <w:sz w:val="36"/>
          <w:szCs w:val="36"/>
        </w:rPr>
        <w:t>Ανάλυση των επιστημονικών αρχών που συνδέονται με την λειτουργία του τεχνολογικού θέματος</w:t>
      </w:r>
    </w:p>
    <w:p w:rsidR="00CB63F8" w:rsidRDefault="00CB63F8" w:rsidP="0083425C">
      <w:pPr>
        <w:spacing w:after="0"/>
        <w:jc w:val="both"/>
        <w:rPr>
          <w:rFonts w:ascii="Trebuchet MS" w:hAnsi="Trebuchet MS"/>
          <w:b/>
          <w:sz w:val="28"/>
          <w:szCs w:val="28"/>
        </w:rPr>
      </w:pPr>
    </w:p>
    <w:p w:rsidR="00522FAC" w:rsidRPr="003928FB" w:rsidRDefault="00E11504" w:rsidP="0083425C">
      <w:pPr>
        <w:spacing w:before="240"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222250</wp:posOffset>
            </wp:positionV>
            <wp:extent cx="220980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14" y="21414"/>
                <wp:lineTo x="21414" y="0"/>
                <wp:lineTo x="0" y="0"/>
              </wp:wrapPolygon>
            </wp:wrapTight>
            <wp:docPr id="1" name="Εικόνα 1" descr="C:\Users\User\Desktop\science-4496467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ience-4496467_960_7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8FB" w:rsidRPr="003928FB">
        <w:rPr>
          <w:rFonts w:ascii="Trebuchet MS" w:hAnsi="Trebuchet MS"/>
          <w:sz w:val="24"/>
          <w:szCs w:val="24"/>
        </w:rPr>
        <w:t xml:space="preserve">Στον ορισμό της Τεχνολογίας είχε ειπωθεί ότι τα τεχνολογικά δημιουργήματα στηρίζονται στα πορίσματα της επιστήμης. </w:t>
      </w:r>
      <w:r w:rsidR="00522FAC" w:rsidRPr="003928FB">
        <w:rPr>
          <w:rFonts w:ascii="Trebuchet MS" w:hAnsi="Trebuchet MS"/>
          <w:sz w:val="24"/>
          <w:szCs w:val="24"/>
        </w:rPr>
        <w:t>Σε αυτό το Κεφάλαιο</w:t>
      </w:r>
      <w:r w:rsidR="002D18FB" w:rsidRPr="003928FB">
        <w:rPr>
          <w:rFonts w:ascii="Trebuchet MS" w:hAnsi="Trebuchet MS"/>
          <w:sz w:val="24"/>
          <w:szCs w:val="24"/>
        </w:rPr>
        <w:t xml:space="preserve"> </w:t>
      </w:r>
      <w:r w:rsidR="00522FAC" w:rsidRPr="003928FB">
        <w:rPr>
          <w:rFonts w:ascii="Trebuchet MS" w:hAnsi="Trebuchet MS"/>
          <w:sz w:val="24"/>
          <w:szCs w:val="24"/>
        </w:rPr>
        <w:t xml:space="preserve">ζητείται να γίνει αναφορά </w:t>
      </w:r>
      <w:r w:rsidR="00F168CA" w:rsidRPr="002D614A">
        <w:rPr>
          <w:rFonts w:ascii="Trebuchet MS" w:hAnsi="Trebuchet MS"/>
          <w:sz w:val="24"/>
          <w:szCs w:val="24"/>
        </w:rPr>
        <w:t>στη</w:t>
      </w:r>
      <w:r w:rsidR="00F168CA">
        <w:rPr>
          <w:rFonts w:ascii="Trebuchet MS" w:hAnsi="Trebuchet MS"/>
          <w:color w:val="C00000"/>
          <w:sz w:val="24"/>
          <w:szCs w:val="24"/>
        </w:rPr>
        <w:t xml:space="preserve"> </w:t>
      </w:r>
      <w:r w:rsidR="00F168CA" w:rsidRPr="002D614A">
        <w:rPr>
          <w:rFonts w:ascii="Trebuchet MS" w:hAnsi="Trebuchet MS"/>
          <w:b/>
          <w:color w:val="C00000"/>
          <w:sz w:val="24"/>
          <w:szCs w:val="24"/>
        </w:rPr>
        <w:t>βασική</w:t>
      </w:r>
      <w:r w:rsidR="00F168CA">
        <w:rPr>
          <w:rFonts w:ascii="Trebuchet MS" w:hAnsi="Trebuchet MS"/>
          <w:color w:val="C00000"/>
          <w:sz w:val="24"/>
          <w:szCs w:val="24"/>
        </w:rPr>
        <w:t xml:space="preserve"> </w:t>
      </w:r>
      <w:r w:rsidR="00522FAC" w:rsidRPr="003928FB">
        <w:rPr>
          <w:rFonts w:ascii="Trebuchet MS" w:hAnsi="Trebuchet MS"/>
          <w:sz w:val="24"/>
          <w:szCs w:val="24"/>
        </w:rPr>
        <w:t xml:space="preserve">επιστημονική αρχή </w:t>
      </w:r>
      <w:r w:rsidR="00F168CA">
        <w:rPr>
          <w:rFonts w:ascii="Trebuchet MS" w:hAnsi="Trebuchet MS"/>
          <w:sz w:val="24"/>
          <w:szCs w:val="24"/>
        </w:rPr>
        <w:t xml:space="preserve">στην οποία </w:t>
      </w:r>
      <w:r w:rsidR="00522FAC" w:rsidRPr="003928FB">
        <w:rPr>
          <w:rFonts w:ascii="Trebuchet MS" w:hAnsi="Trebuchet MS"/>
          <w:sz w:val="24"/>
          <w:szCs w:val="24"/>
        </w:rPr>
        <w:t xml:space="preserve">στηρίζεται η λειτουργία του δημιουργήματος που έχεις επιλέξει. Περιγράφεις </w:t>
      </w:r>
      <w:r w:rsidR="00F168CA">
        <w:rPr>
          <w:rFonts w:ascii="Trebuchet MS" w:hAnsi="Trebuchet MS"/>
          <w:sz w:val="24"/>
          <w:szCs w:val="24"/>
        </w:rPr>
        <w:t xml:space="preserve">δηλαδή </w:t>
      </w:r>
      <w:r w:rsidR="00522FAC" w:rsidRPr="003928FB">
        <w:rPr>
          <w:rFonts w:ascii="Trebuchet MS" w:hAnsi="Trebuchet MS"/>
          <w:sz w:val="24"/>
          <w:szCs w:val="24"/>
        </w:rPr>
        <w:t xml:space="preserve">με συντομία την αρχή λειτουργίας ή και τους επιστημονικούς νόμους, αν χρειάζονται, </w:t>
      </w:r>
      <w:r w:rsidR="002D614A">
        <w:rPr>
          <w:rFonts w:ascii="Trebuchet MS" w:hAnsi="Trebuchet MS"/>
          <w:sz w:val="24"/>
          <w:szCs w:val="24"/>
        </w:rPr>
        <w:t>οι οποίοι</w:t>
      </w:r>
      <w:r w:rsidR="00522FAC" w:rsidRPr="003928FB">
        <w:rPr>
          <w:rFonts w:ascii="Trebuchet MS" w:hAnsi="Trebuchet MS"/>
          <w:sz w:val="24"/>
          <w:szCs w:val="24"/>
        </w:rPr>
        <w:t xml:space="preserve"> σχετίζονται με το θέμα.</w:t>
      </w:r>
    </w:p>
    <w:p w:rsidR="002D18FB" w:rsidRPr="003928FB" w:rsidRDefault="00522FAC" w:rsidP="0083425C">
      <w:pPr>
        <w:spacing w:before="240" w:after="0" w:line="240" w:lineRule="auto"/>
        <w:jc w:val="both"/>
        <w:rPr>
          <w:rFonts w:ascii="Trebuchet MS" w:hAnsi="Trebuchet MS"/>
          <w:sz w:val="24"/>
          <w:szCs w:val="24"/>
        </w:rPr>
      </w:pPr>
      <w:r w:rsidRPr="003928FB">
        <w:rPr>
          <w:rFonts w:ascii="Trebuchet MS" w:hAnsi="Trebuchet MS"/>
          <w:sz w:val="24"/>
          <w:szCs w:val="24"/>
        </w:rPr>
        <w:t xml:space="preserve">Η εύρεση της επιστημονικής αρχής σύμφωνα με τις γνώσεις που έχετε </w:t>
      </w:r>
      <w:r w:rsidR="00E11504">
        <w:rPr>
          <w:rFonts w:ascii="Trebuchet MS" w:hAnsi="Trebuchet MS"/>
          <w:sz w:val="24"/>
          <w:szCs w:val="24"/>
        </w:rPr>
        <w:t>είναι</w:t>
      </w:r>
      <w:r w:rsidRPr="003928FB">
        <w:rPr>
          <w:rFonts w:ascii="Trebuchet MS" w:hAnsi="Trebuchet MS"/>
          <w:sz w:val="24"/>
          <w:szCs w:val="24"/>
        </w:rPr>
        <w:t xml:space="preserve"> δύσκολη. Άλυτα προβλήματα δεν υπάρχουν απλά εμείς δεν γνωρίζουμε την επίλυση. Σε αυτήν την περίπτωση καταφεύγουμε </w:t>
      </w:r>
      <w:r w:rsidR="002D614A">
        <w:rPr>
          <w:rFonts w:ascii="Trebuchet MS" w:hAnsi="Trebuchet MS"/>
          <w:sz w:val="24"/>
          <w:szCs w:val="24"/>
        </w:rPr>
        <w:t>σε αυτούς που γνωρίζουν το θέμα, σε κάποιον ειδικό</w:t>
      </w:r>
      <w:r w:rsidRPr="003928FB">
        <w:rPr>
          <w:rFonts w:ascii="Trebuchet MS" w:hAnsi="Trebuchet MS"/>
          <w:sz w:val="24"/>
          <w:szCs w:val="24"/>
        </w:rPr>
        <w:t xml:space="preserve">. Άλλωστε αυτό κάνουμε και στην ζωή μας, στην καθημερινότητα μας, όταν συναντάμε κάποια ανυπέρβλητη δυσκολία. Απευθυνόμαστε στους </w:t>
      </w:r>
      <w:r w:rsidR="002D614A">
        <w:rPr>
          <w:rFonts w:ascii="Trebuchet MS" w:hAnsi="Trebuchet MS"/>
          <w:sz w:val="24"/>
          <w:szCs w:val="24"/>
        </w:rPr>
        <w:t>γνώστες</w:t>
      </w:r>
      <w:r w:rsidRPr="003928FB">
        <w:rPr>
          <w:rFonts w:ascii="Trebuchet MS" w:hAnsi="Trebuchet MS"/>
          <w:sz w:val="24"/>
          <w:szCs w:val="24"/>
        </w:rPr>
        <w:t xml:space="preserve"> του προβλήματος που μας απασχολεί</w:t>
      </w:r>
      <w:r w:rsidR="00F168CA">
        <w:rPr>
          <w:rFonts w:ascii="Trebuchet MS" w:hAnsi="Trebuchet MS"/>
          <w:sz w:val="24"/>
          <w:szCs w:val="24"/>
        </w:rPr>
        <w:t xml:space="preserve">, ώστε να υπάρξει </w:t>
      </w:r>
      <w:proofErr w:type="spellStart"/>
      <w:r w:rsidR="002D614A">
        <w:rPr>
          <w:rFonts w:ascii="Trebuchet MS" w:hAnsi="Trebuchet MS"/>
          <w:sz w:val="24"/>
          <w:szCs w:val="24"/>
        </w:rPr>
        <w:t>υπερβαση</w:t>
      </w:r>
      <w:proofErr w:type="spellEnd"/>
      <w:r w:rsidRPr="003928FB">
        <w:rPr>
          <w:rFonts w:ascii="Trebuchet MS" w:hAnsi="Trebuchet MS"/>
          <w:sz w:val="24"/>
          <w:szCs w:val="24"/>
        </w:rPr>
        <w:t>.</w:t>
      </w:r>
    </w:p>
    <w:p w:rsidR="00522FAC" w:rsidRPr="003928FB" w:rsidRDefault="00522FAC" w:rsidP="0083425C">
      <w:pPr>
        <w:spacing w:before="240" w:after="0" w:line="240" w:lineRule="auto"/>
        <w:jc w:val="both"/>
        <w:rPr>
          <w:rFonts w:ascii="Trebuchet MS" w:hAnsi="Trebuchet MS"/>
          <w:sz w:val="24"/>
          <w:szCs w:val="24"/>
        </w:rPr>
      </w:pPr>
      <w:r w:rsidRPr="003928FB">
        <w:rPr>
          <w:rFonts w:ascii="Trebuchet MS" w:hAnsi="Trebuchet MS"/>
          <w:sz w:val="24"/>
          <w:szCs w:val="24"/>
        </w:rPr>
        <w:t>Το ερώτημα είναι ποιος είναι ο ειδικός</w:t>
      </w:r>
      <w:r w:rsidR="002D614A">
        <w:rPr>
          <w:rFonts w:ascii="Trebuchet MS" w:hAnsi="Trebuchet MS"/>
          <w:sz w:val="24"/>
          <w:szCs w:val="24"/>
        </w:rPr>
        <w:t>, ο γνώστης</w:t>
      </w:r>
      <w:r w:rsidRPr="003928FB">
        <w:rPr>
          <w:rFonts w:ascii="Trebuchet MS" w:hAnsi="Trebuchet MS"/>
          <w:sz w:val="24"/>
          <w:szCs w:val="24"/>
        </w:rPr>
        <w:t>; Τον αναζητούμε! Και αν υπάρξει κάποια αστοχία, δεν είναι λανθασμένη η προσπάθεια, απλά έχει αποκλειστεί μια περίπτωση και αναζητείται η λύση στις υπόλοιπες</w:t>
      </w:r>
      <w:r w:rsidR="002D614A">
        <w:rPr>
          <w:rFonts w:ascii="Trebuchet MS" w:hAnsi="Trebuchet MS"/>
          <w:sz w:val="24"/>
          <w:szCs w:val="24"/>
        </w:rPr>
        <w:t xml:space="preserve"> επιλογές</w:t>
      </w:r>
      <w:r w:rsidRPr="003928FB">
        <w:rPr>
          <w:rFonts w:ascii="Trebuchet MS" w:hAnsi="Trebuchet MS"/>
          <w:sz w:val="24"/>
          <w:szCs w:val="24"/>
        </w:rPr>
        <w:t>.</w:t>
      </w:r>
      <w:r w:rsidR="00F134F1" w:rsidRPr="003928FB">
        <w:rPr>
          <w:rFonts w:ascii="Trebuchet MS" w:hAnsi="Trebuchet MS"/>
          <w:sz w:val="24"/>
          <w:szCs w:val="24"/>
        </w:rPr>
        <w:t xml:space="preserve"> Άλλωστε, έ</w:t>
      </w:r>
      <w:r w:rsidRPr="003928FB">
        <w:rPr>
          <w:rFonts w:ascii="Trebuchet MS" w:hAnsi="Trebuchet MS"/>
          <w:sz w:val="24"/>
          <w:szCs w:val="24"/>
        </w:rPr>
        <w:t xml:space="preserve">τσι προχωρά και η επιστήμη και η </w:t>
      </w:r>
      <w:r w:rsidR="00F134F1" w:rsidRPr="003928FB">
        <w:rPr>
          <w:rFonts w:ascii="Trebuchet MS" w:hAnsi="Trebuchet MS"/>
          <w:sz w:val="24"/>
          <w:szCs w:val="24"/>
        </w:rPr>
        <w:t>τεχνολογία</w:t>
      </w:r>
      <w:r w:rsidRPr="003928FB">
        <w:rPr>
          <w:rFonts w:ascii="Trebuchet MS" w:hAnsi="Trebuchet MS"/>
          <w:sz w:val="24"/>
          <w:szCs w:val="24"/>
        </w:rPr>
        <w:t>!</w:t>
      </w:r>
      <w:r w:rsidR="00F134F1" w:rsidRPr="003928FB">
        <w:rPr>
          <w:rFonts w:ascii="Trebuchet MS" w:hAnsi="Trebuchet MS"/>
          <w:sz w:val="24"/>
          <w:szCs w:val="24"/>
        </w:rPr>
        <w:t xml:space="preserve"> </w:t>
      </w:r>
    </w:p>
    <w:p w:rsidR="00F134F1" w:rsidRPr="003928FB" w:rsidRDefault="00F134F1" w:rsidP="0083425C">
      <w:pPr>
        <w:spacing w:before="240" w:after="0" w:line="240" w:lineRule="auto"/>
        <w:jc w:val="both"/>
        <w:rPr>
          <w:rFonts w:ascii="Trebuchet MS" w:hAnsi="Trebuchet MS"/>
          <w:sz w:val="24"/>
          <w:szCs w:val="24"/>
        </w:rPr>
      </w:pPr>
      <w:r w:rsidRPr="003928FB">
        <w:rPr>
          <w:rFonts w:ascii="Trebuchet MS" w:hAnsi="Trebuchet MS"/>
          <w:sz w:val="24"/>
          <w:szCs w:val="24"/>
        </w:rPr>
        <w:t>Αρχικά πρέπει να σκεφτείς σε ποια επιστήμη στηρίζεται η λειτουργία του αντικειμένου που έχεις επιλέξει. Ανήκει στη Φυσική, στη Βιολογία, στη Χημεία, στα Μαθηματικά, στη Φιλολογία κλπ. Η κάθε επιστήμη έχει συγκεκριμένο πεδίο όπου δραστηριοποιείται.</w:t>
      </w:r>
    </w:p>
    <w:p w:rsidR="00F134F1" w:rsidRPr="003928FB" w:rsidRDefault="00F134F1" w:rsidP="0083425C">
      <w:pPr>
        <w:spacing w:before="240" w:after="0" w:line="240" w:lineRule="auto"/>
        <w:jc w:val="both"/>
        <w:rPr>
          <w:rFonts w:ascii="Trebuchet MS" w:hAnsi="Trebuchet MS"/>
          <w:sz w:val="24"/>
          <w:szCs w:val="24"/>
        </w:rPr>
      </w:pPr>
      <w:r w:rsidRPr="003928FB">
        <w:rPr>
          <w:rFonts w:ascii="Trebuchet MS" w:hAnsi="Trebuchet MS"/>
          <w:sz w:val="24"/>
          <w:szCs w:val="24"/>
        </w:rPr>
        <w:t>Αναζητάς, στην συνέχεια, τον αντίστοιχο επιστήμονα να σε καθοδηγήσει,  να σε ενημερώσει για την επιστημονική αρχή που προσπαθείς να βρεις.</w:t>
      </w:r>
      <w:r w:rsidR="00F37537" w:rsidRPr="003928FB">
        <w:rPr>
          <w:rFonts w:ascii="Trebuchet MS" w:hAnsi="Trebuchet MS"/>
          <w:sz w:val="24"/>
          <w:szCs w:val="24"/>
        </w:rPr>
        <w:t xml:space="preserve"> Την ψάχνεις μετά στο διαδίκτυο ή από βιβλία ή περιοδικά.</w:t>
      </w:r>
    </w:p>
    <w:p w:rsidR="00F37537" w:rsidRPr="003928FB" w:rsidRDefault="00F37537" w:rsidP="0083425C">
      <w:pPr>
        <w:spacing w:before="240" w:after="0" w:line="240" w:lineRule="auto"/>
        <w:jc w:val="both"/>
        <w:rPr>
          <w:rFonts w:ascii="Trebuchet MS" w:hAnsi="Trebuchet MS"/>
          <w:sz w:val="24"/>
          <w:szCs w:val="24"/>
        </w:rPr>
      </w:pPr>
      <w:r w:rsidRPr="003928FB">
        <w:rPr>
          <w:rFonts w:ascii="Trebuchet MS" w:hAnsi="Trebuchet MS"/>
          <w:sz w:val="24"/>
          <w:szCs w:val="24"/>
        </w:rPr>
        <w:t xml:space="preserve">Η αναφορά σου γίνεται με απλό τρόπο, χωρίς να προχωράς σε λεπτομέρειες, ώστε να είναι κατανοητή από όποιον </w:t>
      </w:r>
      <w:r w:rsidR="002D614A">
        <w:rPr>
          <w:rFonts w:ascii="Trebuchet MS" w:hAnsi="Trebuchet MS"/>
          <w:sz w:val="24"/>
          <w:szCs w:val="24"/>
        </w:rPr>
        <w:t xml:space="preserve">συμμαθητή σου </w:t>
      </w:r>
      <w:bookmarkStart w:id="0" w:name="_GoBack"/>
      <w:bookmarkEnd w:id="0"/>
      <w:r w:rsidRPr="003928FB">
        <w:rPr>
          <w:rFonts w:ascii="Trebuchet MS" w:hAnsi="Trebuchet MS"/>
          <w:sz w:val="24"/>
          <w:szCs w:val="24"/>
        </w:rPr>
        <w:t>την διαβάσει.</w:t>
      </w:r>
    </w:p>
    <w:p w:rsidR="00F31F3C" w:rsidRPr="003928FB" w:rsidRDefault="00F37537" w:rsidP="0083425C">
      <w:pPr>
        <w:spacing w:before="240" w:after="0" w:line="240" w:lineRule="auto"/>
        <w:jc w:val="both"/>
        <w:rPr>
          <w:rFonts w:ascii="Trebuchet MS" w:hAnsi="Trebuchet MS"/>
          <w:sz w:val="24"/>
          <w:szCs w:val="24"/>
        </w:rPr>
      </w:pPr>
      <w:r w:rsidRPr="003928FB">
        <w:rPr>
          <w:rFonts w:ascii="Trebuchet MS" w:hAnsi="Trebuchet MS"/>
          <w:sz w:val="24"/>
          <w:szCs w:val="24"/>
        </w:rPr>
        <w:t>Τελικά η εύρεση των επιστημονικών αρχών δεν είναι και τόσο δύσκολη, όπως αρχικά φαντάζει;</w:t>
      </w:r>
    </w:p>
    <w:sectPr w:rsidR="00F31F3C" w:rsidRPr="003928FB" w:rsidSect="00E11504">
      <w:pgSz w:w="11906" w:h="16838"/>
      <w:pgMar w:top="709" w:right="155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280F"/>
    <w:multiLevelType w:val="hybridMultilevel"/>
    <w:tmpl w:val="44BC34B6"/>
    <w:lvl w:ilvl="0" w:tplc="27AC4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42"/>
    <w:rsid w:val="002D18FB"/>
    <w:rsid w:val="002D614A"/>
    <w:rsid w:val="003928FB"/>
    <w:rsid w:val="00493CF4"/>
    <w:rsid w:val="00522FAC"/>
    <w:rsid w:val="00800376"/>
    <w:rsid w:val="0083425C"/>
    <w:rsid w:val="00CB63F8"/>
    <w:rsid w:val="00CE0442"/>
    <w:rsid w:val="00D92C71"/>
    <w:rsid w:val="00E11504"/>
    <w:rsid w:val="00F134F1"/>
    <w:rsid w:val="00F168CA"/>
    <w:rsid w:val="00F31F3C"/>
    <w:rsid w:val="00F3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44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1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11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44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1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11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ΑΝΔΡΕΑΣ ΜΑΚΡΟΓΚΙΚΑΣ</cp:lastModifiedBy>
  <cp:revision>12</cp:revision>
  <dcterms:created xsi:type="dcterms:W3CDTF">2020-04-20T09:41:00Z</dcterms:created>
  <dcterms:modified xsi:type="dcterms:W3CDTF">2023-09-15T14:17:00Z</dcterms:modified>
</cp:coreProperties>
</file>