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33" w:rsidRPr="005628EA" w:rsidRDefault="009A2AD6" w:rsidP="009A2AD6">
      <w:pPr>
        <w:pStyle w:val="a3"/>
        <w:pBdr>
          <w:bottom w:val="single" w:sz="4" w:space="1" w:color="auto"/>
        </w:pBdr>
        <w:rPr>
          <w:sz w:val="28"/>
          <w:szCs w:val="28"/>
        </w:rPr>
      </w:pPr>
      <w:r w:rsidRPr="005628EA">
        <w:rPr>
          <w:sz w:val="28"/>
          <w:szCs w:val="28"/>
        </w:rPr>
        <w:t xml:space="preserve">ΑΡΧΑΙΑ ΕΛΛΗΝΙΚΗ ΓΛΩΣΣΑ </w:t>
      </w:r>
      <w:proofErr w:type="spellStart"/>
      <w:r w:rsidRPr="005628EA">
        <w:rPr>
          <w:sz w:val="28"/>
          <w:szCs w:val="28"/>
        </w:rPr>
        <w:t>Β΄</w:t>
      </w:r>
      <w:proofErr w:type="spellEnd"/>
      <w:r w:rsidRPr="005628EA">
        <w:rPr>
          <w:sz w:val="28"/>
          <w:szCs w:val="28"/>
        </w:rPr>
        <w:t xml:space="preserve"> ΓΥΜΝΑΣΙΟΥ - ΕΝΟΤΗΤΑ 6Γ</w:t>
      </w:r>
    </w:p>
    <w:p w:rsidR="009A2AD6" w:rsidRPr="005628EA" w:rsidRDefault="009A2AD6" w:rsidP="003C38A6">
      <w:pPr>
        <w:spacing w:after="0"/>
        <w:contextualSpacing/>
        <w:jc w:val="center"/>
        <w:rPr>
          <w:sz w:val="28"/>
          <w:szCs w:val="28"/>
        </w:rPr>
      </w:pPr>
    </w:p>
    <w:p w:rsidR="000A7C98" w:rsidRPr="005628EA" w:rsidRDefault="000A7C98" w:rsidP="000A7C98">
      <w:pPr>
        <w:spacing w:after="0"/>
        <w:contextualSpacing/>
        <w:jc w:val="center"/>
        <w:rPr>
          <w:b/>
          <w:sz w:val="28"/>
          <w:szCs w:val="28"/>
        </w:rPr>
      </w:pPr>
      <w:r w:rsidRPr="005628EA">
        <w:rPr>
          <w:b/>
          <w:sz w:val="28"/>
          <w:szCs w:val="28"/>
        </w:rPr>
        <w:t xml:space="preserve">Ε ρ ω τ η μ α τ ι κ ή   α ν τ ω ν υ μ ί α   </w:t>
      </w:r>
      <w:proofErr w:type="spellStart"/>
      <w:r w:rsidRPr="005628EA">
        <w:rPr>
          <w:b/>
          <w:i/>
          <w:sz w:val="28"/>
          <w:szCs w:val="28"/>
          <w:highlight w:val="green"/>
        </w:rPr>
        <w:t>τίς</w:t>
      </w:r>
      <w:proofErr w:type="spellEnd"/>
      <w:r w:rsidRPr="005628EA">
        <w:rPr>
          <w:b/>
          <w:sz w:val="28"/>
          <w:szCs w:val="28"/>
          <w:highlight w:val="green"/>
        </w:rPr>
        <w:t xml:space="preserve"> / </w:t>
      </w:r>
      <w:proofErr w:type="spellStart"/>
      <w:r w:rsidRPr="005628EA">
        <w:rPr>
          <w:b/>
          <w:i/>
          <w:sz w:val="28"/>
          <w:szCs w:val="28"/>
          <w:highlight w:val="green"/>
        </w:rPr>
        <w:t>τ</w:t>
      </w:r>
      <w:r w:rsidR="00957B5C">
        <w:rPr>
          <w:b/>
          <w:i/>
          <w:sz w:val="28"/>
          <w:szCs w:val="28"/>
          <w:highlight w:val="green"/>
        </w:rPr>
        <w:t>ί</w:t>
      </w:r>
      <w:r w:rsidRPr="005628EA">
        <w:rPr>
          <w:b/>
          <w:i/>
          <w:sz w:val="28"/>
          <w:szCs w:val="28"/>
          <w:highlight w:val="green"/>
        </w:rPr>
        <w:t>ς</w:t>
      </w:r>
      <w:proofErr w:type="spellEnd"/>
      <w:r w:rsidRPr="005628EA">
        <w:rPr>
          <w:b/>
          <w:sz w:val="28"/>
          <w:szCs w:val="28"/>
          <w:highlight w:val="green"/>
        </w:rPr>
        <w:t xml:space="preserve"> / </w:t>
      </w:r>
      <w:r w:rsidRPr="005628EA">
        <w:rPr>
          <w:b/>
          <w:i/>
          <w:sz w:val="28"/>
          <w:szCs w:val="28"/>
          <w:highlight w:val="green"/>
        </w:rPr>
        <w:t>τί</w:t>
      </w:r>
      <w:r w:rsidRPr="005628EA">
        <w:rPr>
          <w:b/>
          <w:sz w:val="28"/>
          <w:szCs w:val="28"/>
        </w:rPr>
        <w:t xml:space="preserve">   (=ποιος, -α, -ο)</w:t>
      </w:r>
    </w:p>
    <w:p w:rsidR="000A7C98" w:rsidRPr="005628EA" w:rsidRDefault="000A7C98" w:rsidP="003C38A6">
      <w:pPr>
        <w:spacing w:after="0"/>
        <w:contextualSpacing/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4"/>
        <w:gridCol w:w="2372"/>
        <w:gridCol w:w="2373"/>
        <w:gridCol w:w="2372"/>
        <w:gridCol w:w="2373"/>
      </w:tblGrid>
      <w:tr w:rsidR="000A7C98" w:rsidRPr="005628EA" w:rsidTr="00E25B54">
        <w:tc>
          <w:tcPr>
            <w:tcW w:w="874" w:type="dxa"/>
            <w:vMerge w:val="restart"/>
            <w:tcBorders>
              <w:top w:val="doub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0A7C98" w:rsidRPr="005628EA" w:rsidRDefault="000A7C98" w:rsidP="00E25B54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745" w:type="dxa"/>
            <w:gridSpan w:val="2"/>
            <w:tcBorders>
              <w:top w:val="double" w:sz="6" w:space="0" w:color="auto"/>
              <w:bottom w:val="single" w:sz="6" w:space="0" w:color="auto"/>
            </w:tcBorders>
            <w:shd w:val="pct15" w:color="auto" w:fill="auto"/>
          </w:tcPr>
          <w:p w:rsidR="000A7C98" w:rsidRPr="005628EA" w:rsidRDefault="000A7C98" w:rsidP="00E25B54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5628EA">
              <w:rPr>
                <w:sz w:val="28"/>
                <w:szCs w:val="28"/>
              </w:rPr>
              <w:t>Ενικός αριθμός</w:t>
            </w:r>
          </w:p>
        </w:tc>
        <w:tc>
          <w:tcPr>
            <w:tcW w:w="4745" w:type="dxa"/>
            <w:gridSpan w:val="2"/>
            <w:tcBorders>
              <w:top w:val="double" w:sz="6" w:space="0" w:color="auto"/>
              <w:bottom w:val="single" w:sz="6" w:space="0" w:color="auto"/>
            </w:tcBorders>
            <w:shd w:val="pct15" w:color="auto" w:fill="auto"/>
          </w:tcPr>
          <w:p w:rsidR="000A7C98" w:rsidRPr="005628EA" w:rsidRDefault="000A7C98" w:rsidP="00E25B54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5628EA">
              <w:rPr>
                <w:sz w:val="28"/>
                <w:szCs w:val="28"/>
              </w:rPr>
              <w:t>Πληθυντικός αριθμός</w:t>
            </w:r>
          </w:p>
        </w:tc>
      </w:tr>
      <w:tr w:rsidR="000A7C98" w:rsidRPr="005628EA" w:rsidTr="00E25B54">
        <w:tc>
          <w:tcPr>
            <w:tcW w:w="874" w:type="dxa"/>
            <w:vMerge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0A7C98" w:rsidRPr="005628EA" w:rsidRDefault="000A7C98" w:rsidP="00E25B54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0A7C98" w:rsidRPr="005628EA" w:rsidRDefault="000A7C98" w:rsidP="00E25B54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5628EA">
              <w:rPr>
                <w:sz w:val="28"/>
                <w:szCs w:val="28"/>
              </w:rPr>
              <w:t>αρσενικό - θηλυκό</w:t>
            </w:r>
          </w:p>
        </w:tc>
        <w:tc>
          <w:tcPr>
            <w:tcW w:w="2373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0A7C98" w:rsidRPr="005628EA" w:rsidRDefault="000A7C98" w:rsidP="00E25B54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5628EA">
              <w:rPr>
                <w:sz w:val="28"/>
                <w:szCs w:val="28"/>
              </w:rPr>
              <w:t>ουδέτερο</w:t>
            </w:r>
          </w:p>
        </w:tc>
        <w:tc>
          <w:tcPr>
            <w:tcW w:w="2372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0A7C98" w:rsidRPr="005628EA" w:rsidRDefault="000A7C98" w:rsidP="00E25B54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5628EA">
              <w:rPr>
                <w:sz w:val="28"/>
                <w:szCs w:val="28"/>
              </w:rPr>
              <w:t>αρσενικό - θηλυκό</w:t>
            </w:r>
          </w:p>
        </w:tc>
        <w:tc>
          <w:tcPr>
            <w:tcW w:w="2373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0A7C98" w:rsidRPr="005628EA" w:rsidRDefault="000A7C98" w:rsidP="00E25B54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5628EA">
              <w:rPr>
                <w:sz w:val="28"/>
                <w:szCs w:val="28"/>
              </w:rPr>
              <w:t>ουδέτερο</w:t>
            </w:r>
          </w:p>
        </w:tc>
      </w:tr>
      <w:tr w:rsidR="000A7C98" w:rsidRPr="005628EA" w:rsidTr="00E25B54">
        <w:tc>
          <w:tcPr>
            <w:tcW w:w="874" w:type="dxa"/>
            <w:tcBorders>
              <w:top w:val="single" w:sz="6" w:space="0" w:color="auto"/>
              <w:bottom w:val="single" w:sz="6" w:space="0" w:color="auto"/>
            </w:tcBorders>
          </w:tcPr>
          <w:p w:rsidR="000A7C98" w:rsidRPr="005628EA" w:rsidRDefault="000A7C98" w:rsidP="00E25B54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5628EA">
              <w:rPr>
                <w:sz w:val="28"/>
                <w:szCs w:val="28"/>
              </w:rPr>
              <w:t>Ονομ.</w:t>
            </w:r>
          </w:p>
        </w:tc>
        <w:tc>
          <w:tcPr>
            <w:tcW w:w="2372" w:type="dxa"/>
            <w:tcBorders>
              <w:top w:val="single" w:sz="6" w:space="0" w:color="auto"/>
            </w:tcBorders>
          </w:tcPr>
          <w:p w:rsidR="000A7C98" w:rsidRPr="005628EA" w:rsidRDefault="000A7C98" w:rsidP="000A7C98">
            <w:pPr>
              <w:spacing w:line="276" w:lineRule="auto"/>
              <w:contextualSpacing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proofErr w:type="spellStart"/>
            <w:r w:rsidRPr="005628EA">
              <w:rPr>
                <w:b/>
                <w:i/>
                <w:color w:val="FF0000"/>
                <w:sz w:val="28"/>
                <w:szCs w:val="28"/>
              </w:rPr>
              <w:t>τίς</w:t>
            </w:r>
            <w:proofErr w:type="spellEnd"/>
          </w:p>
        </w:tc>
        <w:tc>
          <w:tcPr>
            <w:tcW w:w="2373" w:type="dxa"/>
            <w:tcBorders>
              <w:top w:val="single" w:sz="6" w:space="0" w:color="auto"/>
            </w:tcBorders>
          </w:tcPr>
          <w:p w:rsidR="000A7C98" w:rsidRPr="00887CA4" w:rsidRDefault="000A7C98" w:rsidP="000A7C98">
            <w:pPr>
              <w:spacing w:line="276" w:lineRule="auto"/>
              <w:contextualSpacing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887CA4">
              <w:rPr>
                <w:b/>
                <w:i/>
                <w:color w:val="002060"/>
                <w:sz w:val="28"/>
                <w:szCs w:val="28"/>
              </w:rPr>
              <w:t>τί</w:t>
            </w:r>
          </w:p>
        </w:tc>
        <w:tc>
          <w:tcPr>
            <w:tcW w:w="2372" w:type="dxa"/>
            <w:tcBorders>
              <w:top w:val="single" w:sz="6" w:space="0" w:color="auto"/>
            </w:tcBorders>
          </w:tcPr>
          <w:p w:rsidR="000A7C98" w:rsidRPr="005628EA" w:rsidRDefault="000A7C98" w:rsidP="000A7C98">
            <w:pPr>
              <w:spacing w:line="276" w:lineRule="auto"/>
              <w:contextualSpacing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5628EA">
              <w:rPr>
                <w:b/>
                <w:i/>
                <w:color w:val="FF0000"/>
                <w:sz w:val="28"/>
                <w:szCs w:val="28"/>
              </w:rPr>
              <w:t>τίνες</w:t>
            </w:r>
          </w:p>
        </w:tc>
        <w:tc>
          <w:tcPr>
            <w:tcW w:w="2373" w:type="dxa"/>
            <w:tcBorders>
              <w:top w:val="single" w:sz="6" w:space="0" w:color="auto"/>
            </w:tcBorders>
          </w:tcPr>
          <w:p w:rsidR="000A7C98" w:rsidRPr="00887CA4" w:rsidRDefault="000A7C98" w:rsidP="00E25B54">
            <w:pPr>
              <w:spacing w:line="276" w:lineRule="auto"/>
              <w:contextualSpacing/>
              <w:jc w:val="center"/>
              <w:rPr>
                <w:b/>
                <w:color w:val="002060"/>
                <w:sz w:val="28"/>
                <w:szCs w:val="28"/>
              </w:rPr>
            </w:pPr>
            <w:r w:rsidRPr="00887CA4">
              <w:rPr>
                <w:b/>
                <w:i/>
                <w:color w:val="002060"/>
                <w:sz w:val="28"/>
                <w:szCs w:val="28"/>
              </w:rPr>
              <w:t>τίνα</w:t>
            </w:r>
          </w:p>
        </w:tc>
      </w:tr>
      <w:tr w:rsidR="000A7C98" w:rsidRPr="005628EA" w:rsidTr="00E25B54">
        <w:tc>
          <w:tcPr>
            <w:tcW w:w="874" w:type="dxa"/>
            <w:tcBorders>
              <w:top w:val="single" w:sz="6" w:space="0" w:color="auto"/>
              <w:bottom w:val="single" w:sz="6" w:space="0" w:color="auto"/>
            </w:tcBorders>
          </w:tcPr>
          <w:p w:rsidR="000A7C98" w:rsidRPr="005628EA" w:rsidRDefault="000A7C98" w:rsidP="00E25B54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5628EA">
              <w:rPr>
                <w:sz w:val="28"/>
                <w:szCs w:val="28"/>
              </w:rPr>
              <w:t>Γεν.</w:t>
            </w:r>
          </w:p>
        </w:tc>
        <w:tc>
          <w:tcPr>
            <w:tcW w:w="2372" w:type="dxa"/>
          </w:tcPr>
          <w:p w:rsidR="000A7C98" w:rsidRPr="005628EA" w:rsidRDefault="000A7C98" w:rsidP="000A7C98">
            <w:pPr>
              <w:spacing w:line="276" w:lineRule="auto"/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  <w:r w:rsidRPr="005628EA">
              <w:rPr>
                <w:b/>
                <w:i/>
                <w:color w:val="FF0000"/>
                <w:sz w:val="28"/>
                <w:szCs w:val="28"/>
              </w:rPr>
              <w:t>τίνος</w:t>
            </w:r>
            <w:r w:rsidRPr="005628EA">
              <w:rPr>
                <w:b/>
                <w:color w:val="FF0000"/>
                <w:sz w:val="28"/>
                <w:szCs w:val="28"/>
              </w:rPr>
              <w:t xml:space="preserve"> / </w:t>
            </w:r>
            <w:proofErr w:type="spellStart"/>
            <w:r w:rsidRPr="005628EA">
              <w:rPr>
                <w:b/>
                <w:i/>
                <w:color w:val="FF0000"/>
                <w:sz w:val="28"/>
                <w:szCs w:val="28"/>
              </w:rPr>
              <w:t>τοῦ</w:t>
            </w:r>
            <w:proofErr w:type="spellEnd"/>
          </w:p>
        </w:tc>
        <w:tc>
          <w:tcPr>
            <w:tcW w:w="2373" w:type="dxa"/>
          </w:tcPr>
          <w:p w:rsidR="000A7C98" w:rsidRPr="00887CA4" w:rsidRDefault="000A7C98" w:rsidP="00E25B54">
            <w:pPr>
              <w:spacing w:line="276" w:lineRule="auto"/>
              <w:contextualSpacing/>
              <w:jc w:val="center"/>
              <w:rPr>
                <w:b/>
                <w:color w:val="002060"/>
                <w:sz w:val="28"/>
                <w:szCs w:val="28"/>
              </w:rPr>
            </w:pPr>
            <w:r w:rsidRPr="00887CA4">
              <w:rPr>
                <w:b/>
                <w:i/>
                <w:color w:val="002060"/>
                <w:sz w:val="28"/>
                <w:szCs w:val="28"/>
              </w:rPr>
              <w:t>τίνος</w:t>
            </w:r>
            <w:r w:rsidRPr="00887CA4">
              <w:rPr>
                <w:b/>
                <w:color w:val="002060"/>
                <w:sz w:val="28"/>
                <w:szCs w:val="28"/>
              </w:rPr>
              <w:t xml:space="preserve"> / </w:t>
            </w:r>
            <w:proofErr w:type="spellStart"/>
            <w:r w:rsidRPr="00887CA4">
              <w:rPr>
                <w:b/>
                <w:i/>
                <w:color w:val="002060"/>
                <w:sz w:val="28"/>
                <w:szCs w:val="28"/>
              </w:rPr>
              <w:t>τοῦ</w:t>
            </w:r>
            <w:proofErr w:type="spellEnd"/>
          </w:p>
        </w:tc>
        <w:tc>
          <w:tcPr>
            <w:tcW w:w="2372" w:type="dxa"/>
          </w:tcPr>
          <w:p w:rsidR="000A7C98" w:rsidRPr="005628EA" w:rsidRDefault="000A7C98" w:rsidP="000A7C98">
            <w:pPr>
              <w:spacing w:line="276" w:lineRule="auto"/>
              <w:contextualSpacing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5628EA">
              <w:rPr>
                <w:b/>
                <w:i/>
                <w:color w:val="FF0000"/>
                <w:sz w:val="28"/>
                <w:szCs w:val="28"/>
              </w:rPr>
              <w:t>τίνων</w:t>
            </w:r>
          </w:p>
        </w:tc>
        <w:tc>
          <w:tcPr>
            <w:tcW w:w="2373" w:type="dxa"/>
          </w:tcPr>
          <w:p w:rsidR="000A7C98" w:rsidRPr="00887CA4" w:rsidRDefault="000A7C98" w:rsidP="00E25B54">
            <w:pPr>
              <w:spacing w:line="276" w:lineRule="auto"/>
              <w:contextualSpacing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887CA4">
              <w:rPr>
                <w:b/>
                <w:i/>
                <w:color w:val="002060"/>
                <w:sz w:val="28"/>
                <w:szCs w:val="28"/>
              </w:rPr>
              <w:t>τίνων</w:t>
            </w:r>
          </w:p>
        </w:tc>
      </w:tr>
      <w:tr w:rsidR="000A7C98" w:rsidRPr="005628EA" w:rsidTr="00E25B54">
        <w:tc>
          <w:tcPr>
            <w:tcW w:w="874" w:type="dxa"/>
            <w:tcBorders>
              <w:top w:val="single" w:sz="6" w:space="0" w:color="auto"/>
              <w:bottom w:val="single" w:sz="6" w:space="0" w:color="auto"/>
            </w:tcBorders>
          </w:tcPr>
          <w:p w:rsidR="000A7C98" w:rsidRPr="005628EA" w:rsidRDefault="000A7C98" w:rsidP="00E25B54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5628EA">
              <w:rPr>
                <w:sz w:val="28"/>
                <w:szCs w:val="28"/>
              </w:rPr>
              <w:t>Δοτ.</w:t>
            </w:r>
          </w:p>
        </w:tc>
        <w:tc>
          <w:tcPr>
            <w:tcW w:w="2372" w:type="dxa"/>
          </w:tcPr>
          <w:p w:rsidR="000A7C98" w:rsidRPr="005628EA" w:rsidRDefault="000A7C98" w:rsidP="000A7C98">
            <w:pPr>
              <w:spacing w:line="276" w:lineRule="auto"/>
              <w:contextualSpacing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proofErr w:type="spellStart"/>
            <w:r w:rsidRPr="005628EA">
              <w:rPr>
                <w:b/>
                <w:i/>
                <w:color w:val="FF0000"/>
                <w:sz w:val="28"/>
                <w:szCs w:val="28"/>
              </w:rPr>
              <w:t>τίνι</w:t>
            </w:r>
            <w:proofErr w:type="spellEnd"/>
            <w:r w:rsidRPr="005628EA">
              <w:rPr>
                <w:b/>
                <w:color w:val="FF0000"/>
                <w:sz w:val="28"/>
                <w:szCs w:val="28"/>
              </w:rPr>
              <w:t xml:space="preserve">/ </w:t>
            </w:r>
            <w:proofErr w:type="spellStart"/>
            <w:r w:rsidRPr="005628EA">
              <w:rPr>
                <w:b/>
                <w:i/>
                <w:color w:val="FF0000"/>
                <w:sz w:val="28"/>
                <w:szCs w:val="28"/>
              </w:rPr>
              <w:t>τῷ</w:t>
            </w:r>
            <w:proofErr w:type="spellEnd"/>
          </w:p>
        </w:tc>
        <w:tc>
          <w:tcPr>
            <w:tcW w:w="2373" w:type="dxa"/>
          </w:tcPr>
          <w:p w:rsidR="000A7C98" w:rsidRPr="00887CA4" w:rsidRDefault="000A7C98" w:rsidP="00E25B54">
            <w:pPr>
              <w:spacing w:line="276" w:lineRule="auto"/>
              <w:contextualSpacing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proofErr w:type="spellStart"/>
            <w:r w:rsidRPr="00887CA4">
              <w:rPr>
                <w:b/>
                <w:i/>
                <w:color w:val="002060"/>
                <w:sz w:val="28"/>
                <w:szCs w:val="28"/>
              </w:rPr>
              <w:t>τίνι</w:t>
            </w:r>
            <w:proofErr w:type="spellEnd"/>
            <w:r w:rsidRPr="00887CA4">
              <w:rPr>
                <w:b/>
                <w:color w:val="002060"/>
                <w:sz w:val="28"/>
                <w:szCs w:val="28"/>
              </w:rPr>
              <w:t xml:space="preserve">/ </w:t>
            </w:r>
            <w:proofErr w:type="spellStart"/>
            <w:r w:rsidRPr="00887CA4">
              <w:rPr>
                <w:b/>
                <w:i/>
                <w:color w:val="002060"/>
                <w:sz w:val="28"/>
                <w:szCs w:val="28"/>
              </w:rPr>
              <w:t>τῷ</w:t>
            </w:r>
            <w:proofErr w:type="spellEnd"/>
          </w:p>
        </w:tc>
        <w:tc>
          <w:tcPr>
            <w:tcW w:w="2372" w:type="dxa"/>
          </w:tcPr>
          <w:p w:rsidR="000A7C98" w:rsidRPr="005628EA" w:rsidRDefault="000A7C98" w:rsidP="00E25B54">
            <w:pPr>
              <w:spacing w:line="276" w:lineRule="auto"/>
              <w:contextualSpacing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proofErr w:type="spellStart"/>
            <w:r w:rsidRPr="005628EA">
              <w:rPr>
                <w:b/>
                <w:i/>
                <w:color w:val="FF0000"/>
                <w:sz w:val="28"/>
                <w:szCs w:val="28"/>
              </w:rPr>
              <w:t>τίσι(ν</w:t>
            </w:r>
            <w:proofErr w:type="spellEnd"/>
            <w:r w:rsidRPr="005628EA">
              <w:rPr>
                <w:b/>
                <w:i/>
                <w:color w:val="FF0000"/>
                <w:sz w:val="28"/>
                <w:szCs w:val="28"/>
              </w:rPr>
              <w:t>)</w:t>
            </w:r>
          </w:p>
        </w:tc>
        <w:tc>
          <w:tcPr>
            <w:tcW w:w="2373" w:type="dxa"/>
          </w:tcPr>
          <w:p w:rsidR="000A7C98" w:rsidRPr="00887CA4" w:rsidRDefault="000A7C98" w:rsidP="00E25B54">
            <w:pPr>
              <w:spacing w:line="276" w:lineRule="auto"/>
              <w:contextualSpacing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proofErr w:type="spellStart"/>
            <w:r w:rsidRPr="00887CA4">
              <w:rPr>
                <w:b/>
                <w:i/>
                <w:color w:val="002060"/>
                <w:sz w:val="28"/>
                <w:szCs w:val="28"/>
              </w:rPr>
              <w:t>τίσι(ν</w:t>
            </w:r>
            <w:proofErr w:type="spellEnd"/>
            <w:r w:rsidRPr="00887CA4">
              <w:rPr>
                <w:b/>
                <w:i/>
                <w:color w:val="002060"/>
                <w:sz w:val="28"/>
                <w:szCs w:val="28"/>
              </w:rPr>
              <w:t>)</w:t>
            </w:r>
          </w:p>
        </w:tc>
      </w:tr>
      <w:tr w:rsidR="000A7C98" w:rsidRPr="005628EA" w:rsidTr="00E25B54">
        <w:tc>
          <w:tcPr>
            <w:tcW w:w="874" w:type="dxa"/>
            <w:tcBorders>
              <w:top w:val="single" w:sz="6" w:space="0" w:color="auto"/>
            </w:tcBorders>
          </w:tcPr>
          <w:p w:rsidR="000A7C98" w:rsidRPr="005628EA" w:rsidRDefault="000A7C98" w:rsidP="00E25B54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5628EA">
              <w:rPr>
                <w:sz w:val="28"/>
                <w:szCs w:val="28"/>
              </w:rPr>
              <w:t>Αιτ.</w:t>
            </w:r>
          </w:p>
        </w:tc>
        <w:tc>
          <w:tcPr>
            <w:tcW w:w="2372" w:type="dxa"/>
          </w:tcPr>
          <w:p w:rsidR="000A7C98" w:rsidRPr="005628EA" w:rsidRDefault="000A7C98" w:rsidP="000A7C98">
            <w:pPr>
              <w:spacing w:line="276" w:lineRule="auto"/>
              <w:contextualSpacing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5628EA">
              <w:rPr>
                <w:b/>
                <w:i/>
                <w:color w:val="FF0000"/>
                <w:sz w:val="28"/>
                <w:szCs w:val="28"/>
              </w:rPr>
              <w:t>τίνα</w:t>
            </w:r>
          </w:p>
        </w:tc>
        <w:tc>
          <w:tcPr>
            <w:tcW w:w="2373" w:type="dxa"/>
          </w:tcPr>
          <w:p w:rsidR="000A7C98" w:rsidRPr="00887CA4" w:rsidRDefault="000A7C98" w:rsidP="000A7C98">
            <w:pPr>
              <w:spacing w:line="276" w:lineRule="auto"/>
              <w:contextualSpacing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887CA4">
              <w:rPr>
                <w:b/>
                <w:i/>
                <w:color w:val="002060"/>
                <w:sz w:val="28"/>
                <w:szCs w:val="28"/>
              </w:rPr>
              <w:t>τί</w:t>
            </w:r>
          </w:p>
        </w:tc>
        <w:tc>
          <w:tcPr>
            <w:tcW w:w="2372" w:type="dxa"/>
          </w:tcPr>
          <w:p w:rsidR="000A7C98" w:rsidRPr="005628EA" w:rsidRDefault="000A7C98" w:rsidP="000A7C98">
            <w:pPr>
              <w:spacing w:line="276" w:lineRule="auto"/>
              <w:contextualSpacing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proofErr w:type="spellStart"/>
            <w:r w:rsidRPr="005628EA">
              <w:rPr>
                <w:b/>
                <w:i/>
                <w:color w:val="FF0000"/>
                <w:sz w:val="28"/>
                <w:szCs w:val="28"/>
              </w:rPr>
              <w:t>τίνας</w:t>
            </w:r>
            <w:proofErr w:type="spellEnd"/>
          </w:p>
        </w:tc>
        <w:tc>
          <w:tcPr>
            <w:tcW w:w="2373" w:type="dxa"/>
          </w:tcPr>
          <w:p w:rsidR="000A7C98" w:rsidRPr="00887CA4" w:rsidRDefault="000A7C98" w:rsidP="00E25B54">
            <w:pPr>
              <w:spacing w:line="276" w:lineRule="auto"/>
              <w:contextualSpacing/>
              <w:jc w:val="center"/>
              <w:rPr>
                <w:b/>
                <w:color w:val="002060"/>
                <w:sz w:val="28"/>
                <w:szCs w:val="28"/>
              </w:rPr>
            </w:pPr>
            <w:r w:rsidRPr="00887CA4">
              <w:rPr>
                <w:b/>
                <w:i/>
                <w:color w:val="002060"/>
                <w:sz w:val="28"/>
                <w:szCs w:val="28"/>
              </w:rPr>
              <w:t>τίνα</w:t>
            </w:r>
          </w:p>
        </w:tc>
      </w:tr>
    </w:tbl>
    <w:p w:rsidR="000A7C98" w:rsidRPr="005628EA" w:rsidRDefault="000A7C98" w:rsidP="000A7C98">
      <w:pPr>
        <w:spacing w:after="0" w:line="240" w:lineRule="auto"/>
        <w:contextualSpacing/>
        <w:jc w:val="center"/>
        <w:rPr>
          <w:sz w:val="28"/>
          <w:szCs w:val="28"/>
        </w:rPr>
      </w:pPr>
    </w:p>
    <w:p w:rsidR="00775B95" w:rsidRPr="005628EA" w:rsidRDefault="00775B95" w:rsidP="00775B95">
      <w:pPr>
        <w:spacing w:after="0" w:line="240" w:lineRule="auto"/>
        <w:contextualSpacing/>
        <w:jc w:val="both"/>
        <w:rPr>
          <w:sz w:val="28"/>
          <w:szCs w:val="28"/>
          <w:lang w:val="en-US"/>
        </w:rPr>
      </w:pPr>
      <w:r w:rsidRPr="005628EA">
        <w:rPr>
          <w:sz w:val="28"/>
          <w:szCs w:val="28"/>
          <w:highlight w:val="yellow"/>
        </w:rPr>
        <w:sym w:font="Symbol" w:char="F0B7"/>
      </w:r>
      <w:r w:rsidRPr="005628EA">
        <w:rPr>
          <w:sz w:val="28"/>
          <w:szCs w:val="28"/>
          <w:highlight w:val="yellow"/>
        </w:rPr>
        <w:t xml:space="preserve"> </w:t>
      </w:r>
      <w:r w:rsidRPr="005628EA">
        <w:rPr>
          <w:b/>
          <w:sz w:val="28"/>
          <w:szCs w:val="28"/>
          <w:highlight w:val="yellow"/>
        </w:rPr>
        <w:t xml:space="preserve">Βλ. </w:t>
      </w:r>
      <w:proofErr w:type="spellStart"/>
      <w:r w:rsidRPr="005628EA">
        <w:rPr>
          <w:b/>
          <w:sz w:val="28"/>
          <w:szCs w:val="28"/>
          <w:highlight w:val="yellow"/>
        </w:rPr>
        <w:t>Γ.Α.Ε</w:t>
      </w:r>
      <w:proofErr w:type="spellEnd"/>
      <w:r w:rsidRPr="005628EA">
        <w:rPr>
          <w:b/>
          <w:sz w:val="28"/>
          <w:szCs w:val="28"/>
          <w:highlight w:val="yellow"/>
        </w:rPr>
        <w:t xml:space="preserve">. </w:t>
      </w:r>
      <w:r w:rsidRPr="005628EA">
        <w:rPr>
          <w:rFonts w:cstheme="minorHAnsi"/>
          <w:b/>
          <w:sz w:val="28"/>
          <w:szCs w:val="28"/>
          <w:highlight w:val="yellow"/>
        </w:rPr>
        <w:t>§§ 234-235.</w:t>
      </w:r>
    </w:p>
    <w:p w:rsidR="00BC4FDB" w:rsidRPr="005628EA" w:rsidRDefault="00BC4FDB" w:rsidP="000A7C98">
      <w:pPr>
        <w:spacing w:after="0" w:line="240" w:lineRule="auto"/>
        <w:contextualSpacing/>
        <w:jc w:val="center"/>
        <w:rPr>
          <w:sz w:val="28"/>
          <w:szCs w:val="28"/>
        </w:rPr>
      </w:pPr>
    </w:p>
    <w:p w:rsidR="000A7C98" w:rsidRPr="005628EA" w:rsidRDefault="000A7C98" w:rsidP="000A7C98">
      <w:pPr>
        <w:spacing w:after="0"/>
        <w:contextualSpacing/>
        <w:jc w:val="both"/>
        <w:rPr>
          <w:i/>
          <w:sz w:val="28"/>
          <w:szCs w:val="28"/>
        </w:rPr>
      </w:pPr>
      <w:proofErr w:type="spellStart"/>
      <w:r w:rsidRPr="005628EA">
        <w:rPr>
          <w:i/>
          <w:sz w:val="28"/>
          <w:szCs w:val="28"/>
        </w:rPr>
        <w:t>Ἄλτ</w:t>
      </w:r>
      <w:proofErr w:type="spellEnd"/>
      <w:r w:rsidRPr="005628EA">
        <w:rPr>
          <w:i/>
          <w:sz w:val="28"/>
          <w:szCs w:val="28"/>
        </w:rPr>
        <w:t xml:space="preserve">! </w:t>
      </w:r>
      <w:proofErr w:type="spellStart"/>
      <w:r w:rsidR="00BC4FDB" w:rsidRPr="005628EA">
        <w:rPr>
          <w:b/>
          <w:i/>
          <w:sz w:val="28"/>
          <w:szCs w:val="28"/>
        </w:rPr>
        <w:t>Τί</w:t>
      </w:r>
      <w:r w:rsidRPr="005628EA">
        <w:rPr>
          <w:b/>
          <w:i/>
          <w:sz w:val="28"/>
          <w:szCs w:val="28"/>
        </w:rPr>
        <w:t>ς</w:t>
      </w:r>
      <w:proofErr w:type="spellEnd"/>
      <w:r w:rsidRPr="005628EA">
        <w:rPr>
          <w:i/>
          <w:sz w:val="28"/>
          <w:szCs w:val="28"/>
        </w:rPr>
        <w:t xml:space="preserve"> </w:t>
      </w:r>
      <w:proofErr w:type="spellStart"/>
      <w:r w:rsidRPr="005628EA">
        <w:rPr>
          <w:i/>
          <w:sz w:val="28"/>
          <w:szCs w:val="28"/>
        </w:rPr>
        <w:t>εἶ</w:t>
      </w:r>
      <w:proofErr w:type="spellEnd"/>
      <w:r w:rsidRPr="005628EA">
        <w:rPr>
          <w:i/>
          <w:sz w:val="28"/>
          <w:szCs w:val="28"/>
        </w:rPr>
        <w:t>;</w:t>
      </w:r>
    </w:p>
    <w:p w:rsidR="00BC4FDB" w:rsidRPr="005628EA" w:rsidRDefault="00BC4FDB" w:rsidP="000A7C98">
      <w:pPr>
        <w:spacing w:after="0"/>
        <w:contextualSpacing/>
        <w:jc w:val="both"/>
        <w:rPr>
          <w:i/>
          <w:sz w:val="28"/>
          <w:szCs w:val="28"/>
        </w:rPr>
      </w:pPr>
      <w:r w:rsidRPr="005628EA">
        <w:rPr>
          <w:b/>
          <w:i/>
          <w:sz w:val="28"/>
          <w:szCs w:val="28"/>
        </w:rPr>
        <w:t>Τίνος</w:t>
      </w:r>
      <w:r w:rsidRPr="005628EA">
        <w:rPr>
          <w:i/>
          <w:sz w:val="28"/>
          <w:szCs w:val="28"/>
        </w:rPr>
        <w:t xml:space="preserve"> </w:t>
      </w:r>
      <w:proofErr w:type="spellStart"/>
      <w:r w:rsidRPr="005628EA">
        <w:rPr>
          <w:i/>
          <w:sz w:val="28"/>
          <w:szCs w:val="28"/>
        </w:rPr>
        <w:t>εἶ</w:t>
      </w:r>
      <w:proofErr w:type="spellEnd"/>
      <w:r w:rsidRPr="005628EA">
        <w:rPr>
          <w:i/>
          <w:sz w:val="28"/>
          <w:szCs w:val="28"/>
        </w:rPr>
        <w:t>;</w:t>
      </w:r>
    </w:p>
    <w:p w:rsidR="00BC4FDB" w:rsidRPr="005628EA" w:rsidRDefault="00BC4FDB" w:rsidP="000A7C98">
      <w:pPr>
        <w:spacing w:after="0"/>
        <w:contextualSpacing/>
        <w:jc w:val="both"/>
        <w:rPr>
          <w:i/>
          <w:sz w:val="28"/>
          <w:szCs w:val="28"/>
        </w:rPr>
      </w:pPr>
      <w:proofErr w:type="spellStart"/>
      <w:r w:rsidRPr="005628EA">
        <w:rPr>
          <w:b/>
          <w:i/>
          <w:sz w:val="28"/>
          <w:szCs w:val="28"/>
        </w:rPr>
        <w:t>Τίνι</w:t>
      </w:r>
      <w:proofErr w:type="spellEnd"/>
      <w:r w:rsidRPr="005628EA">
        <w:rPr>
          <w:i/>
          <w:sz w:val="28"/>
          <w:szCs w:val="28"/>
        </w:rPr>
        <w:t xml:space="preserve"> δώσω </w:t>
      </w:r>
      <w:proofErr w:type="spellStart"/>
      <w:r w:rsidRPr="005628EA">
        <w:rPr>
          <w:i/>
          <w:sz w:val="28"/>
          <w:szCs w:val="28"/>
        </w:rPr>
        <w:t>τὸ</w:t>
      </w:r>
      <w:proofErr w:type="spellEnd"/>
      <w:r w:rsidRPr="005628EA">
        <w:rPr>
          <w:i/>
          <w:sz w:val="28"/>
          <w:szCs w:val="28"/>
        </w:rPr>
        <w:t xml:space="preserve"> </w:t>
      </w:r>
      <w:proofErr w:type="spellStart"/>
      <w:r w:rsidRPr="005628EA">
        <w:rPr>
          <w:i/>
          <w:sz w:val="28"/>
          <w:szCs w:val="28"/>
        </w:rPr>
        <w:t>βιβλίον</w:t>
      </w:r>
      <w:proofErr w:type="spellEnd"/>
      <w:r w:rsidRPr="005628EA">
        <w:rPr>
          <w:i/>
          <w:sz w:val="28"/>
          <w:szCs w:val="28"/>
        </w:rPr>
        <w:t>;</w:t>
      </w:r>
    </w:p>
    <w:p w:rsidR="00BC4FDB" w:rsidRPr="005628EA" w:rsidRDefault="00BC4FDB" w:rsidP="000A7C98">
      <w:pPr>
        <w:spacing w:after="0"/>
        <w:contextualSpacing/>
        <w:jc w:val="both"/>
        <w:rPr>
          <w:i/>
          <w:sz w:val="28"/>
          <w:szCs w:val="28"/>
        </w:rPr>
      </w:pPr>
      <w:r w:rsidRPr="005628EA">
        <w:rPr>
          <w:b/>
          <w:i/>
          <w:sz w:val="28"/>
          <w:szCs w:val="28"/>
        </w:rPr>
        <w:t>Τίνα</w:t>
      </w:r>
      <w:r w:rsidRPr="005628EA">
        <w:rPr>
          <w:i/>
          <w:sz w:val="28"/>
          <w:szCs w:val="28"/>
        </w:rPr>
        <w:t xml:space="preserve"> λέγεις;</w:t>
      </w:r>
    </w:p>
    <w:p w:rsidR="000A7C98" w:rsidRPr="005628EA" w:rsidRDefault="000A7C98" w:rsidP="003C38A6">
      <w:pPr>
        <w:spacing w:after="0"/>
        <w:contextualSpacing/>
        <w:jc w:val="center"/>
        <w:rPr>
          <w:sz w:val="28"/>
          <w:szCs w:val="28"/>
        </w:rPr>
      </w:pPr>
    </w:p>
    <w:p w:rsidR="009A2AD6" w:rsidRPr="005628EA" w:rsidRDefault="009A2AD6" w:rsidP="003C38A6">
      <w:pPr>
        <w:spacing w:after="0"/>
        <w:contextualSpacing/>
        <w:jc w:val="center"/>
        <w:rPr>
          <w:b/>
          <w:sz w:val="28"/>
          <w:szCs w:val="28"/>
        </w:rPr>
      </w:pPr>
      <w:r w:rsidRPr="005628EA">
        <w:rPr>
          <w:b/>
          <w:sz w:val="28"/>
          <w:szCs w:val="28"/>
        </w:rPr>
        <w:t xml:space="preserve">Α ό ρ ι σ τ η   α ν τ ω ν υ μ ί α   </w:t>
      </w:r>
      <w:proofErr w:type="spellStart"/>
      <w:r w:rsidRPr="005628EA">
        <w:rPr>
          <w:b/>
          <w:i/>
          <w:sz w:val="28"/>
          <w:szCs w:val="28"/>
          <w:highlight w:val="green"/>
        </w:rPr>
        <w:t>τὶς</w:t>
      </w:r>
      <w:proofErr w:type="spellEnd"/>
      <w:r w:rsidRPr="005628EA">
        <w:rPr>
          <w:b/>
          <w:sz w:val="28"/>
          <w:szCs w:val="28"/>
          <w:highlight w:val="green"/>
        </w:rPr>
        <w:t xml:space="preserve"> / </w:t>
      </w:r>
      <w:proofErr w:type="spellStart"/>
      <w:r w:rsidRPr="005628EA">
        <w:rPr>
          <w:b/>
          <w:i/>
          <w:sz w:val="28"/>
          <w:szCs w:val="28"/>
          <w:highlight w:val="green"/>
        </w:rPr>
        <w:t>τὶς</w:t>
      </w:r>
      <w:proofErr w:type="spellEnd"/>
      <w:r w:rsidRPr="005628EA">
        <w:rPr>
          <w:b/>
          <w:sz w:val="28"/>
          <w:szCs w:val="28"/>
          <w:highlight w:val="green"/>
        </w:rPr>
        <w:t xml:space="preserve"> / </w:t>
      </w:r>
      <w:proofErr w:type="spellStart"/>
      <w:r w:rsidRPr="005628EA">
        <w:rPr>
          <w:b/>
          <w:i/>
          <w:sz w:val="28"/>
          <w:szCs w:val="28"/>
          <w:highlight w:val="green"/>
        </w:rPr>
        <w:t>τὶ</w:t>
      </w:r>
      <w:proofErr w:type="spellEnd"/>
      <w:r w:rsidRPr="005628EA">
        <w:rPr>
          <w:b/>
          <w:sz w:val="28"/>
          <w:szCs w:val="28"/>
        </w:rPr>
        <w:t xml:space="preserve">   (=κάποιος, -α, -ο)</w:t>
      </w:r>
    </w:p>
    <w:p w:rsidR="009A2AD6" w:rsidRPr="005628EA" w:rsidRDefault="009A2AD6" w:rsidP="003C38A6">
      <w:pPr>
        <w:spacing w:after="0"/>
        <w:contextualSpacing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4"/>
        <w:gridCol w:w="2372"/>
        <w:gridCol w:w="2373"/>
        <w:gridCol w:w="2372"/>
        <w:gridCol w:w="2373"/>
      </w:tblGrid>
      <w:tr w:rsidR="007120B6" w:rsidRPr="005628EA" w:rsidTr="003C38A6">
        <w:tc>
          <w:tcPr>
            <w:tcW w:w="874" w:type="dxa"/>
            <w:vMerge w:val="restart"/>
            <w:tcBorders>
              <w:top w:val="doub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7120B6" w:rsidRPr="005628EA" w:rsidRDefault="007120B6" w:rsidP="003C38A6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745" w:type="dxa"/>
            <w:gridSpan w:val="2"/>
            <w:tcBorders>
              <w:top w:val="double" w:sz="6" w:space="0" w:color="auto"/>
              <w:bottom w:val="single" w:sz="6" w:space="0" w:color="auto"/>
            </w:tcBorders>
            <w:shd w:val="pct15" w:color="auto" w:fill="auto"/>
          </w:tcPr>
          <w:p w:rsidR="007120B6" w:rsidRPr="005628EA" w:rsidRDefault="007120B6" w:rsidP="003C38A6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5628EA">
              <w:rPr>
                <w:sz w:val="28"/>
                <w:szCs w:val="28"/>
              </w:rPr>
              <w:t>Ενικός αριθμός</w:t>
            </w:r>
          </w:p>
        </w:tc>
        <w:tc>
          <w:tcPr>
            <w:tcW w:w="4745" w:type="dxa"/>
            <w:gridSpan w:val="2"/>
            <w:tcBorders>
              <w:top w:val="double" w:sz="6" w:space="0" w:color="auto"/>
              <w:bottom w:val="single" w:sz="6" w:space="0" w:color="auto"/>
            </w:tcBorders>
            <w:shd w:val="pct15" w:color="auto" w:fill="auto"/>
          </w:tcPr>
          <w:p w:rsidR="007120B6" w:rsidRPr="005628EA" w:rsidRDefault="007120B6" w:rsidP="003C38A6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5628EA">
              <w:rPr>
                <w:sz w:val="28"/>
                <w:szCs w:val="28"/>
              </w:rPr>
              <w:t>Πληθυντικός αριθμός</w:t>
            </w:r>
          </w:p>
        </w:tc>
      </w:tr>
      <w:tr w:rsidR="007120B6" w:rsidRPr="005628EA" w:rsidTr="003C38A6">
        <w:tc>
          <w:tcPr>
            <w:tcW w:w="874" w:type="dxa"/>
            <w:vMerge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7120B6" w:rsidRPr="005628EA" w:rsidRDefault="007120B6" w:rsidP="003C38A6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7120B6" w:rsidRPr="005628EA" w:rsidRDefault="007120B6" w:rsidP="003C38A6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5628EA">
              <w:rPr>
                <w:sz w:val="28"/>
                <w:szCs w:val="28"/>
              </w:rPr>
              <w:t>αρσενικό - θηλυκό</w:t>
            </w:r>
          </w:p>
        </w:tc>
        <w:tc>
          <w:tcPr>
            <w:tcW w:w="2373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7120B6" w:rsidRPr="005628EA" w:rsidRDefault="007120B6" w:rsidP="003C38A6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5628EA">
              <w:rPr>
                <w:sz w:val="28"/>
                <w:szCs w:val="28"/>
              </w:rPr>
              <w:t>ουδέτερο</w:t>
            </w:r>
          </w:p>
        </w:tc>
        <w:tc>
          <w:tcPr>
            <w:tcW w:w="2372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7120B6" w:rsidRPr="005628EA" w:rsidRDefault="007120B6" w:rsidP="003C38A6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5628EA">
              <w:rPr>
                <w:sz w:val="28"/>
                <w:szCs w:val="28"/>
              </w:rPr>
              <w:t>αρσενικό - θηλυκό</w:t>
            </w:r>
          </w:p>
        </w:tc>
        <w:tc>
          <w:tcPr>
            <w:tcW w:w="2373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7120B6" w:rsidRPr="005628EA" w:rsidRDefault="007120B6" w:rsidP="003C38A6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5628EA">
              <w:rPr>
                <w:sz w:val="28"/>
                <w:szCs w:val="28"/>
              </w:rPr>
              <w:t>ουδέτερο</w:t>
            </w:r>
          </w:p>
        </w:tc>
      </w:tr>
      <w:tr w:rsidR="007120B6" w:rsidRPr="005628EA" w:rsidTr="003C38A6">
        <w:tc>
          <w:tcPr>
            <w:tcW w:w="874" w:type="dxa"/>
            <w:tcBorders>
              <w:top w:val="single" w:sz="6" w:space="0" w:color="auto"/>
              <w:bottom w:val="single" w:sz="6" w:space="0" w:color="auto"/>
            </w:tcBorders>
          </w:tcPr>
          <w:p w:rsidR="007120B6" w:rsidRPr="005628EA" w:rsidRDefault="007120B6" w:rsidP="003C38A6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5628EA">
              <w:rPr>
                <w:sz w:val="28"/>
                <w:szCs w:val="28"/>
              </w:rPr>
              <w:t>Ονομ.</w:t>
            </w:r>
          </w:p>
        </w:tc>
        <w:tc>
          <w:tcPr>
            <w:tcW w:w="2372" w:type="dxa"/>
            <w:tcBorders>
              <w:top w:val="single" w:sz="6" w:space="0" w:color="auto"/>
            </w:tcBorders>
          </w:tcPr>
          <w:p w:rsidR="007120B6" w:rsidRPr="005628EA" w:rsidRDefault="003C38A6" w:rsidP="003C38A6">
            <w:pPr>
              <w:spacing w:line="276" w:lineRule="auto"/>
              <w:contextualSpacing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proofErr w:type="spellStart"/>
            <w:r w:rsidRPr="005628EA">
              <w:rPr>
                <w:b/>
                <w:i/>
                <w:color w:val="FF0000"/>
                <w:sz w:val="28"/>
                <w:szCs w:val="28"/>
              </w:rPr>
              <w:t>τὶς</w:t>
            </w:r>
            <w:proofErr w:type="spellEnd"/>
          </w:p>
        </w:tc>
        <w:tc>
          <w:tcPr>
            <w:tcW w:w="2373" w:type="dxa"/>
            <w:tcBorders>
              <w:top w:val="single" w:sz="6" w:space="0" w:color="auto"/>
            </w:tcBorders>
          </w:tcPr>
          <w:p w:rsidR="007120B6" w:rsidRPr="00887CA4" w:rsidRDefault="003C38A6" w:rsidP="003C38A6">
            <w:pPr>
              <w:spacing w:line="276" w:lineRule="auto"/>
              <w:contextualSpacing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proofErr w:type="spellStart"/>
            <w:r w:rsidRPr="00887CA4">
              <w:rPr>
                <w:b/>
                <w:i/>
                <w:color w:val="002060"/>
                <w:sz w:val="28"/>
                <w:szCs w:val="28"/>
              </w:rPr>
              <w:t>τὶ</w:t>
            </w:r>
            <w:proofErr w:type="spellEnd"/>
          </w:p>
        </w:tc>
        <w:tc>
          <w:tcPr>
            <w:tcW w:w="2372" w:type="dxa"/>
            <w:tcBorders>
              <w:top w:val="single" w:sz="6" w:space="0" w:color="auto"/>
            </w:tcBorders>
          </w:tcPr>
          <w:p w:rsidR="007120B6" w:rsidRPr="005628EA" w:rsidRDefault="003C38A6" w:rsidP="003C38A6">
            <w:pPr>
              <w:spacing w:line="276" w:lineRule="auto"/>
              <w:contextualSpacing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proofErr w:type="spellStart"/>
            <w:r w:rsidRPr="005628EA">
              <w:rPr>
                <w:b/>
                <w:i/>
                <w:color w:val="FF0000"/>
                <w:sz w:val="28"/>
                <w:szCs w:val="28"/>
              </w:rPr>
              <w:t>τινὲς</w:t>
            </w:r>
            <w:proofErr w:type="spellEnd"/>
          </w:p>
        </w:tc>
        <w:tc>
          <w:tcPr>
            <w:tcW w:w="2373" w:type="dxa"/>
            <w:tcBorders>
              <w:top w:val="single" w:sz="6" w:space="0" w:color="auto"/>
            </w:tcBorders>
          </w:tcPr>
          <w:p w:rsidR="007120B6" w:rsidRPr="00887CA4" w:rsidRDefault="003C38A6" w:rsidP="003C38A6">
            <w:pPr>
              <w:spacing w:line="276" w:lineRule="auto"/>
              <w:contextualSpacing/>
              <w:jc w:val="center"/>
              <w:rPr>
                <w:b/>
                <w:color w:val="002060"/>
                <w:sz w:val="28"/>
                <w:szCs w:val="28"/>
              </w:rPr>
            </w:pPr>
            <w:proofErr w:type="spellStart"/>
            <w:r w:rsidRPr="00887CA4">
              <w:rPr>
                <w:b/>
                <w:i/>
                <w:color w:val="002060"/>
                <w:sz w:val="28"/>
                <w:szCs w:val="28"/>
              </w:rPr>
              <w:t>τινὰ</w:t>
            </w:r>
            <w:proofErr w:type="spellEnd"/>
            <w:r w:rsidRPr="00887CA4">
              <w:rPr>
                <w:b/>
                <w:i/>
                <w:color w:val="002060"/>
                <w:sz w:val="28"/>
                <w:szCs w:val="28"/>
              </w:rPr>
              <w:t xml:space="preserve"> </w:t>
            </w:r>
            <w:r w:rsidRPr="00887CA4">
              <w:rPr>
                <w:b/>
                <w:color w:val="002060"/>
                <w:sz w:val="28"/>
                <w:szCs w:val="28"/>
              </w:rPr>
              <w:t xml:space="preserve">/ </w:t>
            </w:r>
            <w:proofErr w:type="spellStart"/>
            <w:r w:rsidRPr="00887CA4">
              <w:rPr>
                <w:b/>
                <w:i/>
                <w:color w:val="002060"/>
                <w:sz w:val="28"/>
                <w:szCs w:val="28"/>
              </w:rPr>
              <w:t>ἄττα</w:t>
            </w:r>
            <w:proofErr w:type="spellEnd"/>
          </w:p>
        </w:tc>
      </w:tr>
      <w:tr w:rsidR="003C38A6" w:rsidRPr="005628EA" w:rsidTr="007120B6">
        <w:tc>
          <w:tcPr>
            <w:tcW w:w="874" w:type="dxa"/>
            <w:tcBorders>
              <w:top w:val="single" w:sz="6" w:space="0" w:color="auto"/>
              <w:bottom w:val="single" w:sz="6" w:space="0" w:color="auto"/>
            </w:tcBorders>
          </w:tcPr>
          <w:p w:rsidR="003C38A6" w:rsidRPr="005628EA" w:rsidRDefault="003C38A6" w:rsidP="003C38A6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5628EA">
              <w:rPr>
                <w:sz w:val="28"/>
                <w:szCs w:val="28"/>
              </w:rPr>
              <w:t>Γεν.</w:t>
            </w:r>
          </w:p>
        </w:tc>
        <w:tc>
          <w:tcPr>
            <w:tcW w:w="2372" w:type="dxa"/>
          </w:tcPr>
          <w:p w:rsidR="003C38A6" w:rsidRPr="005628EA" w:rsidRDefault="003C38A6" w:rsidP="003C38A6">
            <w:pPr>
              <w:spacing w:line="276" w:lineRule="auto"/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5628EA">
              <w:rPr>
                <w:b/>
                <w:i/>
                <w:color w:val="FF0000"/>
                <w:sz w:val="28"/>
                <w:szCs w:val="28"/>
              </w:rPr>
              <w:t>τινὸς</w:t>
            </w:r>
            <w:proofErr w:type="spellEnd"/>
            <w:r w:rsidRPr="005628EA">
              <w:rPr>
                <w:b/>
                <w:color w:val="FF0000"/>
                <w:sz w:val="28"/>
                <w:szCs w:val="28"/>
              </w:rPr>
              <w:t xml:space="preserve"> / </w:t>
            </w:r>
            <w:r w:rsidRPr="005628EA">
              <w:rPr>
                <w:b/>
                <w:i/>
                <w:color w:val="FF0000"/>
                <w:sz w:val="28"/>
                <w:szCs w:val="28"/>
              </w:rPr>
              <w:t>του</w:t>
            </w:r>
          </w:p>
        </w:tc>
        <w:tc>
          <w:tcPr>
            <w:tcW w:w="2373" w:type="dxa"/>
          </w:tcPr>
          <w:p w:rsidR="003C38A6" w:rsidRPr="00887CA4" w:rsidRDefault="003C38A6" w:rsidP="003C38A6">
            <w:pPr>
              <w:spacing w:line="276" w:lineRule="auto"/>
              <w:contextualSpacing/>
              <w:jc w:val="center"/>
              <w:rPr>
                <w:b/>
                <w:color w:val="002060"/>
                <w:sz w:val="28"/>
                <w:szCs w:val="28"/>
              </w:rPr>
            </w:pPr>
            <w:proofErr w:type="spellStart"/>
            <w:r w:rsidRPr="00887CA4">
              <w:rPr>
                <w:b/>
                <w:i/>
                <w:color w:val="002060"/>
                <w:sz w:val="28"/>
                <w:szCs w:val="28"/>
              </w:rPr>
              <w:t>τινὸς</w:t>
            </w:r>
            <w:proofErr w:type="spellEnd"/>
            <w:r w:rsidRPr="00887CA4">
              <w:rPr>
                <w:b/>
                <w:color w:val="002060"/>
                <w:sz w:val="28"/>
                <w:szCs w:val="28"/>
              </w:rPr>
              <w:t xml:space="preserve"> / </w:t>
            </w:r>
            <w:r w:rsidRPr="00887CA4">
              <w:rPr>
                <w:b/>
                <w:i/>
                <w:color w:val="002060"/>
                <w:sz w:val="28"/>
                <w:szCs w:val="28"/>
              </w:rPr>
              <w:t>του</w:t>
            </w:r>
          </w:p>
        </w:tc>
        <w:tc>
          <w:tcPr>
            <w:tcW w:w="2372" w:type="dxa"/>
          </w:tcPr>
          <w:p w:rsidR="003C38A6" w:rsidRPr="005628EA" w:rsidRDefault="003C38A6" w:rsidP="003C38A6">
            <w:pPr>
              <w:spacing w:line="276" w:lineRule="auto"/>
              <w:contextualSpacing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proofErr w:type="spellStart"/>
            <w:r w:rsidRPr="005628EA">
              <w:rPr>
                <w:b/>
                <w:i/>
                <w:color w:val="FF0000"/>
                <w:sz w:val="28"/>
                <w:szCs w:val="28"/>
              </w:rPr>
              <w:t>τινῶν</w:t>
            </w:r>
            <w:bookmarkStart w:id="0" w:name="_GoBack"/>
            <w:bookmarkEnd w:id="0"/>
            <w:proofErr w:type="spellEnd"/>
          </w:p>
        </w:tc>
        <w:tc>
          <w:tcPr>
            <w:tcW w:w="2373" w:type="dxa"/>
          </w:tcPr>
          <w:p w:rsidR="003C38A6" w:rsidRPr="00887CA4" w:rsidRDefault="003C38A6" w:rsidP="003C38A6">
            <w:pPr>
              <w:spacing w:line="276" w:lineRule="auto"/>
              <w:contextualSpacing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proofErr w:type="spellStart"/>
            <w:r w:rsidRPr="00887CA4">
              <w:rPr>
                <w:b/>
                <w:i/>
                <w:color w:val="002060"/>
                <w:sz w:val="28"/>
                <w:szCs w:val="28"/>
              </w:rPr>
              <w:t>τινῶν</w:t>
            </w:r>
            <w:proofErr w:type="spellEnd"/>
          </w:p>
        </w:tc>
      </w:tr>
      <w:tr w:rsidR="003C38A6" w:rsidRPr="005628EA" w:rsidTr="007120B6">
        <w:tc>
          <w:tcPr>
            <w:tcW w:w="874" w:type="dxa"/>
            <w:tcBorders>
              <w:top w:val="single" w:sz="6" w:space="0" w:color="auto"/>
              <w:bottom w:val="single" w:sz="6" w:space="0" w:color="auto"/>
            </w:tcBorders>
          </w:tcPr>
          <w:p w:rsidR="003C38A6" w:rsidRPr="005628EA" w:rsidRDefault="003C38A6" w:rsidP="003C38A6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5628EA">
              <w:rPr>
                <w:sz w:val="28"/>
                <w:szCs w:val="28"/>
              </w:rPr>
              <w:t>Δοτ.</w:t>
            </w:r>
          </w:p>
        </w:tc>
        <w:tc>
          <w:tcPr>
            <w:tcW w:w="2372" w:type="dxa"/>
          </w:tcPr>
          <w:p w:rsidR="003C38A6" w:rsidRPr="005628EA" w:rsidRDefault="003C38A6" w:rsidP="003C38A6">
            <w:pPr>
              <w:spacing w:line="276" w:lineRule="auto"/>
              <w:contextualSpacing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proofErr w:type="spellStart"/>
            <w:r w:rsidRPr="005628EA">
              <w:rPr>
                <w:b/>
                <w:i/>
                <w:color w:val="FF0000"/>
                <w:sz w:val="28"/>
                <w:szCs w:val="28"/>
              </w:rPr>
              <w:t>τινὶ</w:t>
            </w:r>
            <w:proofErr w:type="spellEnd"/>
            <w:r w:rsidRPr="005628EA">
              <w:rPr>
                <w:b/>
                <w:color w:val="FF0000"/>
                <w:sz w:val="28"/>
                <w:szCs w:val="28"/>
              </w:rPr>
              <w:t xml:space="preserve"> / </w:t>
            </w:r>
            <w:proofErr w:type="spellStart"/>
            <w:r w:rsidRPr="005628EA">
              <w:rPr>
                <w:b/>
                <w:i/>
                <w:color w:val="FF0000"/>
                <w:sz w:val="28"/>
                <w:szCs w:val="28"/>
              </w:rPr>
              <w:t>τῳ</w:t>
            </w:r>
            <w:proofErr w:type="spellEnd"/>
          </w:p>
        </w:tc>
        <w:tc>
          <w:tcPr>
            <w:tcW w:w="2373" w:type="dxa"/>
          </w:tcPr>
          <w:p w:rsidR="003C38A6" w:rsidRPr="00887CA4" w:rsidRDefault="003C38A6" w:rsidP="003C38A6">
            <w:pPr>
              <w:spacing w:line="276" w:lineRule="auto"/>
              <w:contextualSpacing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proofErr w:type="spellStart"/>
            <w:r w:rsidRPr="00887CA4">
              <w:rPr>
                <w:b/>
                <w:i/>
                <w:color w:val="002060"/>
                <w:sz w:val="28"/>
                <w:szCs w:val="28"/>
              </w:rPr>
              <w:t>τινὶ</w:t>
            </w:r>
            <w:proofErr w:type="spellEnd"/>
            <w:r w:rsidRPr="00887CA4">
              <w:rPr>
                <w:b/>
                <w:color w:val="002060"/>
                <w:sz w:val="28"/>
                <w:szCs w:val="28"/>
              </w:rPr>
              <w:t xml:space="preserve"> / </w:t>
            </w:r>
            <w:proofErr w:type="spellStart"/>
            <w:r w:rsidRPr="00887CA4">
              <w:rPr>
                <w:b/>
                <w:i/>
                <w:color w:val="002060"/>
                <w:sz w:val="28"/>
                <w:szCs w:val="28"/>
              </w:rPr>
              <w:t>τῳ</w:t>
            </w:r>
            <w:proofErr w:type="spellEnd"/>
          </w:p>
        </w:tc>
        <w:tc>
          <w:tcPr>
            <w:tcW w:w="2372" w:type="dxa"/>
          </w:tcPr>
          <w:p w:rsidR="003C38A6" w:rsidRPr="005628EA" w:rsidRDefault="003C38A6" w:rsidP="003C38A6">
            <w:pPr>
              <w:spacing w:line="276" w:lineRule="auto"/>
              <w:contextualSpacing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proofErr w:type="spellStart"/>
            <w:r w:rsidRPr="005628EA">
              <w:rPr>
                <w:b/>
                <w:i/>
                <w:color w:val="FF0000"/>
                <w:sz w:val="28"/>
                <w:szCs w:val="28"/>
              </w:rPr>
              <w:t>τισί(ν</w:t>
            </w:r>
            <w:proofErr w:type="spellEnd"/>
            <w:r w:rsidRPr="005628EA">
              <w:rPr>
                <w:b/>
                <w:i/>
                <w:color w:val="FF0000"/>
                <w:sz w:val="28"/>
                <w:szCs w:val="28"/>
              </w:rPr>
              <w:t>)</w:t>
            </w:r>
          </w:p>
        </w:tc>
        <w:tc>
          <w:tcPr>
            <w:tcW w:w="2373" w:type="dxa"/>
          </w:tcPr>
          <w:p w:rsidR="003C38A6" w:rsidRPr="00887CA4" w:rsidRDefault="003C38A6" w:rsidP="003C38A6">
            <w:pPr>
              <w:spacing w:line="276" w:lineRule="auto"/>
              <w:contextualSpacing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proofErr w:type="spellStart"/>
            <w:r w:rsidRPr="00887CA4">
              <w:rPr>
                <w:b/>
                <w:i/>
                <w:color w:val="002060"/>
                <w:sz w:val="28"/>
                <w:szCs w:val="28"/>
              </w:rPr>
              <w:t>τισί(ν</w:t>
            </w:r>
            <w:proofErr w:type="spellEnd"/>
            <w:r w:rsidRPr="00887CA4">
              <w:rPr>
                <w:b/>
                <w:i/>
                <w:color w:val="002060"/>
                <w:sz w:val="28"/>
                <w:szCs w:val="28"/>
              </w:rPr>
              <w:t>)</w:t>
            </w:r>
          </w:p>
        </w:tc>
      </w:tr>
      <w:tr w:rsidR="003C38A6" w:rsidRPr="005628EA" w:rsidTr="007120B6">
        <w:tc>
          <w:tcPr>
            <w:tcW w:w="874" w:type="dxa"/>
            <w:tcBorders>
              <w:top w:val="single" w:sz="6" w:space="0" w:color="auto"/>
            </w:tcBorders>
          </w:tcPr>
          <w:p w:rsidR="003C38A6" w:rsidRPr="005628EA" w:rsidRDefault="003C38A6" w:rsidP="003C38A6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5628EA">
              <w:rPr>
                <w:sz w:val="28"/>
                <w:szCs w:val="28"/>
              </w:rPr>
              <w:t>Αιτ.</w:t>
            </w:r>
          </w:p>
        </w:tc>
        <w:tc>
          <w:tcPr>
            <w:tcW w:w="2372" w:type="dxa"/>
          </w:tcPr>
          <w:p w:rsidR="003C38A6" w:rsidRPr="005628EA" w:rsidRDefault="003C38A6" w:rsidP="003C38A6">
            <w:pPr>
              <w:spacing w:line="276" w:lineRule="auto"/>
              <w:contextualSpacing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proofErr w:type="spellStart"/>
            <w:r w:rsidRPr="005628EA">
              <w:rPr>
                <w:b/>
                <w:i/>
                <w:color w:val="FF0000"/>
                <w:sz w:val="28"/>
                <w:szCs w:val="28"/>
              </w:rPr>
              <w:t>τινὰ</w:t>
            </w:r>
            <w:proofErr w:type="spellEnd"/>
          </w:p>
        </w:tc>
        <w:tc>
          <w:tcPr>
            <w:tcW w:w="2373" w:type="dxa"/>
          </w:tcPr>
          <w:p w:rsidR="003C38A6" w:rsidRPr="00887CA4" w:rsidRDefault="003C38A6" w:rsidP="003C38A6">
            <w:pPr>
              <w:spacing w:line="276" w:lineRule="auto"/>
              <w:contextualSpacing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proofErr w:type="spellStart"/>
            <w:r w:rsidRPr="00887CA4">
              <w:rPr>
                <w:b/>
                <w:i/>
                <w:color w:val="002060"/>
                <w:sz w:val="28"/>
                <w:szCs w:val="28"/>
              </w:rPr>
              <w:t>τὶ</w:t>
            </w:r>
            <w:proofErr w:type="spellEnd"/>
          </w:p>
        </w:tc>
        <w:tc>
          <w:tcPr>
            <w:tcW w:w="2372" w:type="dxa"/>
          </w:tcPr>
          <w:p w:rsidR="003C38A6" w:rsidRPr="005628EA" w:rsidRDefault="003C38A6" w:rsidP="003C38A6">
            <w:pPr>
              <w:spacing w:line="276" w:lineRule="auto"/>
              <w:contextualSpacing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proofErr w:type="spellStart"/>
            <w:r w:rsidRPr="005628EA">
              <w:rPr>
                <w:b/>
                <w:i/>
                <w:color w:val="FF0000"/>
                <w:sz w:val="28"/>
                <w:szCs w:val="28"/>
              </w:rPr>
              <w:t>τινὰς</w:t>
            </w:r>
            <w:proofErr w:type="spellEnd"/>
          </w:p>
        </w:tc>
        <w:tc>
          <w:tcPr>
            <w:tcW w:w="2373" w:type="dxa"/>
          </w:tcPr>
          <w:p w:rsidR="003C38A6" w:rsidRPr="00887CA4" w:rsidRDefault="003C38A6" w:rsidP="003C38A6">
            <w:pPr>
              <w:spacing w:line="276" w:lineRule="auto"/>
              <w:contextualSpacing/>
              <w:jc w:val="center"/>
              <w:rPr>
                <w:b/>
                <w:color w:val="002060"/>
                <w:sz w:val="28"/>
                <w:szCs w:val="28"/>
              </w:rPr>
            </w:pPr>
            <w:proofErr w:type="spellStart"/>
            <w:r w:rsidRPr="00887CA4">
              <w:rPr>
                <w:b/>
                <w:i/>
                <w:color w:val="002060"/>
                <w:sz w:val="28"/>
                <w:szCs w:val="28"/>
              </w:rPr>
              <w:t>τινὰ</w:t>
            </w:r>
            <w:proofErr w:type="spellEnd"/>
            <w:r w:rsidRPr="00887CA4">
              <w:rPr>
                <w:b/>
                <w:i/>
                <w:color w:val="002060"/>
                <w:sz w:val="28"/>
                <w:szCs w:val="28"/>
              </w:rPr>
              <w:t xml:space="preserve"> </w:t>
            </w:r>
            <w:r w:rsidRPr="00887CA4">
              <w:rPr>
                <w:b/>
                <w:color w:val="002060"/>
                <w:sz w:val="28"/>
                <w:szCs w:val="28"/>
              </w:rPr>
              <w:t xml:space="preserve">/ </w:t>
            </w:r>
            <w:proofErr w:type="spellStart"/>
            <w:r w:rsidRPr="00887CA4">
              <w:rPr>
                <w:b/>
                <w:i/>
                <w:color w:val="002060"/>
                <w:sz w:val="28"/>
                <w:szCs w:val="28"/>
              </w:rPr>
              <w:t>ἄττα</w:t>
            </w:r>
            <w:proofErr w:type="spellEnd"/>
          </w:p>
        </w:tc>
      </w:tr>
    </w:tbl>
    <w:p w:rsidR="009A2AD6" w:rsidRPr="005628EA" w:rsidRDefault="009A2AD6" w:rsidP="009A2AD6">
      <w:pPr>
        <w:spacing w:after="0" w:line="240" w:lineRule="auto"/>
        <w:contextualSpacing/>
        <w:jc w:val="center"/>
        <w:rPr>
          <w:sz w:val="28"/>
          <w:szCs w:val="28"/>
        </w:rPr>
      </w:pPr>
    </w:p>
    <w:p w:rsidR="00775B95" w:rsidRPr="005628EA" w:rsidRDefault="00775B95" w:rsidP="00775B95">
      <w:pPr>
        <w:spacing w:after="0" w:line="240" w:lineRule="auto"/>
        <w:contextualSpacing/>
        <w:jc w:val="both"/>
        <w:rPr>
          <w:sz w:val="28"/>
          <w:szCs w:val="28"/>
          <w:lang w:val="en-US"/>
        </w:rPr>
      </w:pPr>
      <w:r w:rsidRPr="005628EA">
        <w:rPr>
          <w:sz w:val="28"/>
          <w:szCs w:val="28"/>
          <w:highlight w:val="yellow"/>
        </w:rPr>
        <w:sym w:font="Symbol" w:char="F0B7"/>
      </w:r>
      <w:r w:rsidRPr="005628EA">
        <w:rPr>
          <w:sz w:val="28"/>
          <w:szCs w:val="28"/>
          <w:highlight w:val="yellow"/>
        </w:rPr>
        <w:t xml:space="preserve"> </w:t>
      </w:r>
      <w:r w:rsidRPr="005628EA">
        <w:rPr>
          <w:b/>
          <w:sz w:val="28"/>
          <w:szCs w:val="28"/>
          <w:highlight w:val="yellow"/>
        </w:rPr>
        <w:t xml:space="preserve">Βλ. </w:t>
      </w:r>
      <w:proofErr w:type="spellStart"/>
      <w:r w:rsidRPr="005628EA">
        <w:rPr>
          <w:b/>
          <w:sz w:val="28"/>
          <w:szCs w:val="28"/>
          <w:highlight w:val="yellow"/>
        </w:rPr>
        <w:t>Γ.Α.Ε</w:t>
      </w:r>
      <w:proofErr w:type="spellEnd"/>
      <w:r w:rsidRPr="005628EA">
        <w:rPr>
          <w:b/>
          <w:sz w:val="28"/>
          <w:szCs w:val="28"/>
          <w:highlight w:val="yellow"/>
        </w:rPr>
        <w:t xml:space="preserve">. </w:t>
      </w:r>
      <w:r w:rsidRPr="005628EA">
        <w:rPr>
          <w:rFonts w:cstheme="minorHAnsi"/>
          <w:b/>
          <w:sz w:val="28"/>
          <w:szCs w:val="28"/>
          <w:highlight w:val="yellow"/>
        </w:rPr>
        <w:t>§§ 236-237.</w:t>
      </w:r>
    </w:p>
    <w:p w:rsidR="003C38A6" w:rsidRPr="005628EA" w:rsidRDefault="003C38A6" w:rsidP="00775B95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3C38A6" w:rsidRPr="005628EA" w:rsidRDefault="003C38A6" w:rsidP="003C38A6">
      <w:pPr>
        <w:spacing w:after="0" w:line="240" w:lineRule="auto"/>
        <w:contextualSpacing/>
        <w:jc w:val="both"/>
        <w:rPr>
          <w:sz w:val="28"/>
          <w:szCs w:val="28"/>
        </w:rPr>
      </w:pPr>
      <w:proofErr w:type="spellStart"/>
      <w:r w:rsidRPr="005628EA">
        <w:rPr>
          <w:i/>
          <w:sz w:val="28"/>
          <w:szCs w:val="28"/>
        </w:rPr>
        <w:t>ἄνθρωπός</w:t>
      </w:r>
      <w:proofErr w:type="spellEnd"/>
      <w:r w:rsidRPr="005628EA">
        <w:rPr>
          <w:i/>
          <w:sz w:val="28"/>
          <w:szCs w:val="28"/>
        </w:rPr>
        <w:t xml:space="preserve"> </w:t>
      </w:r>
      <w:r w:rsidRPr="005628EA">
        <w:rPr>
          <w:b/>
          <w:i/>
          <w:sz w:val="28"/>
          <w:szCs w:val="28"/>
        </w:rPr>
        <w:t>τις</w:t>
      </w:r>
      <w:r w:rsidR="00BC4FDB" w:rsidRPr="005628EA">
        <w:rPr>
          <w:i/>
          <w:sz w:val="28"/>
          <w:szCs w:val="28"/>
        </w:rPr>
        <w:t xml:space="preserve"> </w:t>
      </w:r>
      <w:r w:rsidR="00BC4FDB" w:rsidRPr="005628EA">
        <w:rPr>
          <w:sz w:val="28"/>
          <w:szCs w:val="28"/>
        </w:rPr>
        <w:t xml:space="preserve">/ </w:t>
      </w:r>
      <w:proofErr w:type="spellStart"/>
      <w:r w:rsidR="00BC4FDB" w:rsidRPr="005628EA">
        <w:rPr>
          <w:i/>
          <w:sz w:val="28"/>
          <w:szCs w:val="28"/>
        </w:rPr>
        <w:t>ἀνήρ</w:t>
      </w:r>
      <w:proofErr w:type="spellEnd"/>
      <w:r w:rsidR="00BC4FDB" w:rsidRPr="005628EA">
        <w:rPr>
          <w:i/>
          <w:sz w:val="28"/>
          <w:szCs w:val="28"/>
        </w:rPr>
        <w:t xml:space="preserve"> </w:t>
      </w:r>
      <w:r w:rsidR="00BC4FDB" w:rsidRPr="005628EA">
        <w:rPr>
          <w:b/>
          <w:i/>
          <w:sz w:val="28"/>
          <w:szCs w:val="28"/>
        </w:rPr>
        <w:t>τις</w:t>
      </w:r>
      <w:r w:rsidR="00BC4FDB" w:rsidRPr="005628EA">
        <w:rPr>
          <w:b/>
          <w:sz w:val="28"/>
          <w:szCs w:val="28"/>
        </w:rPr>
        <w:t xml:space="preserve"> </w:t>
      </w:r>
      <w:r w:rsidR="00BC4FDB" w:rsidRPr="005628EA">
        <w:rPr>
          <w:sz w:val="28"/>
          <w:szCs w:val="28"/>
        </w:rPr>
        <w:t xml:space="preserve">/ </w:t>
      </w:r>
      <w:r w:rsidR="00BC4FDB" w:rsidRPr="005628EA">
        <w:rPr>
          <w:i/>
          <w:sz w:val="28"/>
          <w:szCs w:val="28"/>
        </w:rPr>
        <w:t xml:space="preserve">γυνή </w:t>
      </w:r>
      <w:r w:rsidR="00BC4FDB" w:rsidRPr="005628EA">
        <w:rPr>
          <w:b/>
          <w:i/>
          <w:sz w:val="28"/>
          <w:szCs w:val="28"/>
        </w:rPr>
        <w:t>τις</w:t>
      </w:r>
    </w:p>
    <w:p w:rsidR="003C38A6" w:rsidRPr="005628EA" w:rsidRDefault="003C38A6" w:rsidP="003C38A6">
      <w:pPr>
        <w:spacing w:after="0" w:line="240" w:lineRule="auto"/>
        <w:contextualSpacing/>
        <w:jc w:val="both"/>
        <w:rPr>
          <w:i/>
          <w:sz w:val="28"/>
          <w:szCs w:val="28"/>
        </w:rPr>
      </w:pPr>
      <w:proofErr w:type="spellStart"/>
      <w:r w:rsidRPr="005628EA">
        <w:rPr>
          <w:i/>
          <w:sz w:val="28"/>
          <w:szCs w:val="28"/>
        </w:rPr>
        <w:t>ἀνθρώπου</w:t>
      </w:r>
      <w:proofErr w:type="spellEnd"/>
      <w:r w:rsidRPr="005628EA">
        <w:rPr>
          <w:i/>
          <w:sz w:val="28"/>
          <w:szCs w:val="28"/>
        </w:rPr>
        <w:t xml:space="preserve"> </w:t>
      </w:r>
      <w:proofErr w:type="spellStart"/>
      <w:r w:rsidRPr="005628EA">
        <w:rPr>
          <w:b/>
          <w:i/>
          <w:sz w:val="28"/>
          <w:szCs w:val="28"/>
        </w:rPr>
        <w:t>τινὸς</w:t>
      </w:r>
      <w:proofErr w:type="spellEnd"/>
      <w:r w:rsidR="00BC4FDB" w:rsidRPr="005628EA">
        <w:rPr>
          <w:i/>
          <w:sz w:val="28"/>
          <w:szCs w:val="28"/>
        </w:rPr>
        <w:t xml:space="preserve"> </w:t>
      </w:r>
      <w:r w:rsidR="00BC4FDB" w:rsidRPr="005628EA">
        <w:rPr>
          <w:sz w:val="28"/>
          <w:szCs w:val="28"/>
        </w:rPr>
        <w:t xml:space="preserve">/ </w:t>
      </w:r>
      <w:proofErr w:type="spellStart"/>
      <w:r w:rsidR="00BC4FDB" w:rsidRPr="005628EA">
        <w:rPr>
          <w:i/>
          <w:sz w:val="28"/>
          <w:szCs w:val="28"/>
        </w:rPr>
        <w:t>ἀνδρός</w:t>
      </w:r>
      <w:proofErr w:type="spellEnd"/>
      <w:r w:rsidR="00BC4FDB" w:rsidRPr="005628EA">
        <w:rPr>
          <w:i/>
          <w:sz w:val="28"/>
          <w:szCs w:val="28"/>
        </w:rPr>
        <w:t xml:space="preserve"> </w:t>
      </w:r>
      <w:proofErr w:type="spellStart"/>
      <w:r w:rsidR="00BC4FDB" w:rsidRPr="005628EA">
        <w:rPr>
          <w:b/>
          <w:i/>
          <w:sz w:val="28"/>
          <w:szCs w:val="28"/>
        </w:rPr>
        <w:t>τινος</w:t>
      </w:r>
      <w:proofErr w:type="spellEnd"/>
      <w:r w:rsidR="00BC4FDB" w:rsidRPr="005628EA">
        <w:rPr>
          <w:b/>
          <w:sz w:val="28"/>
          <w:szCs w:val="28"/>
        </w:rPr>
        <w:t xml:space="preserve"> </w:t>
      </w:r>
      <w:r w:rsidR="00BC4FDB" w:rsidRPr="005628EA">
        <w:rPr>
          <w:sz w:val="28"/>
          <w:szCs w:val="28"/>
        </w:rPr>
        <w:t xml:space="preserve">/ </w:t>
      </w:r>
      <w:r w:rsidR="00BC4FDB" w:rsidRPr="005628EA">
        <w:rPr>
          <w:i/>
          <w:sz w:val="28"/>
          <w:szCs w:val="28"/>
        </w:rPr>
        <w:t xml:space="preserve">γυναικός </w:t>
      </w:r>
      <w:proofErr w:type="spellStart"/>
      <w:r w:rsidR="00BC4FDB" w:rsidRPr="005628EA">
        <w:rPr>
          <w:b/>
          <w:i/>
          <w:sz w:val="28"/>
          <w:szCs w:val="28"/>
        </w:rPr>
        <w:t>τινος</w:t>
      </w:r>
      <w:proofErr w:type="spellEnd"/>
    </w:p>
    <w:p w:rsidR="003C38A6" w:rsidRPr="005628EA" w:rsidRDefault="003C38A6" w:rsidP="003C38A6">
      <w:pPr>
        <w:spacing w:after="0" w:line="240" w:lineRule="auto"/>
        <w:contextualSpacing/>
        <w:jc w:val="both"/>
        <w:rPr>
          <w:i/>
          <w:sz w:val="28"/>
          <w:szCs w:val="28"/>
        </w:rPr>
      </w:pPr>
      <w:proofErr w:type="spellStart"/>
      <w:r w:rsidRPr="005628EA">
        <w:rPr>
          <w:i/>
          <w:sz w:val="28"/>
          <w:szCs w:val="28"/>
        </w:rPr>
        <w:t>ἀνθρώπῳ</w:t>
      </w:r>
      <w:proofErr w:type="spellEnd"/>
      <w:r w:rsidRPr="005628EA">
        <w:rPr>
          <w:i/>
          <w:sz w:val="28"/>
          <w:szCs w:val="28"/>
        </w:rPr>
        <w:t xml:space="preserve"> </w:t>
      </w:r>
      <w:proofErr w:type="spellStart"/>
      <w:r w:rsidRPr="005628EA">
        <w:rPr>
          <w:b/>
          <w:i/>
          <w:sz w:val="28"/>
          <w:szCs w:val="28"/>
        </w:rPr>
        <w:t>τινὶ</w:t>
      </w:r>
      <w:proofErr w:type="spellEnd"/>
      <w:r w:rsidR="00BC4FDB" w:rsidRPr="005628EA">
        <w:rPr>
          <w:i/>
          <w:sz w:val="28"/>
          <w:szCs w:val="28"/>
        </w:rPr>
        <w:t xml:space="preserve"> </w:t>
      </w:r>
      <w:r w:rsidR="00BC4FDB" w:rsidRPr="005628EA">
        <w:rPr>
          <w:sz w:val="28"/>
          <w:szCs w:val="28"/>
        </w:rPr>
        <w:t xml:space="preserve">/ </w:t>
      </w:r>
      <w:proofErr w:type="spellStart"/>
      <w:r w:rsidR="00BC4FDB" w:rsidRPr="005628EA">
        <w:rPr>
          <w:i/>
          <w:sz w:val="28"/>
          <w:szCs w:val="28"/>
        </w:rPr>
        <w:t>ἀνδρί</w:t>
      </w:r>
      <w:proofErr w:type="spellEnd"/>
      <w:r w:rsidR="00BC4FDB" w:rsidRPr="005628EA">
        <w:rPr>
          <w:i/>
          <w:sz w:val="28"/>
          <w:szCs w:val="28"/>
        </w:rPr>
        <w:t xml:space="preserve"> </w:t>
      </w:r>
      <w:proofErr w:type="spellStart"/>
      <w:r w:rsidR="00BC4FDB" w:rsidRPr="005628EA">
        <w:rPr>
          <w:b/>
          <w:i/>
          <w:sz w:val="28"/>
          <w:szCs w:val="28"/>
        </w:rPr>
        <w:t>τινι</w:t>
      </w:r>
      <w:proofErr w:type="spellEnd"/>
      <w:r w:rsidR="00BC4FDB" w:rsidRPr="005628EA">
        <w:rPr>
          <w:b/>
          <w:sz w:val="28"/>
          <w:szCs w:val="28"/>
        </w:rPr>
        <w:t xml:space="preserve"> </w:t>
      </w:r>
      <w:r w:rsidR="00BC4FDB" w:rsidRPr="005628EA">
        <w:rPr>
          <w:sz w:val="28"/>
          <w:szCs w:val="28"/>
        </w:rPr>
        <w:t xml:space="preserve">/ </w:t>
      </w:r>
      <w:proofErr w:type="spellStart"/>
      <w:r w:rsidR="00BC4FDB" w:rsidRPr="005628EA">
        <w:rPr>
          <w:i/>
          <w:sz w:val="28"/>
          <w:szCs w:val="28"/>
        </w:rPr>
        <w:t>γυναικί</w:t>
      </w:r>
      <w:proofErr w:type="spellEnd"/>
      <w:r w:rsidR="00BC4FDB" w:rsidRPr="005628EA">
        <w:rPr>
          <w:i/>
          <w:sz w:val="28"/>
          <w:szCs w:val="28"/>
        </w:rPr>
        <w:t xml:space="preserve"> </w:t>
      </w:r>
      <w:proofErr w:type="spellStart"/>
      <w:r w:rsidR="00BC4FDB" w:rsidRPr="005628EA">
        <w:rPr>
          <w:b/>
          <w:i/>
          <w:sz w:val="28"/>
          <w:szCs w:val="28"/>
        </w:rPr>
        <w:t>τινι</w:t>
      </w:r>
      <w:proofErr w:type="spellEnd"/>
    </w:p>
    <w:p w:rsidR="003C38A6" w:rsidRPr="005628EA" w:rsidRDefault="003C38A6" w:rsidP="003C38A6">
      <w:pPr>
        <w:spacing w:after="0" w:line="240" w:lineRule="auto"/>
        <w:contextualSpacing/>
        <w:jc w:val="both"/>
        <w:rPr>
          <w:i/>
          <w:sz w:val="28"/>
          <w:szCs w:val="28"/>
        </w:rPr>
      </w:pPr>
      <w:proofErr w:type="spellStart"/>
      <w:r w:rsidRPr="005628EA">
        <w:rPr>
          <w:i/>
          <w:sz w:val="28"/>
          <w:szCs w:val="28"/>
        </w:rPr>
        <w:t>ἄνθρωπόν</w:t>
      </w:r>
      <w:proofErr w:type="spellEnd"/>
      <w:r w:rsidRPr="005628EA">
        <w:rPr>
          <w:i/>
          <w:sz w:val="28"/>
          <w:szCs w:val="28"/>
        </w:rPr>
        <w:t xml:space="preserve"> </w:t>
      </w:r>
      <w:proofErr w:type="spellStart"/>
      <w:r w:rsidRPr="005628EA">
        <w:rPr>
          <w:b/>
          <w:i/>
          <w:sz w:val="28"/>
          <w:szCs w:val="28"/>
        </w:rPr>
        <w:t>τινα</w:t>
      </w:r>
      <w:proofErr w:type="spellEnd"/>
      <w:r w:rsidR="00BC4FDB" w:rsidRPr="005628EA">
        <w:rPr>
          <w:i/>
          <w:sz w:val="28"/>
          <w:szCs w:val="28"/>
        </w:rPr>
        <w:t xml:space="preserve"> </w:t>
      </w:r>
      <w:r w:rsidR="00BC4FDB" w:rsidRPr="005628EA">
        <w:rPr>
          <w:sz w:val="28"/>
          <w:szCs w:val="28"/>
        </w:rPr>
        <w:t xml:space="preserve">/ </w:t>
      </w:r>
      <w:proofErr w:type="spellStart"/>
      <w:r w:rsidR="00BC4FDB" w:rsidRPr="005628EA">
        <w:rPr>
          <w:i/>
          <w:sz w:val="28"/>
          <w:szCs w:val="28"/>
        </w:rPr>
        <w:t>ἄνδρα</w:t>
      </w:r>
      <w:proofErr w:type="spellEnd"/>
      <w:r w:rsidR="00BC4FDB" w:rsidRPr="005628EA">
        <w:rPr>
          <w:i/>
          <w:sz w:val="28"/>
          <w:szCs w:val="28"/>
        </w:rPr>
        <w:t xml:space="preserve"> </w:t>
      </w:r>
      <w:proofErr w:type="spellStart"/>
      <w:r w:rsidR="00BC4FDB" w:rsidRPr="005628EA">
        <w:rPr>
          <w:b/>
          <w:i/>
          <w:sz w:val="28"/>
          <w:szCs w:val="28"/>
        </w:rPr>
        <w:t>τινὰ</w:t>
      </w:r>
      <w:proofErr w:type="spellEnd"/>
      <w:r w:rsidR="00BC4FDB" w:rsidRPr="005628EA">
        <w:rPr>
          <w:b/>
          <w:sz w:val="28"/>
          <w:szCs w:val="28"/>
        </w:rPr>
        <w:t xml:space="preserve"> </w:t>
      </w:r>
      <w:r w:rsidR="00BC4FDB" w:rsidRPr="005628EA">
        <w:rPr>
          <w:sz w:val="28"/>
          <w:szCs w:val="28"/>
        </w:rPr>
        <w:t xml:space="preserve">/ </w:t>
      </w:r>
      <w:proofErr w:type="spellStart"/>
      <w:r w:rsidR="00BC4FDB" w:rsidRPr="005628EA">
        <w:rPr>
          <w:i/>
          <w:sz w:val="28"/>
          <w:szCs w:val="28"/>
        </w:rPr>
        <w:t>γυναῖκά</w:t>
      </w:r>
      <w:proofErr w:type="spellEnd"/>
      <w:r w:rsidR="00BC4FDB" w:rsidRPr="005628EA">
        <w:rPr>
          <w:i/>
          <w:sz w:val="28"/>
          <w:szCs w:val="28"/>
        </w:rPr>
        <w:t xml:space="preserve"> </w:t>
      </w:r>
      <w:proofErr w:type="spellStart"/>
      <w:r w:rsidR="00BC4FDB" w:rsidRPr="005628EA">
        <w:rPr>
          <w:b/>
          <w:i/>
          <w:sz w:val="28"/>
          <w:szCs w:val="28"/>
        </w:rPr>
        <w:t>τινα</w:t>
      </w:r>
      <w:proofErr w:type="spellEnd"/>
    </w:p>
    <w:p w:rsidR="003C38A6" w:rsidRPr="005628EA" w:rsidRDefault="003C38A6" w:rsidP="003C38A6">
      <w:pPr>
        <w:spacing w:after="0" w:line="240" w:lineRule="auto"/>
        <w:contextualSpacing/>
        <w:jc w:val="both"/>
        <w:rPr>
          <w:i/>
          <w:sz w:val="28"/>
          <w:szCs w:val="28"/>
        </w:rPr>
      </w:pPr>
    </w:p>
    <w:p w:rsidR="003C38A6" w:rsidRPr="005628EA" w:rsidRDefault="003C38A6" w:rsidP="003C38A6">
      <w:pPr>
        <w:spacing w:after="0" w:line="240" w:lineRule="auto"/>
        <w:contextualSpacing/>
        <w:jc w:val="both"/>
        <w:rPr>
          <w:i/>
          <w:sz w:val="28"/>
          <w:szCs w:val="28"/>
        </w:rPr>
      </w:pPr>
      <w:proofErr w:type="spellStart"/>
      <w:r w:rsidRPr="005628EA">
        <w:rPr>
          <w:i/>
          <w:sz w:val="28"/>
          <w:szCs w:val="28"/>
        </w:rPr>
        <w:t>ἄνθρωποί</w:t>
      </w:r>
      <w:proofErr w:type="spellEnd"/>
      <w:r w:rsidRPr="005628EA">
        <w:rPr>
          <w:i/>
          <w:sz w:val="28"/>
          <w:szCs w:val="28"/>
        </w:rPr>
        <w:t xml:space="preserve"> </w:t>
      </w:r>
      <w:proofErr w:type="spellStart"/>
      <w:r w:rsidRPr="005628EA">
        <w:rPr>
          <w:b/>
          <w:i/>
          <w:sz w:val="28"/>
          <w:szCs w:val="28"/>
        </w:rPr>
        <w:t>τινες</w:t>
      </w:r>
      <w:proofErr w:type="spellEnd"/>
      <w:r w:rsidR="00BC4FDB" w:rsidRPr="005628EA">
        <w:rPr>
          <w:i/>
          <w:sz w:val="28"/>
          <w:szCs w:val="28"/>
        </w:rPr>
        <w:t xml:space="preserve"> </w:t>
      </w:r>
      <w:r w:rsidR="00BC4FDB" w:rsidRPr="005628EA">
        <w:rPr>
          <w:sz w:val="28"/>
          <w:szCs w:val="28"/>
        </w:rPr>
        <w:t xml:space="preserve">/ </w:t>
      </w:r>
      <w:proofErr w:type="spellStart"/>
      <w:r w:rsidR="00BC4FDB" w:rsidRPr="005628EA">
        <w:rPr>
          <w:i/>
          <w:sz w:val="28"/>
          <w:szCs w:val="28"/>
        </w:rPr>
        <w:t>ἄνδρες</w:t>
      </w:r>
      <w:proofErr w:type="spellEnd"/>
      <w:r w:rsidR="00BC4FDB" w:rsidRPr="005628EA">
        <w:rPr>
          <w:i/>
          <w:sz w:val="28"/>
          <w:szCs w:val="28"/>
        </w:rPr>
        <w:t xml:space="preserve"> </w:t>
      </w:r>
      <w:proofErr w:type="spellStart"/>
      <w:r w:rsidR="00BC4FDB" w:rsidRPr="005628EA">
        <w:rPr>
          <w:b/>
          <w:i/>
          <w:sz w:val="28"/>
          <w:szCs w:val="28"/>
        </w:rPr>
        <w:t>τινὲς</w:t>
      </w:r>
      <w:proofErr w:type="spellEnd"/>
      <w:r w:rsidR="00BC4FDB" w:rsidRPr="005628EA">
        <w:rPr>
          <w:b/>
          <w:sz w:val="28"/>
          <w:szCs w:val="28"/>
        </w:rPr>
        <w:t xml:space="preserve"> </w:t>
      </w:r>
      <w:r w:rsidR="00BC4FDB" w:rsidRPr="005628EA">
        <w:rPr>
          <w:sz w:val="28"/>
          <w:szCs w:val="28"/>
        </w:rPr>
        <w:t xml:space="preserve">/ </w:t>
      </w:r>
      <w:proofErr w:type="spellStart"/>
      <w:r w:rsidR="00BC4FDB" w:rsidRPr="005628EA">
        <w:rPr>
          <w:i/>
          <w:sz w:val="28"/>
          <w:szCs w:val="28"/>
        </w:rPr>
        <w:t>γυναῖκές</w:t>
      </w:r>
      <w:proofErr w:type="spellEnd"/>
      <w:r w:rsidR="00BC4FDB" w:rsidRPr="005628EA">
        <w:rPr>
          <w:i/>
          <w:sz w:val="28"/>
          <w:szCs w:val="28"/>
        </w:rPr>
        <w:t xml:space="preserve"> </w:t>
      </w:r>
      <w:proofErr w:type="spellStart"/>
      <w:r w:rsidR="00BC4FDB" w:rsidRPr="005628EA">
        <w:rPr>
          <w:b/>
          <w:i/>
          <w:sz w:val="28"/>
          <w:szCs w:val="28"/>
        </w:rPr>
        <w:t>τινες</w:t>
      </w:r>
      <w:proofErr w:type="spellEnd"/>
    </w:p>
    <w:p w:rsidR="003C38A6" w:rsidRPr="005628EA" w:rsidRDefault="003C38A6" w:rsidP="003C38A6">
      <w:pPr>
        <w:spacing w:after="0" w:line="240" w:lineRule="auto"/>
        <w:contextualSpacing/>
        <w:jc w:val="both"/>
        <w:rPr>
          <w:i/>
          <w:sz w:val="28"/>
          <w:szCs w:val="28"/>
        </w:rPr>
      </w:pPr>
      <w:proofErr w:type="spellStart"/>
      <w:r w:rsidRPr="005628EA">
        <w:rPr>
          <w:i/>
          <w:sz w:val="28"/>
          <w:szCs w:val="28"/>
        </w:rPr>
        <w:t>ἀνθρώπων</w:t>
      </w:r>
      <w:proofErr w:type="spellEnd"/>
      <w:r w:rsidRPr="005628EA">
        <w:rPr>
          <w:i/>
          <w:sz w:val="28"/>
          <w:szCs w:val="28"/>
        </w:rPr>
        <w:t xml:space="preserve"> </w:t>
      </w:r>
      <w:proofErr w:type="spellStart"/>
      <w:r w:rsidRPr="005628EA">
        <w:rPr>
          <w:b/>
          <w:i/>
          <w:sz w:val="28"/>
          <w:szCs w:val="28"/>
        </w:rPr>
        <w:t>τινῶν</w:t>
      </w:r>
      <w:proofErr w:type="spellEnd"/>
      <w:r w:rsidR="00BC4FDB" w:rsidRPr="005628EA">
        <w:rPr>
          <w:i/>
          <w:sz w:val="28"/>
          <w:szCs w:val="28"/>
        </w:rPr>
        <w:t xml:space="preserve"> </w:t>
      </w:r>
      <w:r w:rsidR="00BC4FDB" w:rsidRPr="005628EA">
        <w:rPr>
          <w:sz w:val="28"/>
          <w:szCs w:val="28"/>
        </w:rPr>
        <w:t xml:space="preserve">/ </w:t>
      </w:r>
      <w:proofErr w:type="spellStart"/>
      <w:r w:rsidR="00BC4FDB" w:rsidRPr="005628EA">
        <w:rPr>
          <w:i/>
          <w:sz w:val="28"/>
          <w:szCs w:val="28"/>
        </w:rPr>
        <w:t>ἀνδρῶν</w:t>
      </w:r>
      <w:proofErr w:type="spellEnd"/>
      <w:r w:rsidR="00BC4FDB" w:rsidRPr="005628EA">
        <w:rPr>
          <w:i/>
          <w:sz w:val="28"/>
          <w:szCs w:val="28"/>
        </w:rPr>
        <w:t xml:space="preserve"> </w:t>
      </w:r>
      <w:proofErr w:type="spellStart"/>
      <w:r w:rsidR="00BC4FDB" w:rsidRPr="005628EA">
        <w:rPr>
          <w:b/>
          <w:i/>
          <w:sz w:val="28"/>
          <w:szCs w:val="28"/>
        </w:rPr>
        <w:t>τινων</w:t>
      </w:r>
      <w:proofErr w:type="spellEnd"/>
      <w:r w:rsidR="00BC4FDB" w:rsidRPr="005628EA">
        <w:rPr>
          <w:b/>
          <w:sz w:val="28"/>
          <w:szCs w:val="28"/>
        </w:rPr>
        <w:t xml:space="preserve"> </w:t>
      </w:r>
      <w:r w:rsidR="00BC4FDB" w:rsidRPr="005628EA">
        <w:rPr>
          <w:sz w:val="28"/>
          <w:szCs w:val="28"/>
        </w:rPr>
        <w:t xml:space="preserve">/ </w:t>
      </w:r>
      <w:proofErr w:type="spellStart"/>
      <w:r w:rsidR="00BC4FDB" w:rsidRPr="005628EA">
        <w:rPr>
          <w:i/>
          <w:sz w:val="28"/>
          <w:szCs w:val="28"/>
        </w:rPr>
        <w:t>γυναικῶν</w:t>
      </w:r>
      <w:proofErr w:type="spellEnd"/>
      <w:r w:rsidR="00BC4FDB" w:rsidRPr="005628EA">
        <w:rPr>
          <w:i/>
          <w:sz w:val="28"/>
          <w:szCs w:val="28"/>
        </w:rPr>
        <w:t xml:space="preserve"> </w:t>
      </w:r>
      <w:proofErr w:type="spellStart"/>
      <w:r w:rsidR="00BC4FDB" w:rsidRPr="005628EA">
        <w:rPr>
          <w:b/>
          <w:i/>
          <w:sz w:val="28"/>
          <w:szCs w:val="28"/>
        </w:rPr>
        <w:t>τινων</w:t>
      </w:r>
      <w:proofErr w:type="spellEnd"/>
    </w:p>
    <w:p w:rsidR="003C38A6" w:rsidRPr="005628EA" w:rsidRDefault="003C38A6" w:rsidP="003C38A6">
      <w:pPr>
        <w:spacing w:after="0" w:line="240" w:lineRule="auto"/>
        <w:contextualSpacing/>
        <w:jc w:val="both"/>
        <w:rPr>
          <w:i/>
          <w:sz w:val="28"/>
          <w:szCs w:val="28"/>
        </w:rPr>
      </w:pPr>
      <w:proofErr w:type="spellStart"/>
      <w:r w:rsidRPr="005628EA">
        <w:rPr>
          <w:i/>
          <w:sz w:val="28"/>
          <w:szCs w:val="28"/>
        </w:rPr>
        <w:t>ἀνθρώποις</w:t>
      </w:r>
      <w:proofErr w:type="spellEnd"/>
      <w:r w:rsidRPr="005628EA">
        <w:rPr>
          <w:i/>
          <w:sz w:val="28"/>
          <w:szCs w:val="28"/>
        </w:rPr>
        <w:t xml:space="preserve"> </w:t>
      </w:r>
      <w:proofErr w:type="spellStart"/>
      <w:r w:rsidRPr="005628EA">
        <w:rPr>
          <w:b/>
          <w:i/>
          <w:sz w:val="28"/>
          <w:szCs w:val="28"/>
        </w:rPr>
        <w:t>τισί(ν</w:t>
      </w:r>
      <w:proofErr w:type="spellEnd"/>
      <w:r w:rsidRPr="005628EA">
        <w:rPr>
          <w:b/>
          <w:i/>
          <w:sz w:val="28"/>
          <w:szCs w:val="28"/>
        </w:rPr>
        <w:t>)</w:t>
      </w:r>
      <w:r w:rsidR="00BC4FDB" w:rsidRPr="005628EA">
        <w:rPr>
          <w:i/>
          <w:sz w:val="28"/>
          <w:szCs w:val="28"/>
        </w:rPr>
        <w:t xml:space="preserve"> </w:t>
      </w:r>
      <w:r w:rsidR="00BC4FDB" w:rsidRPr="005628EA">
        <w:rPr>
          <w:sz w:val="28"/>
          <w:szCs w:val="28"/>
        </w:rPr>
        <w:t xml:space="preserve">/ </w:t>
      </w:r>
      <w:proofErr w:type="spellStart"/>
      <w:r w:rsidR="00BC4FDB" w:rsidRPr="005628EA">
        <w:rPr>
          <w:i/>
          <w:sz w:val="28"/>
          <w:szCs w:val="28"/>
        </w:rPr>
        <w:t>ἀνδράσι</w:t>
      </w:r>
      <w:proofErr w:type="spellEnd"/>
      <w:r w:rsidR="00BC4FDB" w:rsidRPr="005628EA">
        <w:rPr>
          <w:i/>
          <w:sz w:val="28"/>
          <w:szCs w:val="28"/>
        </w:rPr>
        <w:t xml:space="preserve"> </w:t>
      </w:r>
      <w:proofErr w:type="spellStart"/>
      <w:r w:rsidR="00BC4FDB" w:rsidRPr="005628EA">
        <w:rPr>
          <w:b/>
          <w:i/>
          <w:sz w:val="28"/>
          <w:szCs w:val="28"/>
        </w:rPr>
        <w:t>τισί(ν</w:t>
      </w:r>
      <w:proofErr w:type="spellEnd"/>
      <w:r w:rsidR="00BC4FDB" w:rsidRPr="005628EA">
        <w:rPr>
          <w:b/>
          <w:i/>
          <w:sz w:val="28"/>
          <w:szCs w:val="28"/>
        </w:rPr>
        <w:t>)</w:t>
      </w:r>
      <w:r w:rsidR="00BC4FDB" w:rsidRPr="005628EA">
        <w:rPr>
          <w:b/>
          <w:sz w:val="28"/>
          <w:szCs w:val="28"/>
        </w:rPr>
        <w:t xml:space="preserve"> </w:t>
      </w:r>
      <w:r w:rsidR="00BC4FDB" w:rsidRPr="005628EA">
        <w:rPr>
          <w:sz w:val="28"/>
          <w:szCs w:val="28"/>
        </w:rPr>
        <w:t xml:space="preserve">/ </w:t>
      </w:r>
      <w:r w:rsidR="00BC4FDB" w:rsidRPr="005628EA">
        <w:rPr>
          <w:i/>
          <w:sz w:val="28"/>
          <w:szCs w:val="28"/>
        </w:rPr>
        <w:t xml:space="preserve">γυναιξί </w:t>
      </w:r>
      <w:proofErr w:type="spellStart"/>
      <w:r w:rsidR="00BC4FDB" w:rsidRPr="005628EA">
        <w:rPr>
          <w:b/>
          <w:i/>
          <w:sz w:val="28"/>
          <w:szCs w:val="28"/>
        </w:rPr>
        <w:t>τισι(ν</w:t>
      </w:r>
      <w:proofErr w:type="spellEnd"/>
      <w:r w:rsidR="00BC4FDB" w:rsidRPr="005628EA">
        <w:rPr>
          <w:b/>
          <w:i/>
          <w:sz w:val="28"/>
          <w:szCs w:val="28"/>
        </w:rPr>
        <w:t>)</w:t>
      </w:r>
    </w:p>
    <w:p w:rsidR="003C38A6" w:rsidRDefault="003C38A6" w:rsidP="003C38A6">
      <w:pPr>
        <w:spacing w:after="0" w:line="240" w:lineRule="auto"/>
        <w:contextualSpacing/>
        <w:jc w:val="both"/>
        <w:rPr>
          <w:i/>
          <w:sz w:val="28"/>
          <w:szCs w:val="28"/>
        </w:rPr>
      </w:pPr>
      <w:proofErr w:type="spellStart"/>
      <w:r w:rsidRPr="005628EA">
        <w:rPr>
          <w:i/>
          <w:sz w:val="28"/>
          <w:szCs w:val="28"/>
        </w:rPr>
        <w:t>ἀνθρώπους</w:t>
      </w:r>
      <w:proofErr w:type="spellEnd"/>
      <w:r w:rsidRPr="005628EA">
        <w:rPr>
          <w:i/>
          <w:sz w:val="28"/>
          <w:szCs w:val="28"/>
        </w:rPr>
        <w:t xml:space="preserve"> </w:t>
      </w:r>
      <w:proofErr w:type="spellStart"/>
      <w:r w:rsidRPr="005628EA">
        <w:rPr>
          <w:b/>
          <w:i/>
          <w:sz w:val="28"/>
          <w:szCs w:val="28"/>
        </w:rPr>
        <w:t>τινὰς</w:t>
      </w:r>
      <w:proofErr w:type="spellEnd"/>
      <w:r w:rsidR="00BC4FDB" w:rsidRPr="005628EA">
        <w:rPr>
          <w:i/>
          <w:sz w:val="28"/>
          <w:szCs w:val="28"/>
        </w:rPr>
        <w:t xml:space="preserve"> </w:t>
      </w:r>
      <w:r w:rsidR="00BC4FDB" w:rsidRPr="005628EA">
        <w:rPr>
          <w:sz w:val="28"/>
          <w:szCs w:val="28"/>
        </w:rPr>
        <w:t xml:space="preserve">/ </w:t>
      </w:r>
      <w:proofErr w:type="spellStart"/>
      <w:r w:rsidR="00BC4FDB" w:rsidRPr="005628EA">
        <w:rPr>
          <w:i/>
          <w:sz w:val="28"/>
          <w:szCs w:val="28"/>
        </w:rPr>
        <w:t>ἄνδρας</w:t>
      </w:r>
      <w:proofErr w:type="spellEnd"/>
      <w:r w:rsidR="00BC4FDB" w:rsidRPr="005628EA">
        <w:rPr>
          <w:i/>
          <w:sz w:val="28"/>
          <w:szCs w:val="28"/>
        </w:rPr>
        <w:t xml:space="preserve"> </w:t>
      </w:r>
      <w:proofErr w:type="spellStart"/>
      <w:r w:rsidR="00BC4FDB" w:rsidRPr="005628EA">
        <w:rPr>
          <w:b/>
          <w:i/>
          <w:sz w:val="28"/>
          <w:szCs w:val="28"/>
        </w:rPr>
        <w:t>τινὰς</w:t>
      </w:r>
      <w:proofErr w:type="spellEnd"/>
      <w:r w:rsidR="00BC4FDB" w:rsidRPr="005628EA">
        <w:rPr>
          <w:sz w:val="28"/>
          <w:szCs w:val="28"/>
        </w:rPr>
        <w:t xml:space="preserve"> / </w:t>
      </w:r>
      <w:proofErr w:type="spellStart"/>
      <w:r w:rsidR="00BC4FDB" w:rsidRPr="005628EA">
        <w:rPr>
          <w:i/>
          <w:sz w:val="28"/>
          <w:szCs w:val="28"/>
        </w:rPr>
        <w:t>γυναῖκάς</w:t>
      </w:r>
      <w:proofErr w:type="spellEnd"/>
      <w:r w:rsidR="00BC4FDB" w:rsidRPr="005628EA">
        <w:rPr>
          <w:i/>
          <w:sz w:val="28"/>
          <w:szCs w:val="28"/>
        </w:rPr>
        <w:t xml:space="preserve"> </w:t>
      </w:r>
      <w:proofErr w:type="spellStart"/>
      <w:r w:rsidR="00BC4FDB" w:rsidRPr="005628EA">
        <w:rPr>
          <w:b/>
          <w:i/>
          <w:sz w:val="28"/>
          <w:szCs w:val="28"/>
        </w:rPr>
        <w:t>τινας</w:t>
      </w:r>
      <w:proofErr w:type="spellEnd"/>
    </w:p>
    <w:p w:rsidR="005628EA" w:rsidRDefault="005628EA" w:rsidP="003C38A6">
      <w:pPr>
        <w:spacing w:after="0" w:line="240" w:lineRule="auto"/>
        <w:contextualSpacing/>
        <w:jc w:val="both"/>
        <w:rPr>
          <w:i/>
          <w:sz w:val="28"/>
          <w:szCs w:val="28"/>
        </w:rPr>
      </w:pPr>
    </w:p>
    <w:p w:rsidR="005628EA" w:rsidRPr="005628EA" w:rsidRDefault="005628EA" w:rsidP="005628EA">
      <w:pPr>
        <w:spacing w:after="0" w:line="240" w:lineRule="auto"/>
        <w:contextualSpacing/>
        <w:jc w:val="both"/>
        <w:rPr>
          <w:sz w:val="28"/>
          <w:szCs w:val="28"/>
        </w:rPr>
      </w:pPr>
      <w:r w:rsidRPr="005628EA">
        <w:rPr>
          <w:sz w:val="28"/>
          <w:szCs w:val="28"/>
          <w:highlight w:val="yellow"/>
        </w:rPr>
        <w:sym w:font="Symbol" w:char="F0B7"/>
      </w:r>
      <w:r w:rsidRPr="005628EA">
        <w:rPr>
          <w:sz w:val="28"/>
          <w:szCs w:val="28"/>
          <w:highlight w:val="yellow"/>
        </w:rPr>
        <w:t xml:space="preserve"> </w:t>
      </w:r>
      <w:r w:rsidRPr="005628EA">
        <w:rPr>
          <w:b/>
          <w:sz w:val="28"/>
          <w:szCs w:val="28"/>
          <w:highlight w:val="yellow"/>
        </w:rPr>
        <w:t xml:space="preserve">Βλ. </w:t>
      </w:r>
      <w:proofErr w:type="spellStart"/>
      <w:r w:rsidRPr="005628EA">
        <w:rPr>
          <w:b/>
          <w:sz w:val="28"/>
          <w:szCs w:val="28"/>
          <w:highlight w:val="yellow"/>
        </w:rPr>
        <w:t>Γ.Α.Ε</w:t>
      </w:r>
      <w:proofErr w:type="spellEnd"/>
      <w:r w:rsidRPr="005628EA">
        <w:rPr>
          <w:b/>
          <w:sz w:val="28"/>
          <w:szCs w:val="28"/>
          <w:highlight w:val="yellow"/>
        </w:rPr>
        <w:t xml:space="preserve">. </w:t>
      </w:r>
      <w:r w:rsidRPr="005628EA">
        <w:rPr>
          <w:rFonts w:cstheme="minorHAnsi"/>
          <w:b/>
          <w:sz w:val="28"/>
          <w:szCs w:val="28"/>
          <w:highlight w:val="yellow"/>
        </w:rPr>
        <w:t xml:space="preserve">§§ </w:t>
      </w:r>
      <w:r>
        <w:rPr>
          <w:rFonts w:cstheme="minorHAnsi"/>
          <w:b/>
          <w:sz w:val="28"/>
          <w:szCs w:val="28"/>
          <w:highlight w:val="yellow"/>
        </w:rPr>
        <w:t>41</w:t>
      </w:r>
      <w:r w:rsidRPr="005628EA">
        <w:rPr>
          <w:rFonts w:cstheme="minorHAnsi"/>
          <w:b/>
          <w:sz w:val="28"/>
          <w:szCs w:val="28"/>
          <w:highlight w:val="yellow"/>
        </w:rPr>
        <w:t>-</w:t>
      </w:r>
      <w:r>
        <w:rPr>
          <w:rFonts w:cstheme="minorHAnsi"/>
          <w:b/>
          <w:sz w:val="28"/>
          <w:szCs w:val="28"/>
          <w:highlight w:val="yellow"/>
        </w:rPr>
        <w:t>43 (εγκλιτικές λέξεις, έγκλιση του τόνου)</w:t>
      </w:r>
      <w:r w:rsidRPr="005628EA">
        <w:rPr>
          <w:rFonts w:cstheme="minorHAnsi"/>
          <w:b/>
          <w:sz w:val="28"/>
          <w:szCs w:val="28"/>
          <w:highlight w:val="yellow"/>
        </w:rPr>
        <w:t>.</w:t>
      </w:r>
    </w:p>
    <w:p w:rsidR="005628EA" w:rsidRPr="005628EA" w:rsidRDefault="005628EA" w:rsidP="003C38A6">
      <w:pPr>
        <w:spacing w:after="0" w:line="240" w:lineRule="auto"/>
        <w:contextualSpacing/>
        <w:jc w:val="both"/>
        <w:rPr>
          <w:sz w:val="28"/>
          <w:szCs w:val="28"/>
        </w:rPr>
      </w:pPr>
    </w:p>
    <w:sectPr w:rsidR="005628EA" w:rsidRPr="005628EA" w:rsidSect="00775B9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01E" w:rsidRDefault="000E601E" w:rsidP="009A2AD6">
      <w:pPr>
        <w:spacing w:after="0" w:line="240" w:lineRule="auto"/>
      </w:pPr>
      <w:r>
        <w:separator/>
      </w:r>
    </w:p>
  </w:endnote>
  <w:endnote w:type="continuationSeparator" w:id="0">
    <w:p w:rsidR="000E601E" w:rsidRDefault="000E601E" w:rsidP="009A2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01E" w:rsidRDefault="000E601E" w:rsidP="009A2AD6">
      <w:pPr>
        <w:spacing w:after="0" w:line="240" w:lineRule="auto"/>
      </w:pPr>
      <w:r>
        <w:separator/>
      </w:r>
    </w:p>
  </w:footnote>
  <w:footnote w:type="continuationSeparator" w:id="0">
    <w:p w:rsidR="000E601E" w:rsidRDefault="000E601E" w:rsidP="009A2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proofState w:spelling="clean" w:grammar="clean"/>
  <w:defaultTabStop w:val="720"/>
  <w:autoHyphenation/>
  <w:hyphenationZone w:val="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AD6"/>
    <w:rsid w:val="000A7C98"/>
    <w:rsid w:val="000E601E"/>
    <w:rsid w:val="001F7542"/>
    <w:rsid w:val="002A3031"/>
    <w:rsid w:val="003C38A6"/>
    <w:rsid w:val="005628EA"/>
    <w:rsid w:val="007120B6"/>
    <w:rsid w:val="00775B95"/>
    <w:rsid w:val="00887CA4"/>
    <w:rsid w:val="00906A33"/>
    <w:rsid w:val="00957B5C"/>
    <w:rsid w:val="009A2AD6"/>
    <w:rsid w:val="00BC4FDB"/>
    <w:rsid w:val="00C9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120B6"/>
    <w:pPr>
      <w:keepNext/>
      <w:spacing w:after="0" w:line="240" w:lineRule="auto"/>
      <w:contextualSpacing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9A2AD6"/>
    <w:pPr>
      <w:spacing w:after="0" w:line="240" w:lineRule="auto"/>
      <w:contextualSpacing/>
      <w:jc w:val="center"/>
    </w:pPr>
    <w:rPr>
      <w:sz w:val="32"/>
      <w:szCs w:val="32"/>
    </w:rPr>
  </w:style>
  <w:style w:type="character" w:customStyle="1" w:styleId="Char">
    <w:name w:val="Τίτλος Char"/>
    <w:basedOn w:val="a0"/>
    <w:link w:val="a3"/>
    <w:uiPriority w:val="10"/>
    <w:rsid w:val="009A2AD6"/>
    <w:rPr>
      <w:sz w:val="32"/>
      <w:szCs w:val="32"/>
    </w:rPr>
  </w:style>
  <w:style w:type="table" w:styleId="a4">
    <w:name w:val="Table Grid"/>
    <w:basedOn w:val="a1"/>
    <w:uiPriority w:val="59"/>
    <w:rsid w:val="009A2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9A2A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9A2AD6"/>
  </w:style>
  <w:style w:type="paragraph" w:styleId="a6">
    <w:name w:val="footer"/>
    <w:basedOn w:val="a"/>
    <w:link w:val="Char1"/>
    <w:uiPriority w:val="99"/>
    <w:unhideWhenUsed/>
    <w:rsid w:val="009A2A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9A2AD6"/>
  </w:style>
  <w:style w:type="character" w:customStyle="1" w:styleId="1Char">
    <w:name w:val="Επικεφαλίδα 1 Char"/>
    <w:basedOn w:val="a0"/>
    <w:link w:val="1"/>
    <w:uiPriority w:val="9"/>
    <w:rsid w:val="007120B6"/>
    <w:rPr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120B6"/>
    <w:pPr>
      <w:keepNext/>
      <w:spacing w:after="0" w:line="240" w:lineRule="auto"/>
      <w:contextualSpacing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9A2AD6"/>
    <w:pPr>
      <w:spacing w:after="0" w:line="240" w:lineRule="auto"/>
      <w:contextualSpacing/>
      <w:jc w:val="center"/>
    </w:pPr>
    <w:rPr>
      <w:sz w:val="32"/>
      <w:szCs w:val="32"/>
    </w:rPr>
  </w:style>
  <w:style w:type="character" w:customStyle="1" w:styleId="Char">
    <w:name w:val="Τίτλος Char"/>
    <w:basedOn w:val="a0"/>
    <w:link w:val="a3"/>
    <w:uiPriority w:val="10"/>
    <w:rsid w:val="009A2AD6"/>
    <w:rPr>
      <w:sz w:val="32"/>
      <w:szCs w:val="32"/>
    </w:rPr>
  </w:style>
  <w:style w:type="table" w:styleId="a4">
    <w:name w:val="Table Grid"/>
    <w:basedOn w:val="a1"/>
    <w:uiPriority w:val="59"/>
    <w:rsid w:val="009A2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9A2A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9A2AD6"/>
  </w:style>
  <w:style w:type="paragraph" w:styleId="a6">
    <w:name w:val="footer"/>
    <w:basedOn w:val="a"/>
    <w:link w:val="Char1"/>
    <w:uiPriority w:val="99"/>
    <w:unhideWhenUsed/>
    <w:rsid w:val="009A2A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9A2AD6"/>
  </w:style>
  <w:style w:type="character" w:customStyle="1" w:styleId="1Char">
    <w:name w:val="Επικεφαλίδα 1 Char"/>
    <w:basedOn w:val="a0"/>
    <w:link w:val="1"/>
    <w:uiPriority w:val="9"/>
    <w:rsid w:val="007120B6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Γιάννης</dc:creator>
  <cp:lastModifiedBy>Γιάννης</cp:lastModifiedBy>
  <cp:revision>5</cp:revision>
  <dcterms:created xsi:type="dcterms:W3CDTF">2021-02-17T14:25:00Z</dcterms:created>
  <dcterms:modified xsi:type="dcterms:W3CDTF">2021-02-18T20:22:00Z</dcterms:modified>
</cp:coreProperties>
</file>