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58BC4" w14:textId="77777777" w:rsidR="00BC3F6E" w:rsidRDefault="00BC3F6E">
      <w:pPr>
        <w:rPr>
          <w:b/>
          <w:bCs/>
          <w:sz w:val="28"/>
          <w:szCs w:val="28"/>
        </w:rPr>
      </w:pPr>
      <w:r w:rsidRPr="00BC3F6E">
        <w:rPr>
          <w:b/>
          <w:bCs/>
          <w:sz w:val="28"/>
          <w:szCs w:val="28"/>
        </w:rPr>
        <w:t>ΝΕΟΕΛΛΗΝΙΚΗ ΓΛΩΣΣΑ Γ ΓΥΜΝΑΣΙΟΥ ΠΑΡΑΓΩΓΗ ΛΟΓΟΥ</w:t>
      </w:r>
    </w:p>
    <w:p w14:paraId="4CE6A481" w14:textId="77777777" w:rsidR="00BC3F6E" w:rsidRDefault="00BC3F6E" w:rsidP="00BC3F6E">
      <w:pPr>
        <w:jc w:val="center"/>
        <w:rPr>
          <w:sz w:val="28"/>
          <w:szCs w:val="28"/>
        </w:rPr>
      </w:pPr>
      <w:r w:rsidRPr="00BC3F6E">
        <w:rPr>
          <w:sz w:val="28"/>
          <w:szCs w:val="28"/>
        </w:rPr>
        <w:t xml:space="preserve">~~ ΕΝΟΤΗΤΑ2η </w:t>
      </w:r>
      <w:r w:rsidRPr="00BC3F6E">
        <w:rPr>
          <w:b/>
          <w:bCs/>
          <w:sz w:val="28"/>
          <w:szCs w:val="28"/>
        </w:rPr>
        <w:t>«ΓΛΩΣΣΟΜΑΘΕΙΑ»</w:t>
      </w:r>
    </w:p>
    <w:p w14:paraId="4377E6CD" w14:textId="77777777" w:rsidR="00BC3F6E" w:rsidRDefault="00BC3F6E" w:rsidP="00BC3F6E">
      <w:pPr>
        <w:rPr>
          <w:sz w:val="28"/>
          <w:szCs w:val="28"/>
        </w:rPr>
      </w:pPr>
      <w:r w:rsidRPr="00BC3F6E">
        <w:rPr>
          <w:sz w:val="28"/>
          <w:szCs w:val="28"/>
        </w:rPr>
        <w:t xml:space="preserve"> Γλωσσομάθεια είναι η επαρκής κατοχή μιας ή περισσότερων ξένων γλωσσών. Ο άνθρωπος κατέχει μια ξένη γλώσσα, όταν είναι σε θέση να την μιλά και να την γράφει σωστά γνωρίζοντας την προφορά, το λεξιλόγιο, τη σύνταξη και τους ιδιωματισμούς της. </w:t>
      </w:r>
    </w:p>
    <w:p w14:paraId="47BEC22D" w14:textId="0CF2E79C" w:rsidR="00BC3F6E" w:rsidRDefault="00BC3F6E" w:rsidP="00BC3F6E">
      <w:pPr>
        <w:rPr>
          <w:sz w:val="28"/>
          <w:szCs w:val="28"/>
        </w:rPr>
      </w:pPr>
      <w:r w:rsidRPr="00BC3F6E">
        <w:rPr>
          <w:sz w:val="28"/>
          <w:szCs w:val="28"/>
        </w:rPr>
        <w:t xml:space="preserve">ΛΟΓΟΙ ΠΟΥ ΕΠΙΒΑΛΛΟΥΝ ΤΗΝ ΓΛΩΣΣΟΜΑΘΕΙΑ ΣΤΗΝ ΕΠΟΧΗ </w:t>
      </w:r>
      <w:r>
        <w:rPr>
          <w:sz w:val="28"/>
          <w:szCs w:val="28"/>
        </w:rPr>
        <w:t>ΜΑΣ</w:t>
      </w:r>
    </w:p>
    <w:p w14:paraId="2CCF4ACD" w14:textId="71A565BF" w:rsidR="00BC3F6E" w:rsidRDefault="00BC3F6E" w:rsidP="00AB7361">
      <w:pPr>
        <w:jc w:val="center"/>
        <w:rPr>
          <w:sz w:val="28"/>
          <w:szCs w:val="28"/>
        </w:rPr>
      </w:pPr>
      <w:r w:rsidRPr="00BC3F6E">
        <w:rPr>
          <w:sz w:val="28"/>
          <w:szCs w:val="28"/>
        </w:rPr>
        <w:t>ΠΟΛΙΤΙΚΟΙ</w:t>
      </w:r>
    </w:p>
    <w:p w14:paraId="08AFF891" w14:textId="5DAC0F2E" w:rsidR="00BC3F6E" w:rsidRDefault="00BC3F6E" w:rsidP="00BC3F6E">
      <w:pPr>
        <w:rPr>
          <w:sz w:val="28"/>
          <w:szCs w:val="28"/>
        </w:rPr>
      </w:pPr>
      <w:r w:rsidRPr="00BC3F6E">
        <w:rPr>
          <w:sz w:val="28"/>
          <w:szCs w:val="28"/>
        </w:rPr>
        <w:sym w:font="Symbol" w:char="F0B7"/>
      </w:r>
      <w:r w:rsidRPr="00BC3F6E">
        <w:rPr>
          <w:sz w:val="28"/>
          <w:szCs w:val="28"/>
        </w:rPr>
        <w:t xml:space="preserve"> Επικράτηση του διεθνισμού και της παγκοσμιοποίησης</w:t>
      </w:r>
    </w:p>
    <w:p w14:paraId="580A8DC0" w14:textId="77777777"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Διεύρυνση της δημοκρατίας και δημιουργία παγκόσμιων οργανισμών και κινημάτων πολιτικής πίεσης. </w:t>
      </w:r>
    </w:p>
    <w:p w14:paraId="48840063" w14:textId="77777777" w:rsidR="00AB7361" w:rsidRDefault="00BC3F6E" w:rsidP="00BC3F6E">
      <w:pPr>
        <w:rPr>
          <w:sz w:val="28"/>
          <w:szCs w:val="28"/>
        </w:rPr>
      </w:pPr>
      <w:r w:rsidRPr="00BC3F6E">
        <w:rPr>
          <w:sz w:val="28"/>
          <w:szCs w:val="28"/>
        </w:rPr>
        <w:sym w:font="Symbol" w:char="F0B7"/>
      </w:r>
      <w:r w:rsidRPr="00BC3F6E">
        <w:rPr>
          <w:sz w:val="28"/>
          <w:szCs w:val="28"/>
        </w:rPr>
        <w:t xml:space="preserve"> Ανάγκη υπεράσπισης και προβολής των εθνικών θεμάτων σε διεθνείς οργανισμούς και συνέδρια από τους πολιτικούς ηγέτες ή τους διπλωμάτες. </w:t>
      </w:r>
    </w:p>
    <w:p w14:paraId="5FFBF2BC" w14:textId="0B0FBECB" w:rsidR="00BC3F6E" w:rsidRDefault="00BC3F6E" w:rsidP="00AB7361">
      <w:pPr>
        <w:jc w:val="center"/>
        <w:rPr>
          <w:sz w:val="28"/>
          <w:szCs w:val="28"/>
        </w:rPr>
      </w:pPr>
      <w:r w:rsidRPr="00BC3F6E">
        <w:rPr>
          <w:sz w:val="28"/>
          <w:szCs w:val="28"/>
        </w:rPr>
        <w:t>ΚΟΙΝΩΝΙΚΟΙ</w:t>
      </w:r>
    </w:p>
    <w:p w14:paraId="7C470129" w14:textId="77777777" w:rsidR="00BC3F6E" w:rsidRDefault="00BC3F6E" w:rsidP="00BC3F6E">
      <w:pPr>
        <w:rPr>
          <w:sz w:val="28"/>
          <w:szCs w:val="28"/>
        </w:rPr>
      </w:pPr>
      <w:r w:rsidRPr="00BC3F6E">
        <w:rPr>
          <w:sz w:val="28"/>
          <w:szCs w:val="28"/>
        </w:rPr>
        <w:sym w:font="Symbol" w:char="F0B7"/>
      </w:r>
      <w:r w:rsidRPr="00BC3F6E">
        <w:rPr>
          <w:sz w:val="28"/>
          <w:szCs w:val="28"/>
        </w:rPr>
        <w:t xml:space="preserve"> Ο τουρισμός αποτελεί στις μέρες μας ευρύτατα διαδεδομένο τρόπο ψυχαγωγίας μεγάλων ομάδων ανθρώπων αλλά και βασικό οικονομικό πόρο για τη χώρα μας. </w:t>
      </w:r>
    </w:p>
    <w:p w14:paraId="04E36325" w14:textId="77777777" w:rsidR="00BC3F6E" w:rsidRDefault="00BC3F6E" w:rsidP="00BC3F6E">
      <w:pPr>
        <w:rPr>
          <w:sz w:val="28"/>
          <w:szCs w:val="28"/>
        </w:rPr>
      </w:pPr>
      <w:r w:rsidRPr="00BC3F6E">
        <w:rPr>
          <w:sz w:val="28"/>
          <w:szCs w:val="28"/>
        </w:rPr>
        <w:sym w:font="Symbol" w:char="F0B7"/>
      </w:r>
      <w:r w:rsidRPr="00BC3F6E">
        <w:rPr>
          <w:sz w:val="28"/>
          <w:szCs w:val="28"/>
        </w:rPr>
        <w:t xml:space="preserve"> Η ανάγκη επικοινωνίας και ανάπτυξης σχέσεων με άλλους λαούς καθώς και η κατανόηση του τρόπου ζωής και σκέψης τους. Η οργάνωση της γλώσσας καταδεικνύει τον τρόπο με τον οποίο ένας λαός αντιλαμβάνεται τον κόσμο.</w:t>
      </w:r>
    </w:p>
    <w:p w14:paraId="3BBDD1DC" w14:textId="77777777"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ουσιαστική κατάλυση των συνόρων των κρατών και η άμεση αλληλεπίδραση του τρόπου ζωής ο οποίος προσδιορίζεται σε μεγάλο βαθμό από την τεχνολογία. </w:t>
      </w:r>
    </w:p>
    <w:p w14:paraId="4198771C" w14:textId="77777777" w:rsidR="00BC3F6E" w:rsidRDefault="00BC3F6E" w:rsidP="00BC3F6E">
      <w:pPr>
        <w:rPr>
          <w:sz w:val="28"/>
          <w:szCs w:val="28"/>
        </w:rPr>
      </w:pPr>
      <w:r w:rsidRPr="00BC3F6E">
        <w:rPr>
          <w:sz w:val="28"/>
          <w:szCs w:val="28"/>
        </w:rPr>
        <w:sym w:font="Symbol" w:char="F0B7"/>
      </w:r>
      <w:r w:rsidRPr="00BC3F6E">
        <w:rPr>
          <w:sz w:val="28"/>
          <w:szCs w:val="28"/>
        </w:rPr>
        <w:t xml:space="preserve"> Η επίλυση σειράς καθημερινών προβλημάτων. Για παράδειγμα η κατανόηση μιας μηχανής για τις καθημερινές ανάγκες. </w:t>
      </w:r>
    </w:p>
    <w:p w14:paraId="4E8932F0" w14:textId="713D4340" w:rsidR="00BC3F6E" w:rsidRDefault="00BC3F6E" w:rsidP="00AB7361">
      <w:pPr>
        <w:jc w:val="center"/>
        <w:rPr>
          <w:sz w:val="28"/>
          <w:szCs w:val="28"/>
        </w:rPr>
      </w:pPr>
      <w:r w:rsidRPr="00BC3F6E">
        <w:rPr>
          <w:sz w:val="28"/>
          <w:szCs w:val="28"/>
        </w:rPr>
        <w:t>ΠΝΕΥΜΑΤΙΚΟΙ</w:t>
      </w:r>
    </w:p>
    <w:p w14:paraId="7DA2BF81" w14:textId="77777777"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ανάγκη παρακολούθησης της ανάπτυξης των επιστημών, των γραμμάτων και των τεχνών και η δυνατότητα επιμόρφωσης σε ξένα πανεπιστήμια.</w:t>
      </w:r>
    </w:p>
    <w:p w14:paraId="0CECDBD9" w14:textId="77777777"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απαίτηση για πνευματική τελείωση: καλλιεργείται η κριτική σκέψη, προσεγγίζεται πολύπλευρα η πραγματικότητα. </w:t>
      </w:r>
    </w:p>
    <w:p w14:paraId="19D04FA0" w14:textId="77777777" w:rsidR="00BC3F6E" w:rsidRDefault="00BC3F6E" w:rsidP="00BC3F6E">
      <w:pPr>
        <w:rPr>
          <w:sz w:val="28"/>
          <w:szCs w:val="28"/>
        </w:rPr>
      </w:pPr>
      <w:r w:rsidRPr="00BC3F6E">
        <w:rPr>
          <w:sz w:val="28"/>
          <w:szCs w:val="28"/>
        </w:rPr>
        <w:lastRenderedPageBreak/>
        <w:sym w:font="Symbol" w:char="F0B7"/>
      </w:r>
      <w:r w:rsidRPr="00BC3F6E">
        <w:rPr>
          <w:sz w:val="28"/>
          <w:szCs w:val="28"/>
        </w:rPr>
        <w:t xml:space="preserve"> Ο σύγχρονος τρόπος επικοινωνίας και ενημέρωσης μέσω του Διαδικτύου και της δορυφορικής τηλεόρασης. </w:t>
      </w:r>
    </w:p>
    <w:p w14:paraId="684DCDE4" w14:textId="77777777" w:rsidR="00BC3F6E" w:rsidRDefault="00BC3F6E" w:rsidP="00BC3F6E">
      <w:pPr>
        <w:rPr>
          <w:sz w:val="28"/>
          <w:szCs w:val="28"/>
        </w:rPr>
      </w:pPr>
      <w:r w:rsidRPr="00BC3F6E">
        <w:rPr>
          <w:sz w:val="28"/>
          <w:szCs w:val="28"/>
        </w:rPr>
        <w:sym w:font="Symbol" w:char="F0B7"/>
      </w:r>
      <w:r w:rsidRPr="00BC3F6E">
        <w:rPr>
          <w:sz w:val="28"/>
          <w:szCs w:val="28"/>
        </w:rPr>
        <w:t xml:space="preserve"> Η ανάγκη επαφής με την ιστορία και τον πολιτισμό των άλλων λαών. </w:t>
      </w:r>
    </w:p>
    <w:p w14:paraId="433861A2" w14:textId="77777777" w:rsidR="00BC3F6E" w:rsidRDefault="00BC3F6E" w:rsidP="00BC3F6E">
      <w:pPr>
        <w:rPr>
          <w:sz w:val="28"/>
          <w:szCs w:val="28"/>
        </w:rPr>
      </w:pPr>
      <w:r w:rsidRPr="00BC3F6E">
        <w:rPr>
          <w:sz w:val="28"/>
          <w:szCs w:val="28"/>
        </w:rPr>
        <w:sym w:font="Symbol" w:char="F0B7"/>
      </w:r>
      <w:r w:rsidRPr="00BC3F6E">
        <w:rPr>
          <w:sz w:val="28"/>
          <w:szCs w:val="28"/>
        </w:rPr>
        <w:t xml:space="preserve"> Η καλύτερη κατανόηση της μητρικής γλώσσας και η συναίσθηση ης εθνικής ιδιαιτερότητας. Η αυτογνωσία είναι αποτέλεσμα της </w:t>
      </w:r>
      <w:proofErr w:type="spellStart"/>
      <w:r w:rsidRPr="00BC3F6E">
        <w:rPr>
          <w:sz w:val="28"/>
          <w:szCs w:val="28"/>
        </w:rPr>
        <w:t>ετερογνωσίας</w:t>
      </w:r>
      <w:proofErr w:type="spellEnd"/>
      <w:r w:rsidRPr="00BC3F6E">
        <w:rPr>
          <w:sz w:val="28"/>
          <w:szCs w:val="28"/>
        </w:rPr>
        <w:t>.</w:t>
      </w:r>
    </w:p>
    <w:p w14:paraId="6A2E8DD6" w14:textId="77777777" w:rsidR="00AB7361"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ψυχαγωγία διευρύνεται και γίνεται ποιοτικότερη ( δυνατότητα ανάγνωσης ξένων κειμένων, κατανόησης στίχων ποίησης και μουσικής </w:t>
      </w:r>
      <w:proofErr w:type="spellStart"/>
      <w:r w:rsidRPr="00BC3F6E">
        <w:rPr>
          <w:sz w:val="28"/>
          <w:szCs w:val="28"/>
        </w:rPr>
        <w:t>κλπ</w:t>
      </w:r>
      <w:proofErr w:type="spellEnd"/>
      <w:r w:rsidRPr="00BC3F6E">
        <w:rPr>
          <w:sz w:val="28"/>
          <w:szCs w:val="28"/>
        </w:rPr>
        <w:t xml:space="preserve"> ) </w:t>
      </w:r>
    </w:p>
    <w:p w14:paraId="3D70C190" w14:textId="5649D99F" w:rsidR="00BC3F6E" w:rsidRDefault="00BC3F6E" w:rsidP="00AB7361">
      <w:pPr>
        <w:jc w:val="center"/>
        <w:rPr>
          <w:sz w:val="28"/>
          <w:szCs w:val="28"/>
        </w:rPr>
      </w:pPr>
      <w:r w:rsidRPr="00BC3F6E">
        <w:rPr>
          <w:sz w:val="28"/>
          <w:szCs w:val="28"/>
        </w:rPr>
        <w:t>ΗΘΙΚΟΙ</w:t>
      </w:r>
    </w:p>
    <w:p w14:paraId="0E4364F7" w14:textId="77777777"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ηθικοποίηση του σύγχρονου ανθρώπου με τον εμπλουτισμό του από παγκόσμιες αξίες και ιδανικά. </w:t>
      </w:r>
    </w:p>
    <w:p w14:paraId="6BB2D171" w14:textId="77777777" w:rsidR="00BC3F6E" w:rsidRDefault="00BC3F6E" w:rsidP="00BC3F6E">
      <w:pPr>
        <w:rPr>
          <w:sz w:val="28"/>
          <w:szCs w:val="28"/>
        </w:rPr>
      </w:pPr>
      <w:r w:rsidRPr="00BC3F6E">
        <w:rPr>
          <w:sz w:val="28"/>
          <w:szCs w:val="28"/>
        </w:rPr>
        <w:sym w:font="Symbol" w:char="F0B7"/>
      </w:r>
      <w:r w:rsidRPr="00BC3F6E">
        <w:rPr>
          <w:sz w:val="28"/>
          <w:szCs w:val="28"/>
        </w:rPr>
        <w:t xml:space="preserve"> Η ποιότητα και η ειλικρίνεια της συνάντησης ανθρώπου με άνθρωπο μέσα από τη μητρική ή την ξένη γλώσσα ( «ηθική της γλώσσας» ). </w:t>
      </w:r>
    </w:p>
    <w:p w14:paraId="68714360" w14:textId="77777777" w:rsidR="00BC3F6E" w:rsidRDefault="00BC3F6E" w:rsidP="00AB7361">
      <w:pPr>
        <w:jc w:val="center"/>
        <w:rPr>
          <w:sz w:val="28"/>
          <w:szCs w:val="28"/>
        </w:rPr>
      </w:pPr>
      <w:r w:rsidRPr="00BC3F6E">
        <w:rPr>
          <w:sz w:val="28"/>
          <w:szCs w:val="28"/>
        </w:rPr>
        <w:t>ΟΙΚΟΝΟΜΙΚΟΙ</w:t>
      </w:r>
    </w:p>
    <w:p w14:paraId="201F4E31" w14:textId="77777777"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διεκπεραίωση των οικονομικών συναλλαγών, η διαφήμιση, η παρακολούθηση των δεικτών της παγκόσμιας οικονομίας και η απαραίτητη γνώση του διεθνούς δικαίου.</w:t>
      </w:r>
    </w:p>
    <w:p w14:paraId="74173C59" w14:textId="61AD4A4C" w:rsidR="00BC3F6E" w:rsidRDefault="00BC3F6E" w:rsidP="00BC3F6E">
      <w:pPr>
        <w:rPr>
          <w:sz w:val="28"/>
          <w:szCs w:val="28"/>
        </w:rPr>
      </w:pPr>
      <w:r w:rsidRPr="00BC3F6E">
        <w:rPr>
          <w:sz w:val="28"/>
          <w:szCs w:val="28"/>
        </w:rPr>
        <w:t xml:space="preserve"> </w:t>
      </w:r>
      <w:r w:rsidRPr="00BC3F6E">
        <w:rPr>
          <w:sz w:val="28"/>
          <w:szCs w:val="28"/>
        </w:rPr>
        <w:sym w:font="Symbol" w:char="F0B7"/>
      </w:r>
      <w:r w:rsidRPr="00BC3F6E">
        <w:rPr>
          <w:sz w:val="28"/>
          <w:szCs w:val="28"/>
        </w:rPr>
        <w:t xml:space="preserve"> Η δημιουργία περισσότερων προϋποθέσεων για επαγγελματική αποκατάσταση καθώς και η καταπολέμηση της ανεργίας με τη δυνατότητα για παράδειγμα της άσκησης του επαγγέλματος του καθηγητή ξένων γλωσσών, του ξεναγού κλπ</w:t>
      </w:r>
      <w:r w:rsidR="006D64C7">
        <w:rPr>
          <w:sz w:val="28"/>
          <w:szCs w:val="28"/>
        </w:rPr>
        <w:t>.</w:t>
      </w:r>
      <w:r w:rsidRPr="00BC3F6E">
        <w:rPr>
          <w:sz w:val="28"/>
          <w:szCs w:val="28"/>
        </w:rPr>
        <w:t xml:space="preserve"> </w:t>
      </w:r>
    </w:p>
    <w:p w14:paraId="6BD30C9A" w14:textId="77777777" w:rsidR="00BC3F6E" w:rsidRDefault="00BC3F6E" w:rsidP="00BC3F6E">
      <w:pPr>
        <w:rPr>
          <w:sz w:val="28"/>
          <w:szCs w:val="28"/>
        </w:rPr>
      </w:pPr>
      <w:r w:rsidRPr="00BC3F6E">
        <w:rPr>
          <w:sz w:val="28"/>
          <w:szCs w:val="28"/>
        </w:rPr>
        <w:sym w:font="Symbol" w:char="F0B7"/>
      </w:r>
      <w:r w:rsidRPr="00BC3F6E">
        <w:rPr>
          <w:sz w:val="28"/>
          <w:szCs w:val="28"/>
        </w:rPr>
        <w:t xml:space="preserve"> Η άμεση ενημέρωση για τις εξελίξεις στο χώρο του επαγγέλματος.</w:t>
      </w:r>
    </w:p>
    <w:p w14:paraId="3EC492D5" w14:textId="795715C5" w:rsidR="00BC3F6E" w:rsidRPr="00AB7361" w:rsidRDefault="00BC3F6E" w:rsidP="00AB7361">
      <w:pPr>
        <w:jc w:val="center"/>
        <w:rPr>
          <w:sz w:val="28"/>
          <w:szCs w:val="28"/>
        </w:rPr>
      </w:pPr>
      <w:r w:rsidRPr="00AB7361">
        <w:rPr>
          <w:sz w:val="28"/>
          <w:szCs w:val="28"/>
        </w:rPr>
        <w:t>ΕΘΝΙΚΟΙ</w:t>
      </w:r>
    </w:p>
    <w:p w14:paraId="728FAD5A" w14:textId="77777777" w:rsidR="00BC3F6E" w:rsidRDefault="00BC3F6E" w:rsidP="00BC3F6E">
      <w:pPr>
        <w:rPr>
          <w:sz w:val="28"/>
          <w:szCs w:val="28"/>
        </w:rPr>
      </w:pPr>
      <w:r w:rsidRPr="00BC3F6E">
        <w:rPr>
          <w:sz w:val="28"/>
          <w:szCs w:val="28"/>
        </w:rPr>
        <w:t xml:space="preserve"> Αποφυγή της εθνικής απομόνωσης, προώθηση του ελληνικού πνεύματος, αφού την ελληνική γλώσσα μιλούν μόνο οι αριθμητικά περιορισμένοι Έλληνες. </w:t>
      </w:r>
    </w:p>
    <w:p w14:paraId="7BBDFEB7" w14:textId="77777777" w:rsidR="00BC3F6E" w:rsidRDefault="00BC3F6E" w:rsidP="00AB7361">
      <w:pPr>
        <w:jc w:val="center"/>
        <w:rPr>
          <w:sz w:val="28"/>
          <w:szCs w:val="28"/>
        </w:rPr>
      </w:pPr>
      <w:r w:rsidRPr="00BC3F6E">
        <w:rPr>
          <w:sz w:val="28"/>
          <w:szCs w:val="28"/>
        </w:rPr>
        <w:t>ΣΗΜΑΣΙΑ ΤΗΣ ΓΛΩΣΣΟΜΑΘΕΙΑΣ ΓΙΑ ΤΟΥΣ ΕΛΛΗΝΕΣ</w:t>
      </w:r>
    </w:p>
    <w:p w14:paraId="64467B49" w14:textId="77777777" w:rsidR="00BC3F6E" w:rsidRDefault="00BC3F6E" w:rsidP="00BC3F6E">
      <w:pPr>
        <w:rPr>
          <w:sz w:val="28"/>
          <w:szCs w:val="28"/>
        </w:rPr>
      </w:pPr>
      <w:r w:rsidRPr="00BC3F6E">
        <w:rPr>
          <w:sz w:val="28"/>
          <w:szCs w:val="28"/>
        </w:rPr>
        <w:t xml:space="preserve"> [ μεγαλύτερη από ό,τι για τους άλλους Ευρωπαίους ] </w:t>
      </w:r>
    </w:p>
    <w:p w14:paraId="08A07965" w14:textId="77777777" w:rsidR="00BC3F6E" w:rsidRDefault="00BC3F6E" w:rsidP="00BC3F6E">
      <w:pPr>
        <w:rPr>
          <w:sz w:val="28"/>
          <w:szCs w:val="28"/>
        </w:rPr>
      </w:pPr>
      <w:r w:rsidRPr="00BC3F6E">
        <w:rPr>
          <w:sz w:val="28"/>
          <w:szCs w:val="28"/>
        </w:rPr>
        <w:sym w:font="Symbol" w:char="F0A7"/>
      </w:r>
      <w:r w:rsidRPr="00BC3F6E">
        <w:rPr>
          <w:sz w:val="28"/>
          <w:szCs w:val="28"/>
        </w:rPr>
        <w:t xml:space="preserve"> Οι ‘Έλληνες υστερούν από τους υπόλοιπους Ευρωπαίους αριθμητικά. </w:t>
      </w:r>
    </w:p>
    <w:p w14:paraId="19B2E00A" w14:textId="77777777" w:rsidR="00BC3F6E" w:rsidRDefault="00BC3F6E" w:rsidP="00BC3F6E">
      <w:pPr>
        <w:rPr>
          <w:sz w:val="28"/>
          <w:szCs w:val="28"/>
        </w:rPr>
      </w:pPr>
      <w:r w:rsidRPr="00BC3F6E">
        <w:rPr>
          <w:sz w:val="28"/>
          <w:szCs w:val="28"/>
        </w:rPr>
        <w:lastRenderedPageBreak/>
        <w:sym w:font="Symbol" w:char="F0A7"/>
      </w:r>
      <w:r w:rsidRPr="00BC3F6E">
        <w:rPr>
          <w:sz w:val="28"/>
          <w:szCs w:val="28"/>
        </w:rPr>
        <w:t xml:space="preserve"> Οι Έλληνες δέχονται πολλούς ξένους επισκέπτες κάθε χρόνο στην πατρίδα τους, αλλά και ταξιδεύουν πολύ στην αλλοδαπή είτε για εργασία είτε για σπουδές. </w:t>
      </w:r>
    </w:p>
    <w:p w14:paraId="6B9CBCCD" w14:textId="77777777" w:rsidR="00BC3F6E" w:rsidRDefault="00BC3F6E" w:rsidP="00BC3F6E">
      <w:pPr>
        <w:rPr>
          <w:sz w:val="28"/>
          <w:szCs w:val="28"/>
        </w:rPr>
      </w:pPr>
      <w:r w:rsidRPr="00BC3F6E">
        <w:rPr>
          <w:sz w:val="28"/>
          <w:szCs w:val="28"/>
        </w:rPr>
        <w:sym w:font="Symbol" w:char="F0A7"/>
      </w:r>
      <w:r w:rsidRPr="00BC3F6E">
        <w:rPr>
          <w:sz w:val="28"/>
          <w:szCs w:val="28"/>
        </w:rPr>
        <w:t xml:space="preserve"> Ελάχιστοι Ευρωπαίοι γνωρίζουν Ελληνικά με αποτέλεσμα η επικοινωνία μαζί τους να καθιστά τη γλωσσομάθεια απαραίτητη. </w:t>
      </w:r>
    </w:p>
    <w:p w14:paraId="6EC44325" w14:textId="77777777" w:rsidR="00BC3F6E" w:rsidRDefault="00BC3F6E" w:rsidP="00BC3F6E">
      <w:pPr>
        <w:rPr>
          <w:sz w:val="28"/>
          <w:szCs w:val="28"/>
        </w:rPr>
      </w:pPr>
      <w:r w:rsidRPr="00BC3F6E">
        <w:rPr>
          <w:sz w:val="28"/>
          <w:szCs w:val="28"/>
        </w:rPr>
        <w:sym w:font="Symbol" w:char="F0A7"/>
      </w:r>
      <w:r w:rsidRPr="00BC3F6E">
        <w:rPr>
          <w:sz w:val="28"/>
          <w:szCs w:val="28"/>
        </w:rPr>
        <w:t xml:space="preserve"> Η παρακολούθηση της εξέλιξης των επιστημών, η ανάγκη για συγγραφή και δημόσια παρουσίαση επιστημονικών εργασιών , η χρήση του διαδικτύου, που η αναγκαιότητά του και η χρησιμότητά του διευρύνονται καθημερινά, απαιτεί τη γνώση τουλάχιστον της Αγγλικής. </w:t>
      </w:r>
    </w:p>
    <w:p w14:paraId="0BA0AADD" w14:textId="1CEB298B" w:rsidR="00BC3F6E" w:rsidRDefault="00BC3F6E" w:rsidP="00AB7361">
      <w:pPr>
        <w:jc w:val="center"/>
        <w:rPr>
          <w:sz w:val="28"/>
          <w:szCs w:val="28"/>
        </w:rPr>
      </w:pPr>
      <w:r w:rsidRPr="00BC3F6E">
        <w:rPr>
          <w:b/>
          <w:bCs/>
          <w:sz w:val="28"/>
          <w:szCs w:val="28"/>
        </w:rPr>
        <w:t>ΚΙΝΔΥΝΟΙ ΑΠΟ ΤΗ ΓΛΩΣΣΟΜΑΘΕΙΑ</w:t>
      </w:r>
    </w:p>
    <w:p w14:paraId="2BC7A713" w14:textId="77777777" w:rsidR="00BC3F6E" w:rsidRDefault="00BC3F6E" w:rsidP="00BC3F6E">
      <w:pPr>
        <w:rPr>
          <w:sz w:val="28"/>
          <w:szCs w:val="28"/>
        </w:rPr>
      </w:pPr>
      <w:r w:rsidRPr="00BC3F6E">
        <w:rPr>
          <w:sz w:val="28"/>
          <w:szCs w:val="28"/>
        </w:rPr>
        <w:t>Η γλωσσομάθεια μπορεί να αποβεί μοιραία για τον άνθρωπο, εάν αυτός από υπερβάλλοντα ζήλο παραμελήσει τη μητρική του γλώσσα και απομακρυνθεί από την πολιτιστική του ταυτότητα</w:t>
      </w:r>
    </w:p>
    <w:p w14:paraId="5C3DBC81" w14:textId="77777777" w:rsidR="00AB7361" w:rsidRDefault="00BC3F6E" w:rsidP="00BC3F6E">
      <w:pPr>
        <w:rPr>
          <w:sz w:val="28"/>
          <w:szCs w:val="28"/>
        </w:rPr>
      </w:pPr>
      <w:r w:rsidRPr="00BC3F6E">
        <w:rPr>
          <w:sz w:val="28"/>
          <w:szCs w:val="28"/>
        </w:rPr>
        <w:t xml:space="preserve"> ΕΠΟΜΕΝΩΣ Η ΓΛΩΣΣΟΜΑΘΕΙΑ ΜΠΟΡΕΙ ΝΑ ΟΔΗΓΗΣΕΙ</w:t>
      </w:r>
    </w:p>
    <w:p w14:paraId="5F2E5279" w14:textId="700D08F7" w:rsidR="00BC3F6E" w:rsidRDefault="00BC3F6E" w:rsidP="00AB7361">
      <w:pPr>
        <w:pStyle w:val="ListParagraph"/>
        <w:numPr>
          <w:ilvl w:val="0"/>
          <w:numId w:val="1"/>
        </w:numPr>
        <w:rPr>
          <w:sz w:val="28"/>
          <w:szCs w:val="28"/>
        </w:rPr>
      </w:pPr>
      <w:r w:rsidRPr="00AB7361">
        <w:rPr>
          <w:sz w:val="28"/>
          <w:szCs w:val="28"/>
        </w:rPr>
        <w:t xml:space="preserve">Σε αλλοίωση της εθνικής γλώσσας από την άκριτη ή απεριόριστη εισροή ξένων λέξεων. Σε νόθευση του γλωσσικού πλούτου με ξενόγλωσσους νεολογισμούς. </w:t>
      </w:r>
    </w:p>
    <w:p w14:paraId="552D967B" w14:textId="3557F3DB" w:rsidR="00AB7361" w:rsidRDefault="00BC3F6E" w:rsidP="00BC3F6E">
      <w:pPr>
        <w:pStyle w:val="ListParagraph"/>
        <w:numPr>
          <w:ilvl w:val="0"/>
          <w:numId w:val="1"/>
        </w:numPr>
        <w:rPr>
          <w:sz w:val="28"/>
          <w:szCs w:val="28"/>
        </w:rPr>
      </w:pPr>
      <w:r w:rsidRPr="00AB7361">
        <w:rPr>
          <w:sz w:val="28"/>
          <w:szCs w:val="28"/>
        </w:rPr>
        <w:t>Σε μίμηση ξένων προτύπων συμπεριφοράς ή πολιτιστικών προτύπων αλλά και στην ξενομανία λόγω της γλωσσικής αλλοτρίωσης</w:t>
      </w:r>
      <w:r w:rsidR="00AB7361" w:rsidRPr="00AB7361">
        <w:rPr>
          <w:sz w:val="28"/>
          <w:szCs w:val="28"/>
        </w:rPr>
        <w:t>.</w:t>
      </w:r>
    </w:p>
    <w:p w14:paraId="0C4F5903" w14:textId="00490000" w:rsidR="00AB7361" w:rsidRDefault="00BC3F6E" w:rsidP="00BC3F6E">
      <w:pPr>
        <w:pStyle w:val="ListParagraph"/>
        <w:numPr>
          <w:ilvl w:val="0"/>
          <w:numId w:val="1"/>
        </w:numPr>
        <w:rPr>
          <w:sz w:val="28"/>
          <w:szCs w:val="28"/>
        </w:rPr>
      </w:pPr>
      <w:r w:rsidRPr="00AB7361">
        <w:rPr>
          <w:sz w:val="28"/>
          <w:szCs w:val="28"/>
        </w:rPr>
        <w:t>Σε απομάκρυνση από την παράδοση και την ιστορία.</w:t>
      </w:r>
    </w:p>
    <w:p w14:paraId="210BAE14" w14:textId="501FF565" w:rsidR="00BC3F6E" w:rsidRPr="00AB7361" w:rsidRDefault="00BC3F6E" w:rsidP="00BC3F6E">
      <w:pPr>
        <w:pStyle w:val="ListParagraph"/>
        <w:numPr>
          <w:ilvl w:val="0"/>
          <w:numId w:val="1"/>
        </w:numPr>
        <w:rPr>
          <w:sz w:val="28"/>
          <w:szCs w:val="28"/>
        </w:rPr>
      </w:pPr>
      <w:r w:rsidRPr="00AB7361">
        <w:rPr>
          <w:sz w:val="28"/>
          <w:szCs w:val="28"/>
        </w:rPr>
        <w:t xml:space="preserve"> Σε πολιτιστική χειραγώγηση της χώρας από άλλα κράτη των οποίων η γλώσσα και ο πολιτισμός έχουν κυριαρχήσει σε αυτήν </w:t>
      </w:r>
    </w:p>
    <w:p w14:paraId="2D1A96F3" w14:textId="77777777" w:rsidR="00BC3F6E" w:rsidRDefault="00BC3F6E" w:rsidP="00BC3F6E">
      <w:pPr>
        <w:rPr>
          <w:sz w:val="28"/>
          <w:szCs w:val="28"/>
        </w:rPr>
      </w:pPr>
      <w:r w:rsidRPr="00BC3F6E">
        <w:rPr>
          <w:sz w:val="28"/>
          <w:szCs w:val="28"/>
        </w:rPr>
        <w:t>ΑΠΟΣΠΑΣΜΑ ΑΠΟ ΕΝΑ ΚΕΙΜΕΝΟ ΤΟΥ ΣΠΥΡΟ ΚΟΥΤΡΑ ΓΙΑ ΤΗ ΧΡΗΣΙΜΟΤΗΤΑ ΤΗΣ ΓΛΩΣΣΟΜΑΘΕΙΑΣ</w:t>
      </w:r>
    </w:p>
    <w:p w14:paraId="16AF35F3" w14:textId="77777777" w:rsidR="00AB7361" w:rsidRDefault="00BC3F6E" w:rsidP="00BC3F6E">
      <w:pPr>
        <w:rPr>
          <w:sz w:val="28"/>
          <w:szCs w:val="28"/>
        </w:rPr>
      </w:pPr>
      <w:r w:rsidRPr="00BC3F6E">
        <w:rPr>
          <w:sz w:val="28"/>
          <w:szCs w:val="28"/>
        </w:rPr>
        <w:t xml:space="preserve"> Οι λόγοι που καθιστούν απαραίτητη τη γλωσσομάθεια στην εποχή μας είναι πολλοί. Καταρχάς μία τουλάχιστον ξένη γλώσσα είναι χρήσιμη από πολλές απόψεις.</w:t>
      </w:r>
    </w:p>
    <w:p w14:paraId="7A5D0B27" w14:textId="77777777" w:rsidR="00AB7361" w:rsidRDefault="00BC3F6E" w:rsidP="00BC3F6E">
      <w:pPr>
        <w:rPr>
          <w:sz w:val="28"/>
          <w:szCs w:val="28"/>
        </w:rPr>
      </w:pPr>
      <w:r w:rsidRPr="00BC3F6E">
        <w:rPr>
          <w:sz w:val="28"/>
          <w:szCs w:val="28"/>
        </w:rPr>
        <w:t xml:space="preserve"> Δίνει τη δυνατότητα στο γλωσσομαθή να επικοινωνεί με τους πολίτες των άλλων κρατών που μιλούν την ίδια γλώσσα. Και αν λάβουμε υπόψη μας πόσο στενή και συχνή είναι σήμερα η διεθνής επικοινωνία με τα ταξίδια και τα σύγχρονα μέσα πληροφόρησης, αντιλαμβανόμαστε πόσο πολύτιμη είναι η γλωσσομάθεια, αν θέλουμε να επισκεφθούμε μια ξένη χώρα ή να ενημερωθούμε για τα διεθνή γεγονότα. </w:t>
      </w:r>
    </w:p>
    <w:p w14:paraId="36D401D0" w14:textId="77777777" w:rsidR="00AB7361" w:rsidRDefault="00BC3F6E" w:rsidP="00BC3F6E">
      <w:pPr>
        <w:rPr>
          <w:sz w:val="28"/>
          <w:szCs w:val="28"/>
        </w:rPr>
      </w:pPr>
      <w:r w:rsidRPr="00BC3F6E">
        <w:rPr>
          <w:sz w:val="28"/>
          <w:szCs w:val="28"/>
        </w:rPr>
        <w:lastRenderedPageBreak/>
        <w:t>Έπειτα είναι χρήσιμη για να διεκπεραιώνονται διάφορες συναλλαγές, όπως συμφωνίες, αγορές, εισαγωγές και εξαγωγές με φυσικά και νομικά πρόσωπα του εξωτερικού. Άλλωστε είναι κοινός τόπος ότι οι επαγγελματικές δραστηριότητες σήμερα έχουν επεκταθεί σε όλη σχεδόν την οικουμένη. Παραγωγοί, έμποροι και υπηρεσίες έχουν εξαπλώσει το δίκτυο των επιχειρηματικών τους δραστηριοτήτων διεθνώς. Συμμετέχουν σε διεθνείς εκθέσεις, προβάλλουν και διαφημίζουν τα προϊόντα τους σε όλο τον κόσμο, ενημερώνονται για την παγκόσμια οικονομική κατάσταση για τις εξελίξεις στην τεχνολογία και τις συνθήκες που επικρατούν στη διεθνή αγορά. Για να τα παρακολουθεί κανείς, χωρίς μεσολαβητές και καθυστέρηση, όλα αυτά αυτός που ενδιαφέρεται, πρέπει απαραίτητα να είναι γλωσσομαθής.</w:t>
      </w:r>
    </w:p>
    <w:p w14:paraId="52438403" w14:textId="77777777" w:rsidR="00AB7361" w:rsidRDefault="00BC3F6E" w:rsidP="00BC3F6E">
      <w:pPr>
        <w:rPr>
          <w:sz w:val="28"/>
          <w:szCs w:val="28"/>
        </w:rPr>
      </w:pPr>
      <w:r w:rsidRPr="00BC3F6E">
        <w:rPr>
          <w:sz w:val="28"/>
          <w:szCs w:val="28"/>
        </w:rPr>
        <w:t xml:space="preserve"> Ιδιαίτερα χρήσιμη είναι η γλωσσομάθεια για ορισμένα επαγγέλματα, όπως είναι για παράδειγμα το επάγγελμα του διπλωμάτη και</w:t>
      </w:r>
      <w:r w:rsidR="00AB7361">
        <w:t xml:space="preserve"> </w:t>
      </w:r>
      <w:r w:rsidR="00AB7361" w:rsidRPr="00AB7361">
        <w:rPr>
          <w:sz w:val="28"/>
          <w:szCs w:val="28"/>
        </w:rPr>
        <w:t>του</w:t>
      </w:r>
      <w:r w:rsidR="00AB7361">
        <w:rPr>
          <w:sz w:val="28"/>
          <w:szCs w:val="28"/>
        </w:rPr>
        <w:t xml:space="preserve"> </w:t>
      </w:r>
      <w:r w:rsidR="00AB7361" w:rsidRPr="00AB7361">
        <w:rPr>
          <w:sz w:val="28"/>
          <w:szCs w:val="28"/>
        </w:rPr>
        <w:t>πολιτικού, που εκπροσωπούν τη χώρα τους στους διεθνείς οργανισμούς και συμμετέχουν στις διαπραγματεύσεις με άλλα κράτη. Πώς θα μπορούσε ένας ηγέτης να υπερασπιστεί και να προβάλλει στα διεθνή [5] συνέδρια ή στις συναντήσεις του με ηγέτες άλλων κρατών τα εθνικά δίκαια, αν δε γνωρίζει άπταιστα ξένες γλώσσες;</w:t>
      </w:r>
    </w:p>
    <w:p w14:paraId="5D81AC80" w14:textId="77777777" w:rsidR="00BD4C56" w:rsidRDefault="00AB7361" w:rsidP="00BC3F6E">
      <w:pPr>
        <w:rPr>
          <w:sz w:val="28"/>
          <w:szCs w:val="28"/>
        </w:rPr>
      </w:pPr>
      <w:r w:rsidRPr="00AB7361">
        <w:rPr>
          <w:sz w:val="28"/>
          <w:szCs w:val="28"/>
        </w:rPr>
        <w:t xml:space="preserve"> Η γλωσσομάθεια μπορεί να αποδειχτεί χρήσιμη και για επαγγελματική αποκατάσταση, επειδή είναι πολύ σημαντικό εφόδιο για την πρόσληψη και τη σταδιοδρομία σε κάποια υπηρεσία, πολύ δε περισσότερο αν συνοδεύεται και με άλλα προσόντα. Εξάλλου υπάρχουν και επαγγέλματα που για την άσκησή τους αρκεί μόνο η άριστη γνώση ξένων γλωσσών, όπως είναι τα επαγγέλματα του μεταφραστή, του διερμηνέα, του δασκάλου των ξένων γλωσσών. Η γλωσσομάθεια δεν έχει μόνο πρακτική χρησιμότητα αλλά και θεωρητική αξία. Είναι απαραίτητη για όποιον θέλει να σπουδάσει και να διακριθεί σε κάποιον επιστημονικό κλάδο. Ο γλωσσομαθής έχει τη δυνατότητα να μορφωθεί και να επιμορφωθεί σε ξένα πανεπιστήμια, να μελετά την ξενόγλωσση βιβλιογραφία, να συμμετέχει σε διεθνή επιστημονικά συνέδρια και να ανακοινώνει, όχι μόνο στη μητρική του γλώσσα αλλά και σε ξένες γλώσσες τα πορίσματα της επιστημονικής του έρευνας.</w:t>
      </w:r>
    </w:p>
    <w:p w14:paraId="6E774629" w14:textId="77777777" w:rsidR="00BD4C56" w:rsidRDefault="00AB7361" w:rsidP="00BC3F6E">
      <w:pPr>
        <w:rPr>
          <w:sz w:val="28"/>
          <w:szCs w:val="28"/>
        </w:rPr>
      </w:pPr>
      <w:r w:rsidRPr="00AB7361">
        <w:rPr>
          <w:sz w:val="28"/>
          <w:szCs w:val="28"/>
        </w:rPr>
        <w:t xml:space="preserve"> Αν ξέρουμε ξένες γλώσσες η επικοινωνία μας με τους άλλους λαούς γίνεται πιο ουσιαστική. Γνωρίζουμε καλύτερα τον πολιτισμό τους. Μελετούμε τη λογοτεχνία τους, μυούμαστε στον τρόπο σκέψης και έκφρασής τους, κατανοούμε την ψυχολογία και τη νοοτροπία τους, γνωρίζουμε την ιστορία, τις παραδόσεις τους αλλά και τα σύγχρονα επιτεύγματά τους στην επιστήμη, </w:t>
      </w:r>
      <w:r w:rsidRPr="00AB7361">
        <w:rPr>
          <w:sz w:val="28"/>
          <w:szCs w:val="28"/>
        </w:rPr>
        <w:lastRenderedPageBreak/>
        <w:t>στην τέχνη, στην οικονομία. Η γνώση αυτή και η αναπόφευκτη σύγκριση με τους ξένους λαούς μας κάνει να συνειδητοποιούμε την ιδιοτυπία του έθνους μας.</w:t>
      </w:r>
    </w:p>
    <w:p w14:paraId="3A5DCC2E" w14:textId="051E177A" w:rsidR="00227FCB" w:rsidRPr="00AB7361" w:rsidRDefault="00AB7361" w:rsidP="00BC3F6E">
      <w:pPr>
        <w:rPr>
          <w:sz w:val="28"/>
          <w:szCs w:val="28"/>
        </w:rPr>
      </w:pPr>
      <w:r w:rsidRPr="00AB7361">
        <w:rPr>
          <w:sz w:val="28"/>
          <w:szCs w:val="28"/>
        </w:rPr>
        <w:t xml:space="preserve"> Τέλος η εκμάθηση μιας ξένης γλώσσας ασκεί πνευματικά τον άνθρωπο. Με τη μελέτη ξένων βιβλίων, με τη γνώση του λεκτικού της πλούτου, της ακρίβειας στην έκφραση, της γραμματικής, της σύνταξης και των ιδιωματισμών που έχει, ασκείται η προσοχή, η μνήμη και η κρίση. Και όσο καλύτερα μαθαίνει κάποιος μια ξένη γλώσσα, τόσο καλύτερα μαθαίνει και την ιδιαιτερότητα της δικής του γλώσσας. Γι` αυτό ο </w:t>
      </w:r>
      <w:proofErr w:type="spellStart"/>
      <w:r w:rsidRPr="00AB7361">
        <w:rPr>
          <w:sz w:val="28"/>
          <w:szCs w:val="28"/>
        </w:rPr>
        <w:t>Goethe</w:t>
      </w:r>
      <w:proofErr w:type="spellEnd"/>
      <w:r w:rsidRPr="00AB7361">
        <w:rPr>
          <w:sz w:val="28"/>
          <w:szCs w:val="28"/>
        </w:rPr>
        <w:t xml:space="preserve"> είπε: «Όποιος δεν ξέρει ξένες γλώσσες δεν ξέρει τίποτε από τη δική του».</w:t>
      </w:r>
    </w:p>
    <w:sectPr w:rsidR="00227FCB" w:rsidRPr="00AB7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548"/>
    <w:multiLevelType w:val="hybridMultilevel"/>
    <w:tmpl w:val="CB1C64AA"/>
    <w:lvl w:ilvl="0" w:tplc="0408001B">
      <w:start w:val="1"/>
      <w:numFmt w:val="low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16cid:durableId="18143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6E"/>
    <w:rsid w:val="00227FCB"/>
    <w:rsid w:val="006D64C7"/>
    <w:rsid w:val="00922ACB"/>
    <w:rsid w:val="00AB7361"/>
    <w:rsid w:val="00BC3F6E"/>
    <w:rsid w:val="00BD4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909C"/>
  <w15:chartTrackingRefBased/>
  <w15:docId w15:val="{E2A85338-64D3-4B47-8F1B-36D77255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1229</Words>
  <Characters>6640</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Μητσιάνη</dc:creator>
  <cp:keywords/>
  <dc:description/>
  <cp:lastModifiedBy>Αναστασία Μητσιάνη</cp:lastModifiedBy>
  <cp:revision>4</cp:revision>
  <dcterms:created xsi:type="dcterms:W3CDTF">2020-12-14T09:34:00Z</dcterms:created>
  <dcterms:modified xsi:type="dcterms:W3CDTF">2024-12-10T21:40:00Z</dcterms:modified>
</cp:coreProperties>
</file>