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718" w:rsidRPr="00B44672" w:rsidRDefault="001061F4" w:rsidP="00B44672">
      <w:pPr>
        <w:jc w:val="center"/>
        <w:rPr>
          <w:b/>
        </w:rPr>
      </w:pPr>
      <w:r w:rsidRPr="00B44672">
        <w:rPr>
          <w:b/>
        </w:rPr>
        <w:t>ΦΥΛΛΟ ΕΡΓΑΣΙΑΣ</w:t>
      </w:r>
    </w:p>
    <w:p w:rsidR="001061F4" w:rsidRPr="00F538A5" w:rsidRDefault="001061F4">
      <w:pPr>
        <w:rPr>
          <w:rFonts w:ascii="Segoe Print" w:hAnsi="Segoe Print"/>
        </w:rPr>
      </w:pPr>
      <w:r w:rsidRPr="00F538A5">
        <w:rPr>
          <w:rFonts w:ascii="Segoe Print" w:hAnsi="Segoe Print"/>
        </w:rPr>
        <w:t xml:space="preserve">Κείμενα: Ρ. </w:t>
      </w:r>
      <w:proofErr w:type="spellStart"/>
      <w:r w:rsidRPr="00F538A5">
        <w:rPr>
          <w:rFonts w:ascii="Segoe Print" w:hAnsi="Segoe Print"/>
        </w:rPr>
        <w:t>Γαλανάκη</w:t>
      </w:r>
      <w:proofErr w:type="spellEnd"/>
      <w:r w:rsidRPr="00F538A5">
        <w:rPr>
          <w:rFonts w:ascii="Segoe Print" w:hAnsi="Segoe Print"/>
        </w:rPr>
        <w:t xml:space="preserve">: «Η μεταμφίεση» </w:t>
      </w:r>
      <w:bookmarkStart w:id="0" w:name="_GoBack"/>
      <w:bookmarkEnd w:id="0"/>
    </w:p>
    <w:p w:rsidR="001061F4" w:rsidRPr="00F538A5" w:rsidRDefault="001061F4">
      <w:pPr>
        <w:rPr>
          <w:rFonts w:ascii="Segoe Print" w:hAnsi="Segoe Print"/>
        </w:rPr>
      </w:pPr>
      <w:r w:rsidRPr="00F538A5">
        <w:rPr>
          <w:rFonts w:ascii="Segoe Print" w:hAnsi="Segoe Print"/>
        </w:rPr>
        <w:tab/>
        <w:t xml:space="preserve">  Ε. </w:t>
      </w:r>
      <w:proofErr w:type="spellStart"/>
      <w:r w:rsidRPr="00F538A5">
        <w:rPr>
          <w:rFonts w:ascii="Segoe Print" w:hAnsi="Segoe Print"/>
        </w:rPr>
        <w:t>Μουτζάν</w:t>
      </w:r>
      <w:proofErr w:type="spellEnd"/>
      <w:r w:rsidRPr="00F538A5">
        <w:rPr>
          <w:rFonts w:ascii="Segoe Print" w:hAnsi="Segoe Print"/>
        </w:rPr>
        <w:t>-</w:t>
      </w:r>
      <w:proofErr w:type="spellStart"/>
      <w:r w:rsidRPr="00F538A5">
        <w:rPr>
          <w:rFonts w:ascii="Segoe Print" w:hAnsi="Segoe Print"/>
        </w:rPr>
        <w:t>Μαρτινέγκου</w:t>
      </w:r>
      <w:proofErr w:type="spellEnd"/>
      <w:r w:rsidRPr="00F538A5">
        <w:rPr>
          <w:rFonts w:ascii="Segoe Print" w:hAnsi="Segoe Print"/>
        </w:rPr>
        <w:t>: «Αυτοβιογραφία»</w:t>
      </w:r>
    </w:p>
    <w:p w:rsidR="001061F4" w:rsidRPr="00F538A5" w:rsidRDefault="001061F4">
      <w:pPr>
        <w:rPr>
          <w:rFonts w:ascii="Segoe Print" w:hAnsi="Segoe Print"/>
          <w:sz w:val="16"/>
          <w:szCs w:val="16"/>
        </w:rPr>
      </w:pPr>
      <w:r w:rsidRPr="00F538A5">
        <w:rPr>
          <w:rFonts w:ascii="Segoe Print" w:hAnsi="Segoe Print"/>
        </w:rPr>
        <w:tab/>
        <w:t xml:space="preserve">  Κ. </w:t>
      </w:r>
      <w:proofErr w:type="spellStart"/>
      <w:r w:rsidRPr="00F538A5">
        <w:rPr>
          <w:rFonts w:ascii="Segoe Print" w:hAnsi="Segoe Print"/>
        </w:rPr>
        <w:t>Παρέν</w:t>
      </w:r>
      <w:proofErr w:type="spellEnd"/>
      <w:r w:rsidRPr="00F538A5">
        <w:rPr>
          <w:rFonts w:ascii="Segoe Print" w:hAnsi="Segoe Print"/>
        </w:rPr>
        <w:t xml:space="preserve">: «Η χειραφετημένη» </w:t>
      </w:r>
      <w:r w:rsidRPr="00F538A5">
        <w:rPr>
          <w:rFonts w:ascii="Segoe Print" w:hAnsi="Segoe Print"/>
          <w:sz w:val="16"/>
          <w:szCs w:val="16"/>
        </w:rPr>
        <w:t>(παράλληλο κείμενο εκτός σχολικού βιβλίου)</w:t>
      </w:r>
    </w:p>
    <w:p w:rsidR="001061F4" w:rsidRDefault="001061F4">
      <w:r>
        <w:t>1. Σύμφωνα με τα κείμενα, ποιος ήταν ο ρόλος, οι ελευθερίες και τα δικαιώματα των γυναικών την εποχή που έζησαν οι ηρωίδες (19</w:t>
      </w:r>
      <w:r w:rsidRPr="001061F4">
        <w:rPr>
          <w:vertAlign w:val="superscript"/>
        </w:rPr>
        <w:t>ος</w:t>
      </w:r>
      <w:r>
        <w:t xml:space="preserve"> αι.); Να γράψετε πώς το βιώνουν οι ηρωίδες του κάθε κειμένου χωριστά και να βρείτε τα κοινά στοιχεία. </w:t>
      </w:r>
    </w:p>
    <w:p w:rsidR="001061F4" w:rsidRDefault="001061F4">
      <w:r>
        <w:t xml:space="preserve">2. Ποια ήταν η σχέση κάθε μιας από τις ηρωίδες με τον πατέρα της; </w:t>
      </w:r>
    </w:p>
    <w:p w:rsidR="001061F4" w:rsidRDefault="001061F4">
      <w:r>
        <w:t>3. Ποιος είναι ο χαρακτήρας και οι ιδέες του πατέρα της οικογένειας σε καθένα από τα τρία κείμενα;</w:t>
      </w:r>
      <w:r w:rsidR="002C0E90">
        <w:t xml:space="preserve"> </w:t>
      </w:r>
    </w:p>
    <w:p w:rsidR="002C0E90" w:rsidRDefault="002C0E90">
      <w:r>
        <w:t>4. Ποιος είναι ο ρόλος του ενδύματος/φορέματος σε κάθε μια από τις αφηγήσεις;</w:t>
      </w:r>
    </w:p>
    <w:p w:rsidR="002C0E90" w:rsidRDefault="002C0E90">
      <w:r>
        <w:t xml:space="preserve">5. Ποια διέξοδο επιλέγει κάθε ηρωίδα για να ακολουθήσει τις επιθυμίες της και να ξεφύγει από τους περιορισμούς και τις προσδοκίες που επιβάλλει η κοινωνία; </w:t>
      </w:r>
    </w:p>
    <w:p w:rsidR="00F538A5" w:rsidRDefault="00F538A5">
      <w:r>
        <w:t>6. Να συγκρίνετε τα τρία κείμενα στα παρακάτω σημεία: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124"/>
        <w:gridCol w:w="1346"/>
        <w:gridCol w:w="2317"/>
        <w:gridCol w:w="1287"/>
        <w:gridCol w:w="922"/>
      </w:tblGrid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  <w:t>ΘΕΜΑ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  <w:t>"ΑΥΤΟΒΙΟΓΡΑΦΙΑ"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  <w:t>«Η ΜΕΤΑΜΦΙΕΣΗ»</w:t>
            </w: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  <w:t>"Η ΧΕΙΡΑΦΕΤΗΜΕΝΗ"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  <w:t>ΟΜΟΙΟΤΗΤΕΣ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b/>
                <w:color w:val="000000" w:themeColor="text1"/>
                <w:sz w:val="16"/>
                <w:szCs w:val="16"/>
              </w:rPr>
              <w:t>ΔΙΑΦΟΡΕΣ</w:t>
            </w: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Ιστορικό/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γεωγραφικό/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κοινωνικό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πλαίσιο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Αρχές 19ου αι.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Ζάκυνθος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Δυτικό-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τρο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η</w:t>
            </w:r>
            <w:proofErr w:type="spellEnd"/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 xml:space="preserve"> κοινωνία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Μέσα 19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  <w:vertAlign w:val="superscript"/>
              </w:rPr>
              <w:t>ου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 xml:space="preserve"> αι. </w:t>
            </w:r>
          </w:p>
          <w:p w:rsidR="0029284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Σπέτσες-Αθήνα-Ιταλία</w:t>
            </w:r>
          </w:p>
          <w:p w:rsidR="002D7A99" w:rsidRPr="002D7A99" w:rsidRDefault="002D7A99" w:rsidP="002D7A99">
            <w:pPr>
              <w:jc w:val="both"/>
              <w:rPr>
                <w:rFonts w:ascii="Comic Sans MS" w:hAnsi="Comic Sans MS" w:cs="Times New Roman"/>
                <w:color w:val="000000" w:themeColor="text1"/>
                <w:sz w:val="14"/>
                <w:szCs w:val="14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4"/>
                <w:szCs w:val="14"/>
              </w:rPr>
              <w:t>(αναδυόμενη κοινωνία μετά την τουρκοκρατία με δυτικό προσανατολισμό)</w:t>
            </w: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Μεταίχμιο 19ου-20ου αι.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Κωνσταντινού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ολη</w:t>
            </w:r>
          </w:p>
          <w:p w:rsid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Πολυ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ολιτισμική/</w:t>
            </w:r>
            <w:proofErr w:type="spellStart"/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κοσμο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ολί</w:t>
            </w:r>
            <w:proofErr w:type="spellEnd"/>
            <w:r w:rsid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-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τικη</w:t>
            </w:r>
            <w:proofErr w:type="spellEnd"/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 xml:space="preserve"> κοινωνία (δυτικότρο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η)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Κοινωνική θέση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Αστική τάξη (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λούσιοι)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Αστική τάξη (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λούσιοι)</w:t>
            </w: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Αστική τάξη (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λούσιοι)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Ά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οψη για το γάμο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Συνοικέσιο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Προίκα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Ένδυση</w:t>
            </w:r>
            <w:r w:rsid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 xml:space="preserve">(το </w:t>
            </w:r>
            <w:r w:rsid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φό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ρεμα)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Στόχος ηρωίδας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Εκ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αίδευση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Ελευθερία γυναίκας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Εκ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αίδευση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Θέση γυναίκας στην οικογένεια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  <w:tr w:rsidR="00292849" w:rsidTr="0029284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 xml:space="preserve">Ο </w:t>
            </w:r>
            <w:r w:rsidRPr="002D7A99">
              <w:rPr>
                <w:rFonts w:ascii="Comic Sans MS" w:hAnsi="Comic Sans MS" w:cs="French Script MT"/>
                <w:color w:val="000000" w:themeColor="text1"/>
                <w:sz w:val="16"/>
                <w:szCs w:val="16"/>
              </w:rPr>
              <w:t>π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ατέρας</w:t>
            </w:r>
            <w:r w:rsid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2D7A99"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  <w:t>(οι άντρες της οικογένειας)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Comic Sans MS" w:hAnsi="Comic Sans MS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849" w:rsidRPr="002D7A99" w:rsidRDefault="00292849">
            <w:pPr>
              <w:jc w:val="both"/>
              <w:rPr>
                <w:rFonts w:ascii="French Script MT" w:hAnsi="French Script MT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F538A5" w:rsidRDefault="00F538A5"/>
    <w:p w:rsidR="00292849" w:rsidRDefault="00F538A5" w:rsidP="00292849">
      <w:pPr>
        <w:rPr>
          <w:iCs/>
        </w:rPr>
      </w:pPr>
      <w:r>
        <w:lastRenderedPageBreak/>
        <w:t>7.</w:t>
      </w:r>
      <w:r w:rsidR="00292849" w:rsidRPr="00292849">
        <w:rPr>
          <w:i/>
          <w:iCs/>
        </w:rPr>
        <w:t xml:space="preserve"> </w:t>
      </w:r>
      <w:r w:rsidR="00292849">
        <w:rPr>
          <w:iCs/>
        </w:rPr>
        <w:t>ΔΗΜΙΟΥΡΓΙΚΗ ΕΡΓΑΣΙΑ:</w:t>
      </w:r>
    </w:p>
    <w:p w:rsidR="00292849" w:rsidRDefault="00292849" w:rsidP="002D7A99">
      <w:pPr>
        <w:jc w:val="both"/>
        <w:rPr>
          <w:i/>
          <w:iCs/>
        </w:rPr>
      </w:pPr>
      <w:r w:rsidRPr="00292849">
        <w:rPr>
          <w:iCs/>
        </w:rPr>
        <w:t xml:space="preserve">Η Ελισάβετ </w:t>
      </w:r>
      <w:proofErr w:type="spellStart"/>
      <w:r w:rsidRPr="00292849">
        <w:rPr>
          <w:iCs/>
        </w:rPr>
        <w:t>Μαρτινέγκου</w:t>
      </w:r>
      <w:proofErr w:type="spellEnd"/>
      <w:r w:rsidRPr="00292849">
        <w:rPr>
          <w:iCs/>
        </w:rPr>
        <w:t xml:space="preserve"> και η Ελένη </w:t>
      </w:r>
      <w:proofErr w:type="spellStart"/>
      <w:r w:rsidRPr="00292849">
        <w:rPr>
          <w:iCs/>
        </w:rPr>
        <w:t>Μπούκουρα</w:t>
      </w:r>
      <w:proofErr w:type="spellEnd"/>
      <w:r w:rsidRPr="00292849">
        <w:rPr>
          <w:iCs/>
        </w:rPr>
        <w:t xml:space="preserve"> έζησαν στο α’ μισό του 19</w:t>
      </w:r>
      <w:r w:rsidRPr="00292849">
        <w:rPr>
          <w:iCs/>
          <w:vertAlign w:val="superscript"/>
        </w:rPr>
        <w:t>ου</w:t>
      </w:r>
      <w:r w:rsidRPr="00292849">
        <w:rPr>
          <w:iCs/>
        </w:rPr>
        <w:t xml:space="preserve"> αιώνα. Φανταστείτε πως αυτές οι δύο γυναίκες αλληλογραφούσαν. Να γράψετε δύο επιστολές, τις οποίες  θα μπορούσαν υποθετικά να έχουν ανταλλάξει.  </w:t>
      </w:r>
    </w:p>
    <w:p w:rsidR="00292849" w:rsidRPr="00292849" w:rsidRDefault="00292849" w:rsidP="002D7A99">
      <w:pPr>
        <w:jc w:val="both"/>
      </w:pPr>
      <w:r w:rsidRPr="00292849">
        <w:rPr>
          <w:i/>
          <w:iCs/>
        </w:rPr>
        <w:t xml:space="preserve">  Έχετε στη διάθεσή σας το υλικό των δύο κειμένων του σχολικού βιβλίου (Ρ. </w:t>
      </w:r>
      <w:proofErr w:type="spellStart"/>
      <w:r w:rsidRPr="00292849">
        <w:rPr>
          <w:i/>
          <w:iCs/>
        </w:rPr>
        <w:t>Γαλανάκη</w:t>
      </w:r>
      <w:proofErr w:type="spellEnd"/>
      <w:r w:rsidRPr="00292849">
        <w:rPr>
          <w:i/>
          <w:iCs/>
        </w:rPr>
        <w:t xml:space="preserve">: «Η μεταμφίεση» και </w:t>
      </w:r>
      <w:proofErr w:type="spellStart"/>
      <w:r w:rsidRPr="00292849">
        <w:rPr>
          <w:i/>
          <w:iCs/>
        </w:rPr>
        <w:t>Ε.Μαρτινέγκου</w:t>
      </w:r>
      <w:proofErr w:type="spellEnd"/>
      <w:r w:rsidRPr="00292849">
        <w:rPr>
          <w:i/>
          <w:iCs/>
        </w:rPr>
        <w:t>: «Αυτογραφία»). Βασισμένοι στο περιεχόμενο τους καθώς και τα βιογραφικά  στοιχεία των ηρωίδων, να βρείτε τους κοινούς τόπους πάνω στους οποίους θα μπορούσαν να συνομιλήσουν αυτές οι γυναίκες.</w:t>
      </w:r>
    </w:p>
    <w:p w:rsidR="00292849" w:rsidRPr="00292849" w:rsidRDefault="00292849" w:rsidP="002D7A99">
      <w:pPr>
        <w:jc w:val="both"/>
      </w:pPr>
      <w:r w:rsidRPr="00292849">
        <w:rPr>
          <w:i/>
          <w:iCs/>
        </w:rPr>
        <w:t xml:space="preserve">Για παράδειγμα, θα μπορούσατε να επιλέξετε το στοιχείο της ανδρικής </w:t>
      </w:r>
      <w:proofErr w:type="spellStart"/>
      <w:r w:rsidRPr="00292849">
        <w:rPr>
          <w:i/>
          <w:iCs/>
        </w:rPr>
        <w:t>ενδυμασίας∙</w:t>
      </w:r>
      <w:proofErr w:type="spellEnd"/>
      <w:r w:rsidRPr="00292849">
        <w:rPr>
          <w:i/>
          <w:iCs/>
        </w:rPr>
        <w:t xml:space="preserve"> η Ελισάβετ θα ήθελε να ντυθεί άντρας για να πάει στον πόλεμο και η Ελένη ντύθηκε άντρας για να πάει να σπουδάσει.</w:t>
      </w:r>
    </w:p>
    <w:p w:rsidR="00292849" w:rsidRDefault="00292849">
      <w:r>
        <w:rPr>
          <w:noProof/>
          <w:lang w:eastAsia="el-GR"/>
        </w:rPr>
        <w:drawing>
          <wp:inline distT="0" distB="0" distL="0" distR="0" wp14:anchorId="618D188C" wp14:editId="29C7D9E7">
            <wp:extent cx="3534263" cy="265069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39" cy="265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4672" w:rsidRPr="00B44672" w:rsidRDefault="00B44672" w:rsidP="00B446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555575" cy="2091553"/>
            <wp:effectExtent l="0" t="0" r="6985" b="4445"/>
            <wp:docPr id="1" name="Εικόνα 1" descr="C:\Users\eskop\Downloads\IMG_20250104_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kop\Downloads\IMG_20250104_173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10" cy="20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  <w:lang w:eastAsia="el-GR"/>
        </w:rPr>
        <w:t>Πίνακας του Τζ. Αλταμού</w:t>
      </w:r>
      <w:r w:rsidRPr="00B44672">
        <w:rPr>
          <w:rFonts w:ascii="Times New Roman" w:eastAsia="Times New Roman" w:hAnsi="Times New Roman" w:cs="Times New Roman"/>
          <w:sz w:val="16"/>
          <w:szCs w:val="16"/>
          <w:lang w:eastAsia="el-GR"/>
        </w:rPr>
        <w:t>ρα</w:t>
      </w:r>
    </w:p>
    <w:p w:rsidR="00B44672" w:rsidRPr="00B44672" w:rsidRDefault="00B44672">
      <w:pPr>
        <w:rPr>
          <w:sz w:val="16"/>
          <w:szCs w:val="16"/>
        </w:rPr>
      </w:pPr>
    </w:p>
    <w:sectPr w:rsidR="00B44672" w:rsidRPr="00B4467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1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687" w:usb1="00000013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F4"/>
    <w:rsid w:val="001061F4"/>
    <w:rsid w:val="00292849"/>
    <w:rsid w:val="002C0E90"/>
    <w:rsid w:val="002D7A99"/>
    <w:rsid w:val="00311718"/>
    <w:rsid w:val="00A223C1"/>
    <w:rsid w:val="00B44672"/>
    <w:rsid w:val="00F5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3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9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92849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29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3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9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92849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29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363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Ευανθία Σκοπετέα</dc:creator>
  <cp:lastModifiedBy>Ευανθία Σκοπετέα</cp:lastModifiedBy>
  <cp:revision>4</cp:revision>
  <dcterms:created xsi:type="dcterms:W3CDTF">2025-01-04T15:56:00Z</dcterms:created>
  <dcterms:modified xsi:type="dcterms:W3CDTF">2025-01-04T16:37:00Z</dcterms:modified>
</cp:coreProperties>
</file>