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D7" w:rsidRPr="005A7BB8" w:rsidRDefault="00B36613" w:rsidP="005A7BB8">
      <w:pPr>
        <w:jc w:val="center"/>
        <w:rPr>
          <w:b/>
          <w:sz w:val="28"/>
          <w:szCs w:val="28"/>
        </w:rPr>
      </w:pPr>
      <w:r w:rsidRPr="005A7BB8">
        <w:rPr>
          <w:b/>
          <w:sz w:val="28"/>
          <w:szCs w:val="28"/>
        </w:rPr>
        <w:t>ΕΙΡΗΝΗ ΜΑΡΡΑ: ΤΑ ΚΟΚΚΙΝΑ ΛΟΥΣΤΡΙΝΙΑ</w:t>
      </w:r>
    </w:p>
    <w:p w:rsidR="00B36613" w:rsidRPr="007F7057" w:rsidRDefault="00B36613">
      <w:pPr>
        <w:rPr>
          <w:rFonts w:cs="Tahoma"/>
          <w:b/>
          <w:i/>
          <w:color w:val="000000" w:themeColor="text1"/>
          <w:shd w:val="clear" w:color="auto" w:fill="FFFFFF"/>
        </w:rPr>
      </w:pPr>
      <w:r w:rsidRPr="005A7BB8">
        <w:rPr>
          <w:b/>
          <w:color w:val="000000" w:themeColor="text1"/>
        </w:rPr>
        <w:t>Λίγα λόγια για τη συγγραφέα</w:t>
      </w:r>
      <w:r w:rsidRPr="005A7BB8">
        <w:rPr>
          <w:color w:val="000000" w:themeColor="text1"/>
        </w:rPr>
        <w:t xml:space="preserve">: </w:t>
      </w:r>
      <w:r w:rsidR="005A7BB8" w:rsidRPr="005A7BB8">
        <w:rPr>
          <w:rFonts w:cs="Tahoma"/>
          <w:color w:val="000000" w:themeColor="text1"/>
          <w:shd w:val="clear" w:color="auto" w:fill="FFFFFF"/>
        </w:rPr>
        <w:t xml:space="preserve">Η Ειρήνη </w:t>
      </w:r>
      <w:proofErr w:type="spellStart"/>
      <w:r w:rsidR="005A7BB8" w:rsidRPr="005A7BB8">
        <w:rPr>
          <w:rFonts w:cs="Tahoma"/>
          <w:color w:val="000000" w:themeColor="text1"/>
          <w:shd w:val="clear" w:color="auto" w:fill="FFFFFF"/>
        </w:rPr>
        <w:t>Μάρρα</w:t>
      </w:r>
      <w:proofErr w:type="spellEnd"/>
      <w:r w:rsidR="005A7BB8" w:rsidRPr="005A7BB8">
        <w:rPr>
          <w:rFonts w:cs="Tahoma"/>
          <w:color w:val="000000" w:themeColor="text1"/>
          <w:shd w:val="clear" w:color="auto" w:fill="FFFFFF"/>
        </w:rPr>
        <w:t xml:space="preserve"> γεννήθηκε </w:t>
      </w:r>
      <w:r w:rsidR="005A7BB8">
        <w:rPr>
          <w:rFonts w:cs="Tahoma"/>
          <w:color w:val="000000" w:themeColor="text1"/>
          <w:shd w:val="clear" w:color="auto" w:fill="FFFFFF"/>
        </w:rPr>
        <w:t>στην Αθήνα το 1943. Ακολούθησε ε</w:t>
      </w:r>
      <w:r w:rsidR="005A7BB8" w:rsidRPr="005A7BB8">
        <w:rPr>
          <w:rFonts w:cs="Tahoma"/>
          <w:color w:val="000000" w:themeColor="text1"/>
          <w:shd w:val="clear" w:color="auto" w:fill="FFFFFF"/>
        </w:rPr>
        <w:t xml:space="preserve">μπορικές σπουδές και </w:t>
      </w:r>
      <w:r w:rsidR="007F7057">
        <w:rPr>
          <w:rFonts w:cs="Tahoma"/>
          <w:color w:val="000000" w:themeColor="text1"/>
          <w:shd w:val="clear" w:color="auto" w:fill="FFFFFF"/>
        </w:rPr>
        <w:t>σπούδασε Γαλλική Φ</w:t>
      </w:r>
      <w:r w:rsidR="005A7BB8" w:rsidRPr="005A7BB8">
        <w:rPr>
          <w:rFonts w:cs="Tahoma"/>
          <w:color w:val="000000" w:themeColor="text1"/>
          <w:shd w:val="clear" w:color="auto" w:fill="FFFFFF"/>
        </w:rPr>
        <w:t>ιλολογία. Από την εφηβεία της ήδη</w:t>
      </w:r>
      <w:r w:rsidR="007F7057">
        <w:rPr>
          <w:rFonts w:cs="Tahoma"/>
          <w:color w:val="000000" w:themeColor="text1"/>
          <w:shd w:val="clear" w:color="auto" w:fill="FFFFFF"/>
        </w:rPr>
        <w:t>,</w:t>
      </w:r>
      <w:r w:rsidR="005A7BB8" w:rsidRPr="005A7BB8">
        <w:rPr>
          <w:rFonts w:cs="Tahoma"/>
          <w:color w:val="000000" w:themeColor="text1"/>
          <w:shd w:val="clear" w:color="auto" w:fill="FFFFFF"/>
        </w:rPr>
        <w:t xml:space="preserve"> έκανε τις πρώτες εμφανίσεις στα γράμματα με δημοσιεύσεις κειμένων της, πεζών και ποιητικών, καθώς και μεταφράσεις σε εφημερίδες και περιοδικά. Με την παιδική λογοτεχνία ασχολήθηκε συστηματικά μετά το 1972. Έγραψε παραμύθια, διηγήματα, μυθιστορήματα, θέατρο. Μετέφρασε Γάλλους συγγραφείς και μεγάλο αριθμό παιδικών βιβλίων. Έχει τιμηθεί με βραβεία και διακρίσεις. Για πολλά χρόνια έγραφε και παρουσίαζε εκπομπές στην τηλεόραση και στο ραδιόφωνο. Δίδαξε λογοτεχνία και μυθοπλασία σε σχολεία και σε σεμινάρια. Έφυγε από τη ζωή το 1998.</w:t>
      </w:r>
      <w:r w:rsidR="005A7BB8">
        <w:rPr>
          <w:rFonts w:cs="Tahoma"/>
          <w:color w:val="000000" w:themeColor="text1"/>
          <w:shd w:val="clear" w:color="auto" w:fill="FFFFFF"/>
        </w:rPr>
        <w:t xml:space="preserve"> Κυριότερα έργα της, </w:t>
      </w:r>
      <w:r w:rsidR="005A7BB8" w:rsidRPr="007F7057">
        <w:rPr>
          <w:rFonts w:cs="Tahoma"/>
          <w:b/>
          <w:i/>
          <w:color w:val="000000" w:themeColor="text1"/>
          <w:shd w:val="clear" w:color="auto" w:fill="FFFFFF"/>
        </w:rPr>
        <w:t>«Τα δαντελένια χέρια», «Η λίμνη των κύκνων», «</w:t>
      </w:r>
      <w:proofErr w:type="spellStart"/>
      <w:r w:rsidR="005A7BB8" w:rsidRPr="007F7057">
        <w:rPr>
          <w:rFonts w:cs="Tahoma"/>
          <w:b/>
          <w:i/>
          <w:color w:val="000000" w:themeColor="text1"/>
          <w:shd w:val="clear" w:color="auto" w:fill="FFFFFF"/>
        </w:rPr>
        <w:t>Σεβάχ</w:t>
      </w:r>
      <w:proofErr w:type="spellEnd"/>
      <w:r w:rsidR="005A7BB8" w:rsidRPr="007F7057">
        <w:rPr>
          <w:rFonts w:cs="Tahoma"/>
          <w:b/>
          <w:i/>
          <w:color w:val="000000" w:themeColor="text1"/>
          <w:shd w:val="clear" w:color="auto" w:fill="FFFFFF"/>
        </w:rPr>
        <w:t xml:space="preserve"> ο θαλασσινός», «Ο μικρός </w:t>
      </w:r>
      <w:proofErr w:type="spellStart"/>
      <w:r w:rsidR="005A7BB8" w:rsidRPr="007F7057">
        <w:rPr>
          <w:rFonts w:cs="Tahoma"/>
          <w:b/>
          <w:i/>
          <w:color w:val="000000" w:themeColor="text1"/>
          <w:shd w:val="clear" w:color="auto" w:fill="FFFFFF"/>
        </w:rPr>
        <w:t>Ντουπ</w:t>
      </w:r>
      <w:proofErr w:type="spellEnd"/>
      <w:r w:rsidR="005A7BB8" w:rsidRPr="007F7057">
        <w:rPr>
          <w:rFonts w:cs="Tahoma"/>
          <w:b/>
          <w:i/>
          <w:color w:val="000000" w:themeColor="text1"/>
          <w:shd w:val="clear" w:color="auto" w:fill="FFFFFF"/>
        </w:rPr>
        <w:t xml:space="preserve">». </w:t>
      </w:r>
    </w:p>
    <w:p w:rsidR="005A7BB8" w:rsidRDefault="005A7BB8">
      <w:pPr>
        <w:rPr>
          <w:rFonts w:cs="Tahoma"/>
          <w:color w:val="000000" w:themeColor="text1"/>
          <w:shd w:val="clear" w:color="auto" w:fill="FFFFFF"/>
        </w:rPr>
      </w:pPr>
      <w:r>
        <w:rPr>
          <w:rFonts w:cs="Tahoma"/>
          <w:color w:val="000000" w:themeColor="text1"/>
          <w:shd w:val="clear" w:color="auto" w:fill="FFFFFF"/>
        </w:rPr>
        <w:tab/>
      </w:r>
      <w:r>
        <w:rPr>
          <w:rFonts w:cs="Tahoma"/>
          <w:color w:val="000000" w:themeColor="text1"/>
          <w:shd w:val="clear" w:color="auto" w:fill="FFFFFF"/>
        </w:rPr>
        <w:tab/>
        <w:t xml:space="preserve">Το κείμενο που μελετάμε, είναι ένα από τα δεκατρία διηγήματα της συλλογής </w:t>
      </w:r>
      <w:r w:rsidRPr="007F7057">
        <w:rPr>
          <w:rFonts w:cs="Tahoma"/>
          <w:b/>
          <w:i/>
          <w:color w:val="000000" w:themeColor="text1"/>
          <w:shd w:val="clear" w:color="auto" w:fill="FFFFFF"/>
        </w:rPr>
        <w:t>«Η τριλογία του δίφραγκου»</w:t>
      </w:r>
      <w:r>
        <w:rPr>
          <w:rFonts w:cs="Tahoma"/>
          <w:color w:val="000000" w:themeColor="text1"/>
          <w:shd w:val="clear" w:color="auto" w:fill="FFFFFF"/>
        </w:rPr>
        <w:t>, η οποία αναφέρεται σε απλά, καθημερινά περιστατικά από τη ζωή των νεαρών βιοπαλαιστών. Θέμα του διηγήματος είναι η αίσθηση του οικογενειακού καθήκοντος και η αγάπη ενός νεαρού παιδιού προς την αδελφή του.</w:t>
      </w:r>
    </w:p>
    <w:p w:rsidR="007F7057" w:rsidRPr="00DC4374" w:rsidRDefault="007F7057" w:rsidP="00DC4374">
      <w:pPr>
        <w:jc w:val="center"/>
        <w:rPr>
          <w:rFonts w:cs="Tahoma"/>
          <w:b/>
          <w:color w:val="000000" w:themeColor="text1"/>
          <w:shd w:val="clear" w:color="auto" w:fill="FFFFFF"/>
        </w:rPr>
      </w:pPr>
      <w:r w:rsidRPr="00DC4374">
        <w:rPr>
          <w:rFonts w:cs="Tahoma"/>
          <w:b/>
          <w:color w:val="000000" w:themeColor="text1"/>
          <w:shd w:val="clear" w:color="auto" w:fill="FFFFFF"/>
        </w:rPr>
        <w:t>ΝΟΗΜΑΤΙΚΗ ΠΡΟΣΕΓΓΙΣΗ – ΧΩΡΙΣΜΟΣ ΣΕ ΕΝΟΤΗΤΕΣ</w:t>
      </w:r>
    </w:p>
    <w:p w:rsidR="007F7057" w:rsidRPr="00DC4374" w:rsidRDefault="007F7057">
      <w:pPr>
        <w:rPr>
          <w:rFonts w:cs="Tahoma"/>
          <w:b/>
          <w:color w:val="000000" w:themeColor="text1"/>
          <w:shd w:val="clear" w:color="auto" w:fill="FFFFFF"/>
        </w:rPr>
      </w:pPr>
      <w:r w:rsidRPr="00DC4374">
        <w:rPr>
          <w:rFonts w:cs="Tahoma"/>
          <w:b/>
          <w:color w:val="000000" w:themeColor="text1"/>
          <w:shd w:val="clear" w:color="auto" w:fill="FFFFFF"/>
        </w:rPr>
        <w:t>1</w:t>
      </w:r>
      <w:r w:rsidRPr="00DC4374">
        <w:rPr>
          <w:rFonts w:cs="Tahoma"/>
          <w:b/>
          <w:color w:val="000000" w:themeColor="text1"/>
          <w:shd w:val="clear" w:color="auto" w:fill="FFFFFF"/>
          <w:vertAlign w:val="superscript"/>
        </w:rPr>
        <w:t>Η</w:t>
      </w:r>
      <w:r w:rsidRPr="00DC4374">
        <w:rPr>
          <w:rFonts w:cs="Tahoma"/>
          <w:b/>
          <w:color w:val="000000" w:themeColor="text1"/>
          <w:shd w:val="clear" w:color="auto" w:fill="FFFFFF"/>
        </w:rPr>
        <w:t xml:space="preserve"> ΕΝΟΤΗΤΑ: Το είχε βάλει από καιρό στο μάτι… παραμόνευε την ώρα.</w:t>
      </w:r>
    </w:p>
    <w:p w:rsidR="007F7057" w:rsidRPr="00DC4374" w:rsidRDefault="007F7057">
      <w:pPr>
        <w:rPr>
          <w:rFonts w:cs="Tahoma"/>
          <w:b/>
          <w:color w:val="000000" w:themeColor="text1"/>
          <w:shd w:val="clear" w:color="auto" w:fill="FFFFFF"/>
        </w:rPr>
      </w:pPr>
      <w:r w:rsidRPr="00DC4374">
        <w:rPr>
          <w:rFonts w:cs="Tahoma"/>
          <w:b/>
          <w:color w:val="000000" w:themeColor="text1"/>
          <w:shd w:val="clear" w:color="auto" w:fill="FFFFFF"/>
        </w:rPr>
        <w:t>ΤΙΤΛΟΣ: Το σχέδιο για το δώρο και η υλοποίησή του.</w:t>
      </w:r>
    </w:p>
    <w:p w:rsidR="007F7057" w:rsidRDefault="00DC4374">
      <w:pPr>
        <w:rPr>
          <w:rFonts w:cs="Tahoma"/>
          <w:color w:val="000000" w:themeColor="text1"/>
          <w:shd w:val="clear" w:color="auto" w:fill="FFFFFF"/>
        </w:rPr>
      </w:pPr>
      <w:r>
        <w:rPr>
          <w:rFonts w:cs="Tahoma"/>
          <w:color w:val="000000" w:themeColor="text1"/>
          <w:shd w:val="clear" w:color="auto" w:fill="FFFFFF"/>
        </w:rPr>
        <w:tab/>
      </w:r>
      <w:r>
        <w:rPr>
          <w:rFonts w:cs="Tahoma"/>
          <w:color w:val="000000" w:themeColor="text1"/>
          <w:shd w:val="clear" w:color="auto" w:fill="FFFFFF"/>
        </w:rPr>
        <w:tab/>
      </w:r>
      <w:r w:rsidR="007F7057">
        <w:rPr>
          <w:rFonts w:cs="Tahoma"/>
          <w:color w:val="000000" w:themeColor="text1"/>
          <w:shd w:val="clear" w:color="auto" w:fill="FFFFFF"/>
        </w:rPr>
        <w:t xml:space="preserve">Ο </w:t>
      </w:r>
      <w:proofErr w:type="spellStart"/>
      <w:r w:rsidR="007F7057">
        <w:rPr>
          <w:rFonts w:cs="Tahoma"/>
          <w:color w:val="000000" w:themeColor="text1"/>
          <w:shd w:val="clear" w:color="auto" w:fill="FFFFFF"/>
        </w:rPr>
        <w:t>ήρωάς</w:t>
      </w:r>
      <w:proofErr w:type="spellEnd"/>
      <w:r w:rsidR="007F7057">
        <w:rPr>
          <w:rFonts w:cs="Tahoma"/>
          <w:color w:val="000000" w:themeColor="text1"/>
          <w:shd w:val="clear" w:color="auto" w:fill="FFFFFF"/>
        </w:rPr>
        <w:t xml:space="preserve"> μας είναι ένας νεαρός βιοπαλαιστής που δουλεύει σε τσαγκαράδικο. Κρυφά απ’ όλους μαζεύει λεφτά γιατί καταστρώνει κάποιο σχέδιο. Μια μέρα το αφεντικό του, που τον εμπιστευόταν επειδή ήταν έξυπνος, κατείχε τη δουλειά και έκανε καλά παζάρια, τον έστειλε να αγοράσει δέρματα για τα παπούτσια. Ο νεαρός, βλέπετε, είχε μεγαλώσει και τώρα πια έπινε και καφέ αντί για γκαζόζα. Είχε αρχίσει και να καπνίζει. Την ημέρα αυτή, λοιπόν, </w:t>
      </w:r>
      <w:r>
        <w:rPr>
          <w:rFonts w:cs="Tahoma"/>
          <w:color w:val="000000" w:themeColor="text1"/>
          <w:shd w:val="clear" w:color="auto" w:fill="FFFFFF"/>
        </w:rPr>
        <w:t>έβγαλε τα χρήματα που είχε μαζέψει από τον πάτο του παπουτσιού, όπου τα έκρυβε σχολαστικά. Αγόρασε ένα κομμάτι πανάκριβο λουστρίνι, γύρισε όλες τις βιτρίνες και κατέληξε σε ένα αρχοντικό σχέδιο. Μέρες ολόκληρες δούλευε στη βιοτεχνία τα βράδια με την άδεια του αφεντικού του, γιατί τάχα είχε πολλή δουλειά.</w:t>
      </w:r>
    </w:p>
    <w:p w:rsidR="007F7057" w:rsidRPr="002655BD" w:rsidRDefault="00DC4374">
      <w:pPr>
        <w:rPr>
          <w:rFonts w:cs="Tahoma"/>
          <w:b/>
          <w:color w:val="000000" w:themeColor="text1"/>
          <w:shd w:val="clear" w:color="auto" w:fill="FFFFFF"/>
        </w:rPr>
      </w:pPr>
      <w:r w:rsidRPr="002655BD">
        <w:rPr>
          <w:rFonts w:cs="Tahoma"/>
          <w:b/>
          <w:color w:val="000000" w:themeColor="text1"/>
          <w:shd w:val="clear" w:color="auto" w:fill="FFFFFF"/>
        </w:rPr>
        <w:t>2</w:t>
      </w:r>
      <w:r w:rsidRPr="002655BD">
        <w:rPr>
          <w:rFonts w:cs="Tahoma"/>
          <w:b/>
          <w:color w:val="000000" w:themeColor="text1"/>
          <w:shd w:val="clear" w:color="auto" w:fill="FFFFFF"/>
          <w:vertAlign w:val="superscript"/>
        </w:rPr>
        <w:t>Η</w:t>
      </w:r>
      <w:r w:rsidRPr="002655BD">
        <w:rPr>
          <w:rFonts w:cs="Tahoma"/>
          <w:b/>
          <w:color w:val="000000" w:themeColor="text1"/>
          <w:shd w:val="clear" w:color="auto" w:fill="FFFFFF"/>
        </w:rPr>
        <w:t xml:space="preserve"> ΕΝΟΤΗΤΑ: Η κόρη του δασκάλου… ποιος ξέρει…</w:t>
      </w:r>
    </w:p>
    <w:p w:rsidR="00DC4374" w:rsidRPr="002655BD" w:rsidRDefault="00DC4374">
      <w:pPr>
        <w:rPr>
          <w:rFonts w:cs="Tahoma"/>
          <w:b/>
          <w:color w:val="000000" w:themeColor="text1"/>
          <w:shd w:val="clear" w:color="auto" w:fill="FFFFFF"/>
        </w:rPr>
      </w:pPr>
      <w:r w:rsidRPr="002655BD">
        <w:rPr>
          <w:rFonts w:cs="Tahoma"/>
          <w:b/>
          <w:color w:val="000000" w:themeColor="text1"/>
          <w:shd w:val="clear" w:color="auto" w:fill="FFFFFF"/>
        </w:rPr>
        <w:t>ΤΙΤΙΛΟΣ: Ο έρωτας για την κόρη του δασκάλου.</w:t>
      </w:r>
    </w:p>
    <w:p w:rsidR="00DC4374" w:rsidRDefault="00DC4374">
      <w:pPr>
        <w:rPr>
          <w:rFonts w:cs="Tahoma"/>
          <w:color w:val="000000" w:themeColor="text1"/>
          <w:shd w:val="clear" w:color="auto" w:fill="FFFFFF"/>
        </w:rPr>
      </w:pPr>
      <w:r>
        <w:rPr>
          <w:rFonts w:cs="Tahoma"/>
          <w:color w:val="000000" w:themeColor="text1"/>
          <w:shd w:val="clear" w:color="auto" w:fill="FFFFFF"/>
        </w:rPr>
        <w:tab/>
      </w:r>
      <w:r>
        <w:rPr>
          <w:rFonts w:cs="Tahoma"/>
          <w:color w:val="000000" w:themeColor="text1"/>
          <w:shd w:val="clear" w:color="auto" w:fill="FFFFFF"/>
        </w:rPr>
        <w:tab/>
        <w:t xml:space="preserve">Τα λουστρίνια, λοιπόν, προορίζονται για δώρο στην κόρη του δασκάλου με την οποία ο νεαρός μας ήρωας είναι ερωτευμένος. Η κοπέλα είναι όμορφη, με σγουρά μαλλιά, </w:t>
      </w:r>
      <w:r>
        <w:rPr>
          <w:rFonts w:cs="Tahoma"/>
          <w:color w:val="000000" w:themeColor="text1"/>
          <w:shd w:val="clear" w:color="auto" w:fill="FFFFFF"/>
        </w:rPr>
        <w:lastRenderedPageBreak/>
        <w:t>μεγάλα μάτια κι έχει περήφανη περπατησιά. Η μητέρα του δούλευε στο σπίτι της ως καθαρίστρια και έτσι ο</w:t>
      </w:r>
      <w:r w:rsidR="002655BD">
        <w:rPr>
          <w:rFonts w:cs="Tahoma"/>
          <w:color w:val="000000" w:themeColor="text1"/>
          <w:shd w:val="clear" w:color="auto" w:fill="FFFFFF"/>
        </w:rPr>
        <w:t xml:space="preserve"> μικρός τσαγκάρης μπορούσε να</w:t>
      </w:r>
      <w:r>
        <w:rPr>
          <w:rFonts w:cs="Tahoma"/>
          <w:color w:val="000000" w:themeColor="text1"/>
          <w:shd w:val="clear" w:color="auto" w:fill="FFFFFF"/>
        </w:rPr>
        <w:t xml:space="preserve"> βλέπει </w:t>
      </w:r>
      <w:r w:rsidR="002655BD">
        <w:rPr>
          <w:rFonts w:cs="Tahoma"/>
          <w:color w:val="000000" w:themeColor="text1"/>
          <w:shd w:val="clear" w:color="auto" w:fill="FFFFFF"/>
        </w:rPr>
        <w:t xml:space="preserve">κάποιες φορές το </w:t>
      </w:r>
      <w:r>
        <w:rPr>
          <w:rFonts w:cs="Tahoma"/>
          <w:color w:val="000000" w:themeColor="text1"/>
          <w:shd w:val="clear" w:color="auto" w:fill="FFFFFF"/>
        </w:rPr>
        <w:t>κορίτσι</w:t>
      </w:r>
      <w:r w:rsidR="002655BD">
        <w:rPr>
          <w:rFonts w:cs="Tahoma"/>
          <w:color w:val="000000" w:themeColor="text1"/>
          <w:shd w:val="clear" w:color="auto" w:fill="FFFFFF"/>
        </w:rPr>
        <w:t xml:space="preserve"> που «του είχε λαβώσει την καρδιά». Κατάφερε, έτσι, να μετρήσει με την παλάμη του τις διαστάσεις του ποδιού της και ονειρεύτηκε ότι θα της δώριζε ένα ζευγάρι κόκκινα λουστρίνια, φτιαγμένα από τα χέρια του. Φαντάστηκε μάλιστα και τις αντιδράσεις της κοπέλας όταν θα έπαιρνε το δώρο. Θα χαιρόταν, θα τον συμπαθούσε και ίσως ανταποκρινόταν στον έρωτά του.</w:t>
      </w:r>
    </w:p>
    <w:p w:rsidR="002655BD" w:rsidRPr="00593D07" w:rsidRDefault="002655BD">
      <w:pPr>
        <w:rPr>
          <w:rFonts w:cs="Tahoma"/>
          <w:b/>
          <w:color w:val="000000" w:themeColor="text1"/>
          <w:shd w:val="clear" w:color="auto" w:fill="FFFFFF"/>
        </w:rPr>
      </w:pPr>
      <w:r w:rsidRPr="00593D07">
        <w:rPr>
          <w:rFonts w:cs="Tahoma"/>
          <w:b/>
          <w:color w:val="000000" w:themeColor="text1"/>
          <w:shd w:val="clear" w:color="auto" w:fill="FFFFFF"/>
        </w:rPr>
        <w:t>3</w:t>
      </w:r>
      <w:r w:rsidRPr="00593D07">
        <w:rPr>
          <w:rFonts w:cs="Tahoma"/>
          <w:b/>
          <w:color w:val="000000" w:themeColor="text1"/>
          <w:shd w:val="clear" w:color="auto" w:fill="FFFFFF"/>
          <w:vertAlign w:val="superscript"/>
        </w:rPr>
        <w:t>Η</w:t>
      </w:r>
      <w:r w:rsidRPr="00593D07">
        <w:rPr>
          <w:rFonts w:cs="Tahoma"/>
          <w:b/>
          <w:color w:val="000000" w:themeColor="text1"/>
          <w:shd w:val="clear" w:color="auto" w:fill="FFFFFF"/>
        </w:rPr>
        <w:t xml:space="preserve"> ΕΝΟΤΗΤΑ: Την κρίσιμη μέρα… με το τραγούδι</w:t>
      </w:r>
    </w:p>
    <w:p w:rsidR="002655BD" w:rsidRPr="00593D07" w:rsidRDefault="002655BD">
      <w:pPr>
        <w:rPr>
          <w:rFonts w:cs="Tahoma"/>
          <w:b/>
          <w:color w:val="000000" w:themeColor="text1"/>
          <w:shd w:val="clear" w:color="auto" w:fill="FFFFFF"/>
        </w:rPr>
      </w:pPr>
      <w:r w:rsidRPr="00593D07">
        <w:rPr>
          <w:rFonts w:cs="Tahoma"/>
          <w:b/>
          <w:color w:val="000000" w:themeColor="text1"/>
          <w:shd w:val="clear" w:color="auto" w:fill="FFFFFF"/>
        </w:rPr>
        <w:t>ΤΙΤΙΛΟΣ: Η τελική απόφαση</w:t>
      </w:r>
    </w:p>
    <w:p w:rsidR="0023468B" w:rsidRDefault="0023468B">
      <w:pPr>
        <w:rPr>
          <w:rFonts w:cs="Tahoma"/>
          <w:color w:val="000000" w:themeColor="text1"/>
          <w:shd w:val="clear" w:color="auto" w:fill="FFFFFF"/>
        </w:rPr>
      </w:pPr>
      <w:r>
        <w:rPr>
          <w:rFonts w:cs="Tahoma"/>
          <w:color w:val="000000" w:themeColor="text1"/>
          <w:shd w:val="clear" w:color="auto" w:fill="FFFFFF"/>
        </w:rPr>
        <w:tab/>
      </w:r>
      <w:r>
        <w:rPr>
          <w:rFonts w:cs="Tahoma"/>
          <w:color w:val="000000" w:themeColor="text1"/>
          <w:shd w:val="clear" w:color="auto" w:fill="FFFFFF"/>
        </w:rPr>
        <w:tab/>
        <w:t xml:space="preserve">Στο στρωμένο με φαγητό τραπέζι, ο νεαρός εργάτης είναι ανήσυχος και ανυπόμονος. Περιμένει να πάνε για ύπνο τα παιδιά, για να μιλήσει στη μάνα του. Ο κόσμος γύρω του μοιάζει να μην υπάρχει και όλες οι σκέψεις του είναι αφιερωμένες στον έρωτά του. </w:t>
      </w:r>
      <w:r w:rsidR="00EA7F41">
        <w:rPr>
          <w:rFonts w:cs="Tahoma"/>
          <w:color w:val="000000" w:themeColor="text1"/>
          <w:shd w:val="clear" w:color="auto" w:fill="FFFFFF"/>
        </w:rPr>
        <w:t>Κατάφερε, όμως να προσέξει την αδελφή του που εκείνη την ώρα σήκωνε το τραπέζι. Η εμφάνισή της ήταν ατημέλητη, το περπάτημά της δεν ήταν περήφανο αλλά σκυφτό και υποταγμένο, κοιτούσε πάντα χαμηλά νιώθοντας ίσως ανασφάλεια και ένα αίσθημα κατωτερότητας λόγω της κοινωνικής της τάξης. Το φουστάνι της ήταν τριμμένο από τη χρήση και την πολυκαιρία και αντί για κανονικά παπούτσια φορούσε «</w:t>
      </w:r>
      <w:proofErr w:type="spellStart"/>
      <w:r w:rsidR="00EA7F41">
        <w:rPr>
          <w:rFonts w:cs="Tahoma"/>
          <w:color w:val="000000" w:themeColor="text1"/>
          <w:shd w:val="clear" w:color="auto" w:fill="FFFFFF"/>
        </w:rPr>
        <w:t>κουτσοφτέρνια</w:t>
      </w:r>
      <w:proofErr w:type="spellEnd"/>
      <w:r w:rsidR="00EA7F41">
        <w:rPr>
          <w:rFonts w:cs="Tahoma"/>
          <w:color w:val="000000" w:themeColor="text1"/>
          <w:shd w:val="clear" w:color="auto" w:fill="FFFFFF"/>
        </w:rPr>
        <w:t xml:space="preserve">», φτηνιάρικα δηλαδή </w:t>
      </w:r>
      <w:proofErr w:type="spellStart"/>
      <w:r w:rsidR="00EA7F41">
        <w:rPr>
          <w:rFonts w:cs="Tahoma"/>
          <w:color w:val="000000" w:themeColor="text1"/>
          <w:shd w:val="clear" w:color="auto" w:fill="FFFFFF"/>
        </w:rPr>
        <w:t>εξώφτερνα</w:t>
      </w:r>
      <w:proofErr w:type="spellEnd"/>
      <w:r w:rsidR="00EA7F41">
        <w:rPr>
          <w:rFonts w:cs="Tahoma"/>
          <w:color w:val="000000" w:themeColor="text1"/>
          <w:shd w:val="clear" w:color="auto" w:fill="FFFFFF"/>
        </w:rPr>
        <w:t xml:space="preserve"> υποδήματα. Η σύγκριση με την κοπέλα των ονείρων του ήταν αναπόφευκτη. Περήφανη η μία, ταπεινωμένη η άλλη. Όλα τα καλά του κόσμου είχε η κόρη του δασκάλου. Πιθανότατα θα τον ευχαριστούσε για τη χειρονομία του, αλλά τα κόκκινα λουστρίνια θα ήταν ίσως άλλο ένα ζευγάρι παπούτσια από τα πολλά που είχε. Τα γοβάκια, λοιπόν τα χαρίζει στην αδελφή του μένοντας πιστός στο οικογενειακό καθήκον. Εκείνη κόντεψε να τρελαθεί από τη χαρά </w:t>
      </w:r>
      <w:r w:rsidR="00593D07">
        <w:rPr>
          <w:rFonts w:cs="Tahoma"/>
          <w:color w:val="000000" w:themeColor="text1"/>
          <w:shd w:val="clear" w:color="auto" w:fill="FFFFFF"/>
        </w:rPr>
        <w:t>της και το σπίτι γέμισε με το γέλιο της. Το κείμενο κλείνει με τον νεαρό εργάτη να πηγαίνει την άλλη μέρα στη δουλειά του ώριμος και μεστωμένος.</w:t>
      </w:r>
    </w:p>
    <w:p w:rsidR="005B4EF6" w:rsidRPr="005102BC" w:rsidRDefault="005B4EF6" w:rsidP="005102BC">
      <w:pPr>
        <w:jc w:val="center"/>
        <w:rPr>
          <w:rFonts w:cs="Tahoma"/>
          <w:b/>
          <w:color w:val="000000" w:themeColor="text1"/>
          <w:shd w:val="clear" w:color="auto" w:fill="FFFFFF"/>
        </w:rPr>
      </w:pPr>
      <w:r w:rsidRPr="005102BC">
        <w:rPr>
          <w:rFonts w:cs="Tahoma"/>
          <w:b/>
          <w:color w:val="000000" w:themeColor="text1"/>
          <w:shd w:val="clear" w:color="auto" w:fill="FFFFFF"/>
        </w:rPr>
        <w:t>ΣΧΟΛΙΑΣΜΟΣ ΚΕΙΜΕΝΟΥ</w:t>
      </w:r>
    </w:p>
    <w:p w:rsidR="005B4EF6" w:rsidRDefault="00093B0E">
      <w:pPr>
        <w:rPr>
          <w:rFonts w:cs="Tahoma"/>
          <w:color w:val="000000" w:themeColor="text1"/>
          <w:shd w:val="clear" w:color="auto" w:fill="FFFFFF"/>
        </w:rPr>
      </w:pPr>
      <w:r>
        <w:rPr>
          <w:rFonts w:cs="Tahoma"/>
          <w:color w:val="000000" w:themeColor="text1"/>
          <w:shd w:val="clear" w:color="auto" w:fill="FFFFFF"/>
        </w:rPr>
        <w:tab/>
      </w:r>
      <w:r w:rsidRPr="005102BC">
        <w:rPr>
          <w:rFonts w:cs="Tahoma"/>
          <w:b/>
          <w:color w:val="000000" w:themeColor="text1"/>
          <w:shd w:val="clear" w:color="auto" w:fill="FFFFFF"/>
        </w:rPr>
        <w:t>Η προσωπικότητα του νεαρού τσαγκάρη</w:t>
      </w:r>
      <w:r>
        <w:rPr>
          <w:rFonts w:cs="Tahoma"/>
          <w:color w:val="000000" w:themeColor="text1"/>
          <w:shd w:val="clear" w:color="auto" w:fill="FFFFFF"/>
        </w:rPr>
        <w:t>: Είναι μεθοδικός, οικονόμος, επιφυλακτικός, καλός επαγγελματίας, τίμιος</w:t>
      </w:r>
      <w:r w:rsidR="005102BC">
        <w:rPr>
          <w:rFonts w:cs="Tahoma"/>
          <w:color w:val="000000" w:themeColor="text1"/>
          <w:shd w:val="clear" w:color="auto" w:fill="FFFFFF"/>
        </w:rPr>
        <w:t>, εργατικός και υπεύθυνος. Παρά τα έντονα συναισθήματα που τρέφει για την κόρη του δασκάλου, η αίσθηση του καθήκοντος απέναντι στην οικογένεια υπερισχύει. Μέσα από την εσωτερική σύγκρουση που βιώνει, ωριμάζει και από έφηβος γίνεται πλέον άντρας με υποχρεώσεις που βάζουν σε δεύτερη μοίρα το εγώ του.</w:t>
      </w:r>
      <w:r>
        <w:rPr>
          <w:rFonts w:cs="Tahoma"/>
          <w:color w:val="000000" w:themeColor="text1"/>
          <w:shd w:val="clear" w:color="auto" w:fill="FFFFFF"/>
        </w:rPr>
        <w:t xml:space="preserve"> </w:t>
      </w:r>
      <w:r w:rsidR="005102BC">
        <w:rPr>
          <w:rFonts w:cs="Tahoma"/>
          <w:color w:val="000000" w:themeColor="text1"/>
          <w:shd w:val="clear" w:color="auto" w:fill="FFFFFF"/>
        </w:rPr>
        <w:t>Χαρίζει τα παπούτσια στην αδελφή του επειδή:</w:t>
      </w:r>
    </w:p>
    <w:p w:rsidR="005102BC" w:rsidRPr="00BA7C2B" w:rsidRDefault="005102BC" w:rsidP="00BA7C2B">
      <w:pPr>
        <w:pStyle w:val="a3"/>
        <w:numPr>
          <w:ilvl w:val="0"/>
          <w:numId w:val="1"/>
        </w:numPr>
        <w:rPr>
          <w:rFonts w:cs="Tahoma"/>
          <w:color w:val="000000" w:themeColor="text1"/>
          <w:shd w:val="clear" w:color="auto" w:fill="FFFFFF"/>
        </w:rPr>
      </w:pPr>
      <w:r w:rsidRPr="00BA7C2B">
        <w:rPr>
          <w:rFonts w:cs="Tahoma"/>
          <w:color w:val="000000" w:themeColor="text1"/>
          <w:shd w:val="clear" w:color="auto" w:fill="FFFFFF"/>
        </w:rPr>
        <w:lastRenderedPageBreak/>
        <w:t>Σύγκρινε την εμφάνισή της με εκείνη της κοπέλας που αγαπά.</w:t>
      </w:r>
    </w:p>
    <w:p w:rsidR="005102BC" w:rsidRPr="00BA7C2B" w:rsidRDefault="005102BC" w:rsidP="00BA7C2B">
      <w:pPr>
        <w:pStyle w:val="a3"/>
        <w:numPr>
          <w:ilvl w:val="0"/>
          <w:numId w:val="1"/>
        </w:numPr>
        <w:rPr>
          <w:rFonts w:cs="Tahoma"/>
          <w:color w:val="000000" w:themeColor="text1"/>
          <w:shd w:val="clear" w:color="auto" w:fill="FFFFFF"/>
        </w:rPr>
      </w:pPr>
      <w:r w:rsidRPr="00BA7C2B">
        <w:rPr>
          <w:rFonts w:cs="Tahoma"/>
          <w:color w:val="000000" w:themeColor="text1"/>
          <w:shd w:val="clear" w:color="auto" w:fill="FFFFFF"/>
        </w:rPr>
        <w:t>Διαπίστωσε τη φτώχεια της οικογένειάς του.</w:t>
      </w:r>
    </w:p>
    <w:p w:rsidR="005102BC" w:rsidRPr="00BA7C2B" w:rsidRDefault="005102BC" w:rsidP="00BA7C2B">
      <w:pPr>
        <w:pStyle w:val="a3"/>
        <w:numPr>
          <w:ilvl w:val="0"/>
          <w:numId w:val="1"/>
        </w:numPr>
        <w:rPr>
          <w:rFonts w:cs="Tahoma"/>
          <w:color w:val="000000" w:themeColor="text1"/>
          <w:shd w:val="clear" w:color="auto" w:fill="FFFFFF"/>
        </w:rPr>
      </w:pPr>
      <w:r w:rsidRPr="00BA7C2B">
        <w:rPr>
          <w:rFonts w:cs="Tahoma"/>
          <w:color w:val="000000" w:themeColor="text1"/>
          <w:shd w:val="clear" w:color="auto" w:fill="FFFFFF"/>
        </w:rPr>
        <w:t>Κατάλαβε ότι πρέπει να κάνει την αδελφή του να αισθανθεί περήφανη κι ευτυχισμένη.</w:t>
      </w:r>
    </w:p>
    <w:p w:rsidR="005102BC" w:rsidRPr="00BA7C2B" w:rsidRDefault="005102BC" w:rsidP="00BA7C2B">
      <w:pPr>
        <w:pStyle w:val="a3"/>
        <w:numPr>
          <w:ilvl w:val="0"/>
          <w:numId w:val="1"/>
        </w:numPr>
        <w:rPr>
          <w:rFonts w:cs="Tahoma"/>
          <w:color w:val="000000" w:themeColor="text1"/>
          <w:shd w:val="clear" w:color="auto" w:fill="FFFFFF"/>
        </w:rPr>
      </w:pPr>
      <w:r w:rsidRPr="00BA7C2B">
        <w:rPr>
          <w:rFonts w:cs="Tahoma"/>
          <w:color w:val="000000" w:themeColor="text1"/>
          <w:shd w:val="clear" w:color="auto" w:fill="FFFFFF"/>
        </w:rPr>
        <w:t>Έκρινε ότι η κοπέλα που αγαπά δεν είχε ανάγκη το πολύτιμο δώρο, σε αντίθεση με την αδελφή του.</w:t>
      </w:r>
    </w:p>
    <w:p w:rsidR="005102BC" w:rsidRPr="00BA7C2B" w:rsidRDefault="005102BC" w:rsidP="00BA7C2B">
      <w:pPr>
        <w:pStyle w:val="a3"/>
        <w:numPr>
          <w:ilvl w:val="0"/>
          <w:numId w:val="1"/>
        </w:numPr>
        <w:rPr>
          <w:rFonts w:cs="Tahoma"/>
          <w:color w:val="000000" w:themeColor="text1"/>
          <w:shd w:val="clear" w:color="auto" w:fill="FFFFFF"/>
        </w:rPr>
      </w:pPr>
      <w:r w:rsidRPr="00BA7C2B">
        <w:rPr>
          <w:rFonts w:cs="Tahoma"/>
          <w:color w:val="000000" w:themeColor="text1"/>
          <w:shd w:val="clear" w:color="auto" w:fill="FFFFFF"/>
        </w:rPr>
        <w:t>Υπέταξε τις δικές του συναισθηματικές ανάγκες στο οικογενειακό καθήκον.</w:t>
      </w:r>
    </w:p>
    <w:p w:rsidR="005102BC" w:rsidRPr="00BA7C2B" w:rsidRDefault="005102BC" w:rsidP="00BA7C2B">
      <w:pPr>
        <w:pStyle w:val="a3"/>
        <w:numPr>
          <w:ilvl w:val="0"/>
          <w:numId w:val="1"/>
        </w:numPr>
        <w:rPr>
          <w:rFonts w:cs="Tahoma"/>
          <w:color w:val="000000" w:themeColor="text1"/>
          <w:shd w:val="clear" w:color="auto" w:fill="FFFFFF"/>
        </w:rPr>
      </w:pPr>
      <w:r w:rsidRPr="00BA7C2B">
        <w:rPr>
          <w:rFonts w:cs="Tahoma"/>
          <w:color w:val="000000" w:themeColor="text1"/>
          <w:shd w:val="clear" w:color="auto" w:fill="FFFFFF"/>
        </w:rPr>
        <w:t>Κατάλαβε πόσο αγαπά την αδελφή του.</w:t>
      </w:r>
    </w:p>
    <w:p w:rsidR="005102BC" w:rsidRDefault="00BA7C2B">
      <w:pPr>
        <w:rPr>
          <w:rFonts w:cs="Tahoma"/>
          <w:color w:val="000000" w:themeColor="text1"/>
          <w:shd w:val="clear" w:color="auto" w:fill="FFFFFF"/>
        </w:rPr>
      </w:pPr>
      <w:r w:rsidRPr="00BA7C2B">
        <w:rPr>
          <w:rFonts w:cs="Tahoma"/>
          <w:b/>
          <w:color w:val="000000" w:themeColor="text1"/>
          <w:shd w:val="clear" w:color="auto" w:fill="FFFFFF"/>
        </w:rPr>
        <w:t>Το μήνυμα του κειμένου</w:t>
      </w:r>
      <w:r>
        <w:rPr>
          <w:rFonts w:cs="Tahoma"/>
          <w:color w:val="000000" w:themeColor="text1"/>
          <w:shd w:val="clear" w:color="auto" w:fill="FFFFFF"/>
        </w:rPr>
        <w:t xml:space="preserve">: Είναι σαν να μπήκαν σε ζυγαριά ο έρωτας με την αδελφική αγάπη και υπερίσχυσε η δεύτερη. Άρα, το καθήκον προς την οικογένεια αποδεικνύεται ανώτερο από το ερωτικό συναίσθημα. </w:t>
      </w:r>
    </w:p>
    <w:p w:rsidR="00BA7C2B" w:rsidRDefault="00BA7C2B">
      <w:pPr>
        <w:rPr>
          <w:rFonts w:cs="Tahoma"/>
          <w:color w:val="000000" w:themeColor="text1"/>
          <w:shd w:val="clear" w:color="auto" w:fill="FFFFFF"/>
        </w:rPr>
      </w:pPr>
      <w:r w:rsidRPr="00BA7C2B">
        <w:rPr>
          <w:rFonts w:cs="Tahoma"/>
          <w:b/>
          <w:color w:val="000000" w:themeColor="text1"/>
          <w:shd w:val="clear" w:color="auto" w:fill="FFFFFF"/>
        </w:rPr>
        <w:t>Εκφραστικά μέσα</w:t>
      </w:r>
      <w:r>
        <w:rPr>
          <w:rFonts w:cs="Tahoma"/>
          <w:color w:val="000000" w:themeColor="text1"/>
          <w:shd w:val="clear" w:color="auto" w:fill="FFFFFF"/>
        </w:rPr>
        <w:t xml:space="preserve">: Έχουμε μια </w:t>
      </w:r>
      <w:r w:rsidRPr="00BA7C2B">
        <w:rPr>
          <w:rFonts w:cs="Tahoma"/>
          <w:b/>
          <w:color w:val="000000" w:themeColor="text1"/>
          <w:shd w:val="clear" w:color="auto" w:fill="FFFFFF"/>
        </w:rPr>
        <w:t>απλή</w:t>
      </w:r>
      <w:r>
        <w:rPr>
          <w:rFonts w:cs="Tahoma"/>
          <w:color w:val="000000" w:themeColor="text1"/>
          <w:shd w:val="clear" w:color="auto" w:fill="FFFFFF"/>
        </w:rPr>
        <w:t xml:space="preserve"> και </w:t>
      </w:r>
      <w:r w:rsidRPr="00BA7C2B">
        <w:rPr>
          <w:rFonts w:cs="Tahoma"/>
          <w:b/>
          <w:color w:val="000000" w:themeColor="text1"/>
          <w:shd w:val="clear" w:color="auto" w:fill="FFFFFF"/>
        </w:rPr>
        <w:t>καθημερινή</w:t>
      </w:r>
      <w:r>
        <w:rPr>
          <w:rFonts w:cs="Tahoma"/>
          <w:color w:val="000000" w:themeColor="text1"/>
          <w:shd w:val="clear" w:color="auto" w:fill="FFFFFF"/>
        </w:rPr>
        <w:t xml:space="preserve"> γλώσσα από την πλευρά της Ειρήνης </w:t>
      </w:r>
      <w:proofErr w:type="spellStart"/>
      <w:r>
        <w:rPr>
          <w:rFonts w:cs="Tahoma"/>
          <w:color w:val="000000" w:themeColor="text1"/>
          <w:shd w:val="clear" w:color="auto" w:fill="FFFFFF"/>
        </w:rPr>
        <w:t>Μάρρα</w:t>
      </w:r>
      <w:proofErr w:type="spellEnd"/>
      <w:r>
        <w:rPr>
          <w:rFonts w:cs="Tahoma"/>
          <w:color w:val="000000" w:themeColor="text1"/>
          <w:shd w:val="clear" w:color="auto" w:fill="FFFFFF"/>
        </w:rPr>
        <w:t xml:space="preserve">. Παρατηρούμε την </w:t>
      </w:r>
      <w:r w:rsidRPr="00BA7C2B">
        <w:rPr>
          <w:rFonts w:cs="Tahoma"/>
          <w:b/>
          <w:color w:val="000000" w:themeColor="text1"/>
          <w:shd w:val="clear" w:color="auto" w:fill="FFFFFF"/>
        </w:rPr>
        <w:t>αντίθεση</w:t>
      </w:r>
      <w:r>
        <w:rPr>
          <w:rFonts w:cs="Tahoma"/>
          <w:color w:val="000000" w:themeColor="text1"/>
          <w:shd w:val="clear" w:color="auto" w:fill="FFFFFF"/>
        </w:rPr>
        <w:t xml:space="preserve"> ως βασικό εκφραστικό μέσο, προκειμένου να αναδειχθούν οι διαφορές ανάμεσα στην κόρη του δασκάλου και στην αδερφή του νεαρού. Προσέχουμε επίσης τις </w:t>
      </w:r>
      <w:r w:rsidRPr="00BA7C2B">
        <w:rPr>
          <w:rFonts w:cs="Tahoma"/>
          <w:b/>
          <w:color w:val="000000" w:themeColor="text1"/>
          <w:shd w:val="clear" w:color="auto" w:fill="FFFFFF"/>
        </w:rPr>
        <w:t>επαναλήψεις</w:t>
      </w:r>
      <w:r>
        <w:rPr>
          <w:rFonts w:cs="Tahoma"/>
          <w:color w:val="000000" w:themeColor="text1"/>
          <w:shd w:val="clear" w:color="auto" w:fill="FFFFFF"/>
        </w:rPr>
        <w:t xml:space="preserve"> της λέξης «σκιά», που στοχεύουν στο να δώσουν έμφαση στο συναισθηματικό αδιέξοδο του μικρού τσαγκάρη.</w:t>
      </w:r>
    </w:p>
    <w:p w:rsidR="00BA7C2B" w:rsidRDefault="00BA7C2B">
      <w:pPr>
        <w:rPr>
          <w:rFonts w:cs="Tahoma"/>
          <w:color w:val="000000" w:themeColor="text1"/>
          <w:shd w:val="clear" w:color="auto" w:fill="FFFFFF"/>
        </w:rPr>
      </w:pPr>
      <w:r w:rsidRPr="00BA7C2B">
        <w:rPr>
          <w:rFonts w:cs="Tahoma"/>
          <w:b/>
          <w:color w:val="000000" w:themeColor="text1"/>
          <w:shd w:val="clear" w:color="auto" w:fill="FFFFFF"/>
        </w:rPr>
        <w:t>Ο τύπος του αφηγητή</w:t>
      </w:r>
      <w:r>
        <w:rPr>
          <w:rFonts w:cs="Tahoma"/>
          <w:color w:val="000000" w:themeColor="text1"/>
          <w:shd w:val="clear" w:color="auto" w:fill="FFFFFF"/>
        </w:rPr>
        <w:t xml:space="preserve">: Έχουμε </w:t>
      </w:r>
      <w:r w:rsidRPr="00BA7C2B">
        <w:rPr>
          <w:rFonts w:cs="Tahoma"/>
          <w:b/>
          <w:color w:val="000000" w:themeColor="text1"/>
          <w:shd w:val="clear" w:color="auto" w:fill="FFFFFF"/>
        </w:rPr>
        <w:t>παντογνώστη</w:t>
      </w:r>
      <w:r>
        <w:rPr>
          <w:rFonts w:cs="Tahoma"/>
          <w:color w:val="000000" w:themeColor="text1"/>
          <w:shd w:val="clear" w:color="auto" w:fill="FFFFFF"/>
        </w:rPr>
        <w:t xml:space="preserve"> ή </w:t>
      </w:r>
      <w:proofErr w:type="spellStart"/>
      <w:r w:rsidRPr="00BA7C2B">
        <w:rPr>
          <w:rFonts w:cs="Tahoma"/>
          <w:b/>
          <w:color w:val="000000" w:themeColor="text1"/>
          <w:shd w:val="clear" w:color="auto" w:fill="FFFFFF"/>
        </w:rPr>
        <w:t>ετεροδιηγητικό</w:t>
      </w:r>
      <w:proofErr w:type="spellEnd"/>
      <w:r>
        <w:rPr>
          <w:rFonts w:cs="Tahoma"/>
          <w:color w:val="000000" w:themeColor="text1"/>
          <w:shd w:val="clear" w:color="auto" w:fill="FFFFFF"/>
        </w:rPr>
        <w:t xml:space="preserve"> αφηγητή, που γνωρίζει δηλαδή τα πάντα γύρω από τις σκέψεις, τα συναισθήματα και τις ανάγκες του ήρωα. Η γραφή είναι σε γ` ενικό πρόσωπο και με αυτόν τον τρόπο αποκτά αντικειμενικότητα.</w:t>
      </w:r>
    </w:p>
    <w:p w:rsidR="00D2430B" w:rsidRDefault="00D2430B">
      <w:pPr>
        <w:rPr>
          <w:rFonts w:cs="Tahoma"/>
          <w:color w:val="000000" w:themeColor="text1"/>
          <w:shd w:val="clear" w:color="auto" w:fill="FFFFFF"/>
        </w:rPr>
      </w:pPr>
      <w:r w:rsidRPr="00D2430B">
        <w:rPr>
          <w:rFonts w:cs="Tahoma"/>
          <w:b/>
          <w:color w:val="000000" w:themeColor="text1"/>
          <w:shd w:val="clear" w:color="auto" w:fill="FFFFFF"/>
        </w:rPr>
        <w:t>Γιατί το κείμενο είναι διήγημα</w:t>
      </w:r>
      <w:r>
        <w:rPr>
          <w:rFonts w:cs="Tahoma"/>
          <w:color w:val="000000" w:themeColor="text1"/>
          <w:shd w:val="clear" w:color="auto" w:fill="FFFFFF"/>
        </w:rPr>
        <w:t>: Τα «</w:t>
      </w:r>
      <w:r w:rsidRPr="00D2430B">
        <w:rPr>
          <w:rFonts w:cs="Tahoma"/>
          <w:b/>
          <w:color w:val="000000" w:themeColor="text1"/>
          <w:shd w:val="clear" w:color="auto" w:fill="FFFFFF"/>
        </w:rPr>
        <w:t>κόκκινα λουστρίνια</w:t>
      </w:r>
      <w:r>
        <w:rPr>
          <w:rFonts w:cs="Tahoma"/>
          <w:b/>
          <w:color w:val="000000" w:themeColor="text1"/>
          <w:shd w:val="clear" w:color="auto" w:fill="FFFFFF"/>
        </w:rPr>
        <w:t>»</w:t>
      </w:r>
      <w:r>
        <w:rPr>
          <w:rFonts w:cs="Tahoma"/>
          <w:color w:val="000000" w:themeColor="text1"/>
          <w:shd w:val="clear" w:color="auto" w:fill="FFFFFF"/>
        </w:rPr>
        <w:t xml:space="preserve"> συγκεντρώνουν τα βασικά χαρακτηριστικά του διηγήματος, που είναι σε πολύ απλές γραμμές τα εξής:</w:t>
      </w:r>
    </w:p>
    <w:p w:rsidR="00D2430B" w:rsidRPr="00D2430B" w:rsidRDefault="00D2430B" w:rsidP="00D2430B">
      <w:pPr>
        <w:pStyle w:val="a3"/>
        <w:numPr>
          <w:ilvl w:val="0"/>
          <w:numId w:val="2"/>
        </w:numPr>
        <w:rPr>
          <w:rFonts w:cs="Tahoma"/>
          <w:color w:val="000000" w:themeColor="text1"/>
          <w:shd w:val="clear" w:color="auto" w:fill="FFFFFF"/>
        </w:rPr>
      </w:pPr>
      <w:r w:rsidRPr="00D2430B">
        <w:rPr>
          <w:rFonts w:cs="Tahoma"/>
          <w:color w:val="000000" w:themeColor="text1"/>
          <w:shd w:val="clear" w:color="auto" w:fill="FFFFFF"/>
        </w:rPr>
        <w:t>Το διήγημα έχει μικρή έκταση.</w:t>
      </w:r>
    </w:p>
    <w:p w:rsidR="00D2430B" w:rsidRPr="00D2430B" w:rsidRDefault="00D2430B" w:rsidP="00D2430B">
      <w:pPr>
        <w:pStyle w:val="a3"/>
        <w:numPr>
          <w:ilvl w:val="0"/>
          <w:numId w:val="2"/>
        </w:numPr>
        <w:rPr>
          <w:rFonts w:cs="Tahoma"/>
          <w:color w:val="000000" w:themeColor="text1"/>
          <w:shd w:val="clear" w:color="auto" w:fill="FFFFFF"/>
        </w:rPr>
      </w:pPr>
      <w:r w:rsidRPr="00D2430B">
        <w:rPr>
          <w:rFonts w:cs="Tahoma"/>
          <w:color w:val="000000" w:themeColor="text1"/>
          <w:shd w:val="clear" w:color="auto" w:fill="FFFFFF"/>
        </w:rPr>
        <w:t>Ασχολείται μόνο με ένα γεγονός που έχει αρχή, μέση και τέλος.</w:t>
      </w:r>
    </w:p>
    <w:p w:rsidR="00D2430B" w:rsidRPr="00D2430B" w:rsidRDefault="00D2430B" w:rsidP="00D2430B">
      <w:pPr>
        <w:pStyle w:val="a3"/>
        <w:numPr>
          <w:ilvl w:val="0"/>
          <w:numId w:val="2"/>
        </w:numPr>
        <w:rPr>
          <w:rFonts w:cs="Tahoma"/>
          <w:color w:val="000000" w:themeColor="text1"/>
          <w:shd w:val="clear" w:color="auto" w:fill="FFFFFF"/>
        </w:rPr>
      </w:pPr>
      <w:r w:rsidRPr="00D2430B">
        <w:rPr>
          <w:rFonts w:cs="Tahoma"/>
          <w:color w:val="000000" w:themeColor="text1"/>
          <w:shd w:val="clear" w:color="auto" w:fill="FFFFFF"/>
        </w:rPr>
        <w:t>Οι χαρακτήρες που πρωταγωνιστούν είναι λίγοι, αφού πρέπει να «χωρέσουν» στην περιορισμένη έκταση που καταλαμβάνει ένα διήγημα.</w:t>
      </w:r>
    </w:p>
    <w:p w:rsidR="00D2430B" w:rsidRPr="00D2430B" w:rsidRDefault="00D2430B" w:rsidP="00D2430B">
      <w:pPr>
        <w:pStyle w:val="a3"/>
        <w:numPr>
          <w:ilvl w:val="0"/>
          <w:numId w:val="2"/>
        </w:numPr>
        <w:rPr>
          <w:rFonts w:cs="Tahoma"/>
          <w:color w:val="000000" w:themeColor="text1"/>
          <w:shd w:val="clear" w:color="auto" w:fill="FFFFFF"/>
        </w:rPr>
      </w:pPr>
      <w:r w:rsidRPr="00D2430B">
        <w:rPr>
          <w:rFonts w:cs="Tahoma"/>
          <w:color w:val="000000" w:themeColor="text1"/>
          <w:shd w:val="clear" w:color="auto" w:fill="FFFFFF"/>
        </w:rPr>
        <w:t>Η πλοκή είναι συνήθως απλή και στοιχειώδης.</w:t>
      </w:r>
    </w:p>
    <w:p w:rsidR="00DC4374" w:rsidRPr="005A7BB8" w:rsidRDefault="00DC4374">
      <w:pPr>
        <w:rPr>
          <w:color w:val="000000" w:themeColor="text1"/>
        </w:rPr>
      </w:pPr>
    </w:p>
    <w:sectPr w:rsidR="00DC4374" w:rsidRPr="005A7BB8" w:rsidSect="00CA3B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36986"/>
    <w:multiLevelType w:val="hybridMultilevel"/>
    <w:tmpl w:val="D3506034"/>
    <w:lvl w:ilvl="0" w:tplc="26CCBB16">
      <w:start w:val="1"/>
      <w:numFmt w:val="decimal"/>
      <w:lvlText w:val="%1."/>
      <w:lvlJc w:val="left"/>
      <w:pPr>
        <w:ind w:left="709" w:hanging="360"/>
      </w:pPr>
      <w:rPr>
        <w:b/>
      </w:rPr>
    </w:lvl>
    <w:lvl w:ilvl="1" w:tplc="04080019" w:tentative="1">
      <w:start w:val="1"/>
      <w:numFmt w:val="lowerLetter"/>
      <w:lvlText w:val="%2."/>
      <w:lvlJc w:val="left"/>
      <w:pPr>
        <w:ind w:left="1429" w:hanging="360"/>
      </w:pPr>
    </w:lvl>
    <w:lvl w:ilvl="2" w:tplc="0408001B" w:tentative="1">
      <w:start w:val="1"/>
      <w:numFmt w:val="lowerRoman"/>
      <w:lvlText w:val="%3."/>
      <w:lvlJc w:val="right"/>
      <w:pPr>
        <w:ind w:left="2149" w:hanging="180"/>
      </w:pPr>
    </w:lvl>
    <w:lvl w:ilvl="3" w:tplc="0408000F" w:tentative="1">
      <w:start w:val="1"/>
      <w:numFmt w:val="decimal"/>
      <w:lvlText w:val="%4."/>
      <w:lvlJc w:val="left"/>
      <w:pPr>
        <w:ind w:left="2869" w:hanging="360"/>
      </w:pPr>
    </w:lvl>
    <w:lvl w:ilvl="4" w:tplc="04080019" w:tentative="1">
      <w:start w:val="1"/>
      <w:numFmt w:val="lowerLetter"/>
      <w:lvlText w:val="%5."/>
      <w:lvlJc w:val="left"/>
      <w:pPr>
        <w:ind w:left="3589" w:hanging="360"/>
      </w:pPr>
    </w:lvl>
    <w:lvl w:ilvl="5" w:tplc="0408001B" w:tentative="1">
      <w:start w:val="1"/>
      <w:numFmt w:val="lowerRoman"/>
      <w:lvlText w:val="%6."/>
      <w:lvlJc w:val="right"/>
      <w:pPr>
        <w:ind w:left="4309" w:hanging="180"/>
      </w:pPr>
    </w:lvl>
    <w:lvl w:ilvl="6" w:tplc="0408000F" w:tentative="1">
      <w:start w:val="1"/>
      <w:numFmt w:val="decimal"/>
      <w:lvlText w:val="%7."/>
      <w:lvlJc w:val="left"/>
      <w:pPr>
        <w:ind w:left="5029" w:hanging="360"/>
      </w:pPr>
    </w:lvl>
    <w:lvl w:ilvl="7" w:tplc="04080019" w:tentative="1">
      <w:start w:val="1"/>
      <w:numFmt w:val="lowerLetter"/>
      <w:lvlText w:val="%8."/>
      <w:lvlJc w:val="left"/>
      <w:pPr>
        <w:ind w:left="5749" w:hanging="360"/>
      </w:pPr>
    </w:lvl>
    <w:lvl w:ilvl="8" w:tplc="0408001B" w:tentative="1">
      <w:start w:val="1"/>
      <w:numFmt w:val="lowerRoman"/>
      <w:lvlText w:val="%9."/>
      <w:lvlJc w:val="right"/>
      <w:pPr>
        <w:ind w:left="6469" w:hanging="180"/>
      </w:pPr>
    </w:lvl>
  </w:abstractNum>
  <w:abstractNum w:abstractNumId="1">
    <w:nsid w:val="7B025FCD"/>
    <w:multiLevelType w:val="hybridMultilevel"/>
    <w:tmpl w:val="0B7E3BDC"/>
    <w:lvl w:ilvl="0" w:tplc="04080001">
      <w:start w:val="1"/>
      <w:numFmt w:val="bullet"/>
      <w:lvlText w:val=""/>
      <w:lvlJc w:val="left"/>
      <w:pPr>
        <w:ind w:left="709" w:hanging="360"/>
      </w:pPr>
      <w:rPr>
        <w:rFonts w:ascii="Symbol" w:hAnsi="Symbol" w:hint="default"/>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613"/>
    <w:rsid w:val="00093B0E"/>
    <w:rsid w:val="0023468B"/>
    <w:rsid w:val="002655BD"/>
    <w:rsid w:val="005102BC"/>
    <w:rsid w:val="00593D07"/>
    <w:rsid w:val="005A7BB8"/>
    <w:rsid w:val="005B4EF6"/>
    <w:rsid w:val="007F7057"/>
    <w:rsid w:val="00940F39"/>
    <w:rsid w:val="00B36613"/>
    <w:rsid w:val="00BA7C2B"/>
    <w:rsid w:val="00CA3BD7"/>
    <w:rsid w:val="00D2430B"/>
    <w:rsid w:val="00DC4374"/>
    <w:rsid w:val="00EA7F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hanging="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C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972</Words>
  <Characters>5252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2020-11-23T15:23:00Z</dcterms:created>
  <dcterms:modified xsi:type="dcterms:W3CDTF">2020-11-23T16:50:00Z</dcterms:modified>
</cp:coreProperties>
</file>