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21" w:rsidRDefault="00D02321" w:rsidP="00D02321">
      <w:pPr>
        <w:spacing w:after="0" w:line="240" w:lineRule="auto"/>
        <w:jc w:val="center"/>
        <w:rPr>
          <w:b/>
          <w:sz w:val="28"/>
          <w:szCs w:val="28"/>
        </w:rPr>
      </w:pPr>
      <w:r>
        <w:rPr>
          <w:b/>
          <w:sz w:val="28"/>
          <w:szCs w:val="28"/>
        </w:rPr>
        <w:t>Β΄ ΜΕΡΟΣ:</w:t>
      </w:r>
    </w:p>
    <w:p w:rsidR="00D02321" w:rsidRDefault="00D02321" w:rsidP="00D02321">
      <w:pPr>
        <w:spacing w:after="0" w:line="240" w:lineRule="auto"/>
        <w:jc w:val="center"/>
        <w:rPr>
          <w:b/>
          <w:sz w:val="28"/>
          <w:szCs w:val="28"/>
        </w:rPr>
      </w:pPr>
      <w:r>
        <w:rPr>
          <w:b/>
          <w:sz w:val="28"/>
          <w:szCs w:val="28"/>
        </w:rPr>
        <w:t>ΠΑΡΑΔΟΣΙΑΚΗ ΚΑΙ ΜΟΝΤΕΡΝΑ ΠΟΙΗΣΗ</w:t>
      </w:r>
    </w:p>
    <w:p w:rsidR="00D02321" w:rsidRDefault="00D02321" w:rsidP="00D02321">
      <w:pPr>
        <w:spacing w:after="0" w:line="240" w:lineRule="auto"/>
        <w:jc w:val="center"/>
        <w:rPr>
          <w:b/>
          <w:sz w:val="28"/>
          <w:szCs w:val="28"/>
        </w:rPr>
      </w:pPr>
    </w:p>
    <w:p w:rsidR="00D02321" w:rsidRDefault="00D02321" w:rsidP="00D02321">
      <w:pPr>
        <w:spacing w:after="0" w:line="240" w:lineRule="auto"/>
        <w:jc w:val="both"/>
        <w:rPr>
          <w:b/>
          <w:sz w:val="28"/>
          <w:szCs w:val="28"/>
        </w:rPr>
      </w:pPr>
      <w:r>
        <w:rPr>
          <w:b/>
          <w:sz w:val="28"/>
          <w:szCs w:val="28"/>
        </w:rPr>
        <w:t>Ι. ΧΑΡΑΚΤΗΡΙΣΤΙΚΑ ΤΗΣ ΠΑΡΑΔΟΣΙΑΚΗΣ ΚΑΙ ΤΗΣ ΝΕΩΤΕΡΙΚΗΣ/ ΜΟΝΤΕΡΝΑΣ ΠΟΙΗΣΗΣ</w:t>
      </w:r>
    </w:p>
    <w:p w:rsidR="00D02321" w:rsidRDefault="00D02321" w:rsidP="00D02321">
      <w:pPr>
        <w:spacing w:after="0" w:line="240" w:lineRule="auto"/>
        <w:jc w:val="both"/>
      </w:pPr>
      <w:r>
        <w:t>[Στην παραδοσιακή ποίηση μπορούν να υπαχθούν τα ρεύματα του ρομαντισμού και του παρνασσισμού. Στη νεωτερική/ μοντέρνα ποίηση υπάγονται τα ρεύματα του συμβολισμού, του υπερρρεαλισμου, του φουτουρισμού και του νταταϊσμού.]</w:t>
      </w:r>
    </w:p>
    <w:p w:rsidR="00D02321" w:rsidRDefault="00D02321" w:rsidP="00D02321">
      <w:pPr>
        <w:spacing w:after="0" w:line="240" w:lineRule="auto"/>
        <w:jc w:val="both"/>
      </w:pPr>
    </w:p>
    <w:p w:rsidR="00D02321" w:rsidRDefault="00D02321" w:rsidP="00D02321">
      <w:pPr>
        <w:spacing w:after="0" w:line="240" w:lineRule="auto"/>
        <w:jc w:val="both"/>
        <w:rPr>
          <w:b/>
        </w:rPr>
      </w:pPr>
      <w:r>
        <w:rPr>
          <w:b/>
        </w:rPr>
        <w:t>Α. ΠΑΡΑΔΟΣΙΑΚΗ ΠΟΙΗΣΗ</w:t>
      </w:r>
    </w:p>
    <w:p w:rsidR="00D02321" w:rsidRDefault="00D02321" w:rsidP="00D02321">
      <w:pPr>
        <w:spacing w:after="0" w:line="240" w:lineRule="auto"/>
        <w:jc w:val="both"/>
        <w:rPr>
          <w:b/>
        </w:rPr>
      </w:pPr>
      <w:r>
        <w:rPr>
          <w:b/>
        </w:rPr>
        <w:t>Α.1. ΕΞΩΤΕΡΙΚΑ/ ΜΟΡΦΙΚΑ ΧΑΡΑΚΤΗΡΙΣΤΙΚΑ ΤΗΣ ΠΑΡΑΔΟΣΙΑΚΗΣ ΠΟΙΗΣΗΣ</w:t>
      </w:r>
    </w:p>
    <w:p w:rsidR="00D02321" w:rsidRDefault="00D02321" w:rsidP="00D02321">
      <w:pPr>
        <w:spacing w:after="0" w:line="240" w:lineRule="auto"/>
        <w:jc w:val="both"/>
        <w:rPr>
          <w:b/>
        </w:rPr>
      </w:pPr>
    </w:p>
    <w:p w:rsidR="00D02321" w:rsidRDefault="00D02321" w:rsidP="00D02321">
      <w:pPr>
        <w:pStyle w:val="a5"/>
        <w:numPr>
          <w:ilvl w:val="0"/>
          <w:numId w:val="1"/>
        </w:numPr>
        <w:spacing w:after="0" w:line="240" w:lineRule="auto"/>
        <w:jc w:val="both"/>
        <w:rPr>
          <w:b/>
        </w:rPr>
      </w:pPr>
      <w:r>
        <w:rPr>
          <w:b/>
        </w:rPr>
        <w:t>Ο στίχος είναι έμμετρος, με ρυθμό και συνήθως με ομοιοκαταληξία.</w:t>
      </w:r>
    </w:p>
    <w:p w:rsidR="00D02321" w:rsidRDefault="00D02321" w:rsidP="00D02321">
      <w:pPr>
        <w:spacing w:after="0" w:line="240" w:lineRule="auto"/>
        <w:jc w:val="both"/>
        <w:rPr>
          <w:b/>
        </w:rPr>
      </w:pPr>
    </w:p>
    <w:p w:rsidR="00D02321" w:rsidRDefault="00D02321" w:rsidP="00D02321">
      <w:pPr>
        <w:spacing w:after="0" w:line="240" w:lineRule="auto"/>
        <w:jc w:val="both"/>
      </w:pPr>
      <w:r>
        <w:rPr>
          <w:i/>
        </w:rPr>
        <w:t>«Αρχόντισσα Ροδίτισσα, πώς μπήκες;</w:t>
      </w:r>
      <w:r>
        <w:rPr>
          <w:i/>
        </w:rPr>
        <w:tab/>
      </w:r>
      <w:r>
        <w:rPr>
          <w:i/>
        </w:rPr>
        <w:tab/>
      </w:r>
      <w:r>
        <w:rPr>
          <w:i/>
        </w:rPr>
        <w:tab/>
      </w:r>
      <w:r>
        <w:t>α</w:t>
      </w:r>
    </w:p>
    <w:p w:rsidR="00D02321" w:rsidRDefault="00D02321" w:rsidP="00D02321">
      <w:pPr>
        <w:spacing w:after="0" w:line="240" w:lineRule="auto"/>
        <w:jc w:val="both"/>
      </w:pPr>
      <w:r>
        <w:rPr>
          <w:i/>
        </w:rPr>
        <w:t>Γυναίκες διώχνει μια συνήθεια αρχαία</w:t>
      </w:r>
      <w:r>
        <w:rPr>
          <w:i/>
        </w:rPr>
        <w:tab/>
      </w:r>
      <w:r>
        <w:rPr>
          <w:i/>
        </w:rPr>
        <w:tab/>
      </w:r>
      <w:r>
        <w:rPr>
          <w:i/>
        </w:rPr>
        <w:tab/>
      </w:r>
      <w:r>
        <w:t>β</w:t>
      </w:r>
    </w:p>
    <w:p w:rsidR="00D02321" w:rsidRDefault="00D02321" w:rsidP="00D02321">
      <w:pPr>
        <w:spacing w:after="0" w:line="240" w:lineRule="auto"/>
        <w:jc w:val="both"/>
      </w:pPr>
      <w:r>
        <w:rPr>
          <w:i/>
        </w:rPr>
        <w:t>εδώθε. «Έχω ένα ανίψι, τον Ευκλέα,</w:t>
      </w:r>
      <w:r>
        <w:rPr>
          <w:i/>
        </w:rPr>
        <w:tab/>
      </w:r>
      <w:r>
        <w:rPr>
          <w:i/>
        </w:rPr>
        <w:tab/>
      </w:r>
      <w:r>
        <w:rPr>
          <w:i/>
        </w:rPr>
        <w:tab/>
      </w:r>
      <w:r>
        <w:t>β</w:t>
      </w:r>
    </w:p>
    <w:p w:rsidR="00D02321" w:rsidRPr="00D02321" w:rsidRDefault="00D02321" w:rsidP="00D02321">
      <w:pPr>
        <w:spacing w:after="0" w:line="240" w:lineRule="auto"/>
        <w:jc w:val="both"/>
      </w:pPr>
      <w:r>
        <w:rPr>
          <w:i/>
        </w:rPr>
        <w:t>τρία αδέλφια, γιο, πατέρα, Ολυμπιονίκες…»</w:t>
      </w:r>
      <w:r>
        <w:rPr>
          <w:i/>
        </w:rPr>
        <w:tab/>
      </w:r>
      <w:r>
        <w:rPr>
          <w:i/>
        </w:rPr>
        <w:tab/>
      </w:r>
      <w:r>
        <w:t>α</w:t>
      </w:r>
    </w:p>
    <w:p w:rsidR="00D02321" w:rsidRDefault="00D02321" w:rsidP="00D02321">
      <w:pPr>
        <w:spacing w:after="0" w:line="240" w:lineRule="auto"/>
        <w:jc w:val="right"/>
      </w:pPr>
      <w:r>
        <w:t xml:space="preserve">[Λ. Μαβίλης, </w:t>
      </w:r>
      <w:r>
        <w:rPr>
          <w:i/>
        </w:rPr>
        <w:t>Καλλιπάτειρα</w:t>
      </w:r>
      <w:r>
        <w:t>]</w:t>
      </w:r>
    </w:p>
    <w:p w:rsidR="00D02321" w:rsidRDefault="00D02321" w:rsidP="00D02321">
      <w:pPr>
        <w:spacing w:after="0" w:line="240" w:lineRule="auto"/>
        <w:jc w:val="right"/>
      </w:pPr>
    </w:p>
    <w:p w:rsidR="00D02321" w:rsidRDefault="00D02321" w:rsidP="00D02321">
      <w:pPr>
        <w:spacing w:after="0" w:line="240" w:lineRule="auto"/>
        <w:jc w:val="both"/>
      </w:pPr>
      <w:r>
        <w:t>Ο στίχος είναι ιαμβικός ενδεκασύλλαβος παροξύτονος. Η ομοιοκαταληξία είναι σταυρωτή (τύπος αββα).</w:t>
      </w:r>
    </w:p>
    <w:p w:rsidR="00D02321" w:rsidRPr="00D02321" w:rsidRDefault="00D02321" w:rsidP="00D02321">
      <w:pPr>
        <w:spacing w:after="0" w:line="240" w:lineRule="auto"/>
        <w:jc w:val="both"/>
      </w:pPr>
    </w:p>
    <w:p w:rsidR="00D02321" w:rsidRDefault="00D02321" w:rsidP="00D02321">
      <w:pPr>
        <w:pStyle w:val="a5"/>
        <w:numPr>
          <w:ilvl w:val="0"/>
          <w:numId w:val="1"/>
        </w:numPr>
        <w:spacing w:after="0" w:line="240" w:lineRule="auto"/>
        <w:jc w:val="both"/>
        <w:rPr>
          <w:b/>
        </w:rPr>
      </w:pPr>
      <w:r>
        <w:rPr>
          <w:b/>
        </w:rPr>
        <w:t>Το ποίημα είναι χωρισμένο σε στροφές με ίσο αριθμό στίχων και συλλαβών σε κάθε στίχο.</w:t>
      </w:r>
    </w:p>
    <w:p w:rsidR="00D02321" w:rsidRDefault="00D02321" w:rsidP="00D02321">
      <w:pPr>
        <w:spacing w:after="0" w:line="240" w:lineRule="auto"/>
        <w:jc w:val="both"/>
        <w:rPr>
          <w:b/>
        </w:rPr>
      </w:pPr>
    </w:p>
    <w:p w:rsidR="00D02321" w:rsidRDefault="00D02321" w:rsidP="00D02321">
      <w:pPr>
        <w:spacing w:after="0" w:line="240" w:lineRule="auto"/>
        <w:jc w:val="both"/>
        <w:rPr>
          <w:i/>
        </w:rPr>
      </w:pPr>
      <w:r>
        <w:rPr>
          <w:i/>
        </w:rPr>
        <w:t>Καλότυχοι οι νεκροί που λησμονάνε</w:t>
      </w:r>
    </w:p>
    <w:p w:rsidR="00D02321" w:rsidRDefault="00D02321" w:rsidP="00D02321">
      <w:pPr>
        <w:spacing w:after="0" w:line="240" w:lineRule="auto"/>
        <w:jc w:val="both"/>
        <w:rPr>
          <w:i/>
        </w:rPr>
      </w:pPr>
      <w:r>
        <w:rPr>
          <w:i/>
        </w:rPr>
        <w:t>την πικρία της ζωής. Όντας βυθίσει</w:t>
      </w:r>
    </w:p>
    <w:p w:rsidR="00D02321" w:rsidRDefault="00D02321" w:rsidP="00D02321">
      <w:pPr>
        <w:spacing w:after="0" w:line="240" w:lineRule="auto"/>
        <w:jc w:val="both"/>
        <w:rPr>
          <w:i/>
        </w:rPr>
      </w:pPr>
      <w:r>
        <w:rPr>
          <w:i/>
        </w:rPr>
        <w:t>ο ήλιος και το σούρουπο ακλουθήσει,</w:t>
      </w:r>
    </w:p>
    <w:p w:rsidR="00D02321" w:rsidRDefault="00D02321" w:rsidP="00D02321">
      <w:pPr>
        <w:spacing w:after="0" w:line="240" w:lineRule="auto"/>
        <w:jc w:val="both"/>
        <w:rPr>
          <w:i/>
        </w:rPr>
      </w:pPr>
      <w:r>
        <w:rPr>
          <w:i/>
        </w:rPr>
        <w:t>μην τους κλαις, ο καημός σου όσος και νάναι.</w:t>
      </w:r>
    </w:p>
    <w:p w:rsidR="00D02321" w:rsidRDefault="00D02321" w:rsidP="00D02321">
      <w:pPr>
        <w:spacing w:after="0" w:line="240" w:lineRule="auto"/>
        <w:jc w:val="both"/>
        <w:rPr>
          <w:i/>
        </w:rPr>
      </w:pPr>
    </w:p>
    <w:p w:rsidR="00D02321" w:rsidRDefault="00D02321" w:rsidP="00D02321">
      <w:pPr>
        <w:spacing w:after="0" w:line="240" w:lineRule="auto"/>
        <w:jc w:val="both"/>
        <w:rPr>
          <w:i/>
        </w:rPr>
      </w:pPr>
      <w:r>
        <w:rPr>
          <w:i/>
        </w:rPr>
        <w:t>Τέτοιαν ώρα οι ψυχές διψούν και πάνε</w:t>
      </w:r>
    </w:p>
    <w:p w:rsidR="00D02321" w:rsidRDefault="00D02321" w:rsidP="00D02321">
      <w:pPr>
        <w:spacing w:after="0" w:line="240" w:lineRule="auto"/>
        <w:jc w:val="both"/>
        <w:rPr>
          <w:i/>
        </w:rPr>
      </w:pPr>
      <w:r>
        <w:rPr>
          <w:i/>
        </w:rPr>
        <w:t>στης λησμονιάς την κρουσταλλένια βρύση˙</w:t>
      </w:r>
    </w:p>
    <w:p w:rsidR="00D02321" w:rsidRDefault="00D02321" w:rsidP="00D02321">
      <w:pPr>
        <w:spacing w:after="0" w:line="240" w:lineRule="auto"/>
        <w:jc w:val="both"/>
        <w:rPr>
          <w:i/>
        </w:rPr>
      </w:pPr>
      <w:r>
        <w:rPr>
          <w:i/>
        </w:rPr>
        <w:t>μα βούρκος το νεράκι θα μαυρίσει</w:t>
      </w:r>
    </w:p>
    <w:p w:rsidR="00D02321" w:rsidRDefault="00D02321" w:rsidP="00D02321">
      <w:pPr>
        <w:spacing w:after="0" w:line="240" w:lineRule="auto"/>
        <w:jc w:val="both"/>
        <w:rPr>
          <w:i/>
        </w:rPr>
      </w:pPr>
      <w:r>
        <w:rPr>
          <w:i/>
        </w:rPr>
        <w:t>α στάξει γι’ αυτές δάκρυ όθε αγαπάνε.</w:t>
      </w:r>
    </w:p>
    <w:p w:rsidR="00D02321" w:rsidRDefault="00D02321" w:rsidP="00D02321">
      <w:pPr>
        <w:spacing w:after="0" w:line="240" w:lineRule="auto"/>
        <w:jc w:val="both"/>
        <w:rPr>
          <w:i/>
        </w:rPr>
      </w:pPr>
    </w:p>
    <w:p w:rsidR="00D02321" w:rsidRDefault="00D02321" w:rsidP="00D02321">
      <w:pPr>
        <w:spacing w:after="0" w:line="240" w:lineRule="auto"/>
        <w:jc w:val="both"/>
        <w:rPr>
          <w:i/>
        </w:rPr>
      </w:pPr>
      <w:r>
        <w:rPr>
          <w:i/>
        </w:rPr>
        <w:t>Κι αν πιουν θολό νερό ξαναθυμούνται.</w:t>
      </w:r>
    </w:p>
    <w:p w:rsidR="00D02321" w:rsidRDefault="00D02321" w:rsidP="00D02321">
      <w:pPr>
        <w:spacing w:after="0" w:line="240" w:lineRule="auto"/>
        <w:jc w:val="both"/>
        <w:rPr>
          <w:i/>
        </w:rPr>
      </w:pPr>
      <w:r>
        <w:rPr>
          <w:i/>
        </w:rPr>
        <w:t>διαβαίνοντας λιβάδια από ασφοδύλι,</w:t>
      </w:r>
    </w:p>
    <w:p w:rsidR="00D02321" w:rsidRDefault="00D02321" w:rsidP="00D02321">
      <w:pPr>
        <w:spacing w:after="0" w:line="240" w:lineRule="auto"/>
        <w:jc w:val="both"/>
        <w:rPr>
          <w:i/>
        </w:rPr>
      </w:pPr>
      <w:r>
        <w:rPr>
          <w:i/>
        </w:rPr>
        <w:t>πόνους παλιούς, που μέσα τους κοιμούνται.</w:t>
      </w:r>
    </w:p>
    <w:p w:rsidR="00D02321" w:rsidRDefault="00D02321" w:rsidP="00D02321">
      <w:pPr>
        <w:spacing w:after="0" w:line="240" w:lineRule="auto"/>
        <w:jc w:val="both"/>
        <w:rPr>
          <w:i/>
        </w:rPr>
      </w:pPr>
    </w:p>
    <w:p w:rsidR="00D02321" w:rsidRDefault="00D02321" w:rsidP="00D02321">
      <w:pPr>
        <w:spacing w:after="0" w:line="240" w:lineRule="auto"/>
        <w:jc w:val="both"/>
        <w:rPr>
          <w:i/>
        </w:rPr>
      </w:pPr>
      <w:r>
        <w:rPr>
          <w:i/>
        </w:rPr>
        <w:t>Α δε μπορείς παρά να κλαις το δείλι,</w:t>
      </w:r>
    </w:p>
    <w:p w:rsidR="00D02321" w:rsidRDefault="00D02321" w:rsidP="00D02321">
      <w:pPr>
        <w:spacing w:after="0" w:line="240" w:lineRule="auto"/>
        <w:jc w:val="both"/>
        <w:rPr>
          <w:i/>
        </w:rPr>
      </w:pPr>
      <w:r>
        <w:rPr>
          <w:i/>
        </w:rPr>
        <w:t>τους ζωντανούς τα μάτια σου ας θρηνήσουν:</w:t>
      </w:r>
    </w:p>
    <w:p w:rsidR="00D02321" w:rsidRDefault="00D02321" w:rsidP="00D02321">
      <w:pPr>
        <w:spacing w:after="0" w:line="240" w:lineRule="auto"/>
        <w:jc w:val="both"/>
        <w:rPr>
          <w:i/>
        </w:rPr>
      </w:pPr>
      <w:r>
        <w:rPr>
          <w:i/>
        </w:rPr>
        <w:t>Θέλουν μα δε βολεί να λησμονήσουν.</w:t>
      </w:r>
    </w:p>
    <w:p w:rsidR="00D02321" w:rsidRDefault="00D02321" w:rsidP="00D02321">
      <w:pPr>
        <w:spacing w:after="0" w:line="240" w:lineRule="auto"/>
        <w:jc w:val="right"/>
      </w:pPr>
      <w:r>
        <w:t xml:space="preserve">[Λ. Μαβίλης, </w:t>
      </w:r>
      <w:r>
        <w:rPr>
          <w:i/>
        </w:rPr>
        <w:t>Λήθη</w:t>
      </w:r>
      <w:r>
        <w:t>]</w:t>
      </w:r>
    </w:p>
    <w:p w:rsidR="00D02321" w:rsidRDefault="00D02321" w:rsidP="00D02321">
      <w:pPr>
        <w:spacing w:after="0" w:line="240" w:lineRule="auto"/>
        <w:jc w:val="both"/>
      </w:pPr>
    </w:p>
    <w:p w:rsidR="00D02321" w:rsidRDefault="00D02321" w:rsidP="00D02321">
      <w:pPr>
        <w:spacing w:after="0" w:line="240" w:lineRule="auto"/>
        <w:jc w:val="both"/>
      </w:pPr>
      <w:r>
        <w:t xml:space="preserve">Το ποίημα </w:t>
      </w:r>
      <w:r>
        <w:rPr>
          <w:i/>
        </w:rPr>
        <w:t xml:space="preserve">Λήθη </w:t>
      </w:r>
      <w:r>
        <w:t>του Λ. Μαβίλη είναι σονέτο που  κατανέμεται σε τέσσερις στροφές. Οι δύο πρώτες στροφές είναι τετράστιχες, ενώ οι δύο τελευταίες τρίστιχες. Οι στίχοι είναι ενδεκασύλλαβοι.</w:t>
      </w:r>
    </w:p>
    <w:p w:rsidR="00D02321" w:rsidRPr="00D02321" w:rsidRDefault="00D02321" w:rsidP="00D02321">
      <w:pPr>
        <w:spacing w:after="0" w:line="240" w:lineRule="auto"/>
        <w:jc w:val="both"/>
      </w:pPr>
      <w:r>
        <w:rPr>
          <w:b/>
        </w:rPr>
        <w:lastRenderedPageBreak/>
        <w:t>Σονέτο:</w:t>
      </w:r>
      <w:r>
        <w:t xml:space="preserve"> Λυρικό ποίημα με σταθερή μορφή που προέρχεται από την ιταλική λαϊκή ποίηση και αποτελείται από δεκατέσσερις στίχους. Συνδυάζει την αγνή λυρική διάθεση με τη φροντίδα στην επιλογή των λέξεων και την πλαστική επεξεργασία του στίχου.</w:t>
      </w:r>
    </w:p>
    <w:p w:rsidR="00D02321" w:rsidRPr="00D02321" w:rsidRDefault="00D02321" w:rsidP="00D02321">
      <w:pPr>
        <w:spacing w:after="0" w:line="240" w:lineRule="auto"/>
        <w:jc w:val="both"/>
        <w:rPr>
          <w:b/>
        </w:rPr>
      </w:pPr>
    </w:p>
    <w:p w:rsidR="00D02321" w:rsidRDefault="00833C24" w:rsidP="00D02321">
      <w:pPr>
        <w:pStyle w:val="a5"/>
        <w:numPr>
          <w:ilvl w:val="0"/>
          <w:numId w:val="1"/>
        </w:numPr>
        <w:spacing w:after="0" w:line="240" w:lineRule="auto"/>
        <w:jc w:val="both"/>
        <w:rPr>
          <w:b/>
        </w:rPr>
      </w:pPr>
      <w:r>
        <w:rPr>
          <w:b/>
        </w:rPr>
        <w:t>Αποφεύγονται οι διασκελισμοί.</w:t>
      </w:r>
    </w:p>
    <w:p w:rsidR="00833C24" w:rsidRDefault="00833C24" w:rsidP="00833C24">
      <w:pPr>
        <w:spacing w:after="0" w:line="240" w:lineRule="auto"/>
        <w:jc w:val="both"/>
        <w:rPr>
          <w:b/>
        </w:rPr>
      </w:pPr>
    </w:p>
    <w:p w:rsidR="00833C24" w:rsidRPr="00833C24" w:rsidRDefault="00833C24" w:rsidP="00833C24">
      <w:pPr>
        <w:spacing w:after="0" w:line="240" w:lineRule="auto"/>
        <w:jc w:val="both"/>
      </w:pPr>
      <w:r>
        <w:rPr>
          <w:b/>
        </w:rPr>
        <w:t xml:space="preserve">Διασκελισμός: </w:t>
      </w:r>
      <w:r>
        <w:t>Είναι στιχουργικό φαινόμενο κατά το οποίο σε ένα κείμενο συνταγμένο σε στίχους το νόημα δεν ολοκληρώνεται με το τέλος ενός στίχου, αλλά προχωρά για να ολοκληρωθεί στον επόμενο.</w:t>
      </w:r>
    </w:p>
    <w:p w:rsidR="00833C24" w:rsidRDefault="00833C24" w:rsidP="00833C24">
      <w:pPr>
        <w:spacing w:after="0" w:line="240" w:lineRule="auto"/>
        <w:jc w:val="both"/>
        <w:rPr>
          <w:b/>
        </w:rPr>
      </w:pPr>
    </w:p>
    <w:p w:rsidR="00833C24" w:rsidRDefault="00833C24" w:rsidP="00833C24">
      <w:pPr>
        <w:spacing w:after="0" w:line="240" w:lineRule="auto"/>
        <w:jc w:val="both"/>
        <w:rPr>
          <w:i/>
        </w:rPr>
      </w:pPr>
      <w:r>
        <w:rPr>
          <w:i/>
        </w:rPr>
        <w:t>Στων Ψαρών την ολόμαυρη ράχη</w:t>
      </w:r>
    </w:p>
    <w:p w:rsidR="00833C24" w:rsidRDefault="00833C24" w:rsidP="00833C24">
      <w:pPr>
        <w:spacing w:after="0" w:line="240" w:lineRule="auto"/>
        <w:jc w:val="both"/>
        <w:rPr>
          <w:i/>
        </w:rPr>
      </w:pPr>
      <w:r>
        <w:rPr>
          <w:i/>
        </w:rPr>
        <w:t>Περπατώντας η δόξα μονάχη</w:t>
      </w:r>
    </w:p>
    <w:p w:rsidR="00833C24" w:rsidRDefault="00833C24" w:rsidP="00833C24">
      <w:pPr>
        <w:spacing w:after="0" w:line="240" w:lineRule="auto"/>
        <w:jc w:val="both"/>
        <w:rPr>
          <w:i/>
        </w:rPr>
      </w:pPr>
      <w:r>
        <w:rPr>
          <w:i/>
        </w:rPr>
        <w:t>Μελετά τα λαμπρά παλικάρια</w:t>
      </w:r>
    </w:p>
    <w:p w:rsidR="00833C24" w:rsidRDefault="00833C24" w:rsidP="00833C24">
      <w:pPr>
        <w:spacing w:after="0" w:line="240" w:lineRule="auto"/>
        <w:jc w:val="both"/>
        <w:rPr>
          <w:i/>
        </w:rPr>
      </w:pPr>
      <w:r>
        <w:rPr>
          <w:i/>
        </w:rPr>
        <w:t>Και στην κόμη στεφάνι φορεί</w:t>
      </w:r>
    </w:p>
    <w:p w:rsidR="00833C24" w:rsidRDefault="00833C24" w:rsidP="00833C24">
      <w:pPr>
        <w:spacing w:after="0" w:line="240" w:lineRule="auto"/>
        <w:jc w:val="both"/>
        <w:rPr>
          <w:i/>
        </w:rPr>
      </w:pPr>
      <w:r>
        <w:rPr>
          <w:i/>
        </w:rPr>
        <w:t>Γενάμενο από λίγα χορτάρια</w:t>
      </w:r>
    </w:p>
    <w:p w:rsidR="00833C24" w:rsidRDefault="00833C24" w:rsidP="00833C24">
      <w:pPr>
        <w:spacing w:after="0" w:line="240" w:lineRule="auto"/>
        <w:jc w:val="both"/>
        <w:rPr>
          <w:i/>
        </w:rPr>
      </w:pPr>
      <w:r>
        <w:rPr>
          <w:i/>
        </w:rPr>
        <w:t>Που είχαν μείνει στην έρημη γη.</w:t>
      </w:r>
    </w:p>
    <w:p w:rsidR="00833C24" w:rsidRDefault="00833C24" w:rsidP="00833C24">
      <w:pPr>
        <w:spacing w:after="0" w:line="240" w:lineRule="auto"/>
        <w:jc w:val="right"/>
        <w:rPr>
          <w:i/>
        </w:rPr>
      </w:pPr>
      <w:r>
        <w:t xml:space="preserve">Δ. Σολωμός, </w:t>
      </w:r>
      <w:r>
        <w:rPr>
          <w:i/>
        </w:rPr>
        <w:t>Η καταστροφή των Ψαρών</w:t>
      </w:r>
    </w:p>
    <w:p w:rsidR="00833C24" w:rsidRPr="00833C24" w:rsidRDefault="00833C24" w:rsidP="00833C24">
      <w:pPr>
        <w:spacing w:after="0" w:line="240" w:lineRule="auto"/>
        <w:jc w:val="right"/>
        <w:rPr>
          <w:i/>
        </w:rPr>
      </w:pPr>
    </w:p>
    <w:p w:rsidR="00833C24" w:rsidRDefault="00833C24" w:rsidP="00D02321">
      <w:pPr>
        <w:pStyle w:val="a5"/>
        <w:numPr>
          <w:ilvl w:val="0"/>
          <w:numId w:val="1"/>
        </w:numPr>
        <w:spacing w:after="0" w:line="240" w:lineRule="auto"/>
        <w:jc w:val="both"/>
        <w:rPr>
          <w:b/>
        </w:rPr>
      </w:pPr>
      <w:r>
        <w:rPr>
          <w:b/>
        </w:rPr>
        <w:t>Η χρήση των σημείων στίξης είναι σύμφωνη με τους κανόνες της γλώσσας.</w:t>
      </w:r>
    </w:p>
    <w:p w:rsidR="00833C24" w:rsidRDefault="00833C24" w:rsidP="00833C24">
      <w:pPr>
        <w:spacing w:after="0" w:line="240" w:lineRule="auto"/>
        <w:jc w:val="both"/>
        <w:rPr>
          <w:b/>
        </w:rPr>
      </w:pPr>
    </w:p>
    <w:p w:rsidR="00833C24" w:rsidRDefault="00833C24" w:rsidP="00833C24">
      <w:pPr>
        <w:spacing w:after="0" w:line="240" w:lineRule="auto"/>
        <w:jc w:val="both"/>
        <w:rPr>
          <w:i/>
        </w:rPr>
      </w:pPr>
      <w:r>
        <w:rPr>
          <w:i/>
        </w:rPr>
        <w:t>Γύρισα στα ξανθά παιδιάτικα λημέρια,</w:t>
      </w:r>
    </w:p>
    <w:p w:rsidR="00833C24" w:rsidRDefault="00833C24" w:rsidP="00833C24">
      <w:pPr>
        <w:spacing w:after="0" w:line="240" w:lineRule="auto"/>
        <w:jc w:val="both"/>
        <w:rPr>
          <w:i/>
        </w:rPr>
      </w:pPr>
      <w:r>
        <w:rPr>
          <w:i/>
        </w:rPr>
        <w:t xml:space="preserve">γύρισα στο λευκό της νιότης μονοπάτι, </w:t>
      </w:r>
    </w:p>
    <w:p w:rsidR="00833C24" w:rsidRDefault="00833C24" w:rsidP="00833C24">
      <w:pPr>
        <w:spacing w:after="0" w:line="240" w:lineRule="auto"/>
        <w:jc w:val="both"/>
        <w:rPr>
          <w:i/>
        </w:rPr>
      </w:pPr>
      <w:r>
        <w:rPr>
          <w:i/>
        </w:rPr>
        <w:t>γύρισα για να ιδώ το θαυμαστό παλάτι,</w:t>
      </w:r>
    </w:p>
    <w:p w:rsidR="00833C24" w:rsidRDefault="00833C24" w:rsidP="00833C24">
      <w:pPr>
        <w:spacing w:after="0" w:line="240" w:lineRule="auto"/>
        <w:jc w:val="both"/>
        <w:rPr>
          <w:i/>
        </w:rPr>
      </w:pPr>
      <w:r>
        <w:rPr>
          <w:i/>
        </w:rPr>
        <w:t>για με χτισμένο απ’ των Ερώτων τ’ άγια χέρια.[…]</w:t>
      </w:r>
    </w:p>
    <w:p w:rsidR="00833C24" w:rsidRDefault="00833C24" w:rsidP="00833C24">
      <w:pPr>
        <w:spacing w:after="0" w:line="240" w:lineRule="auto"/>
        <w:jc w:val="right"/>
        <w:rPr>
          <w:i/>
        </w:rPr>
      </w:pPr>
      <w:r>
        <w:t xml:space="preserve">Κ. Παλαμάς, </w:t>
      </w:r>
      <w:r>
        <w:rPr>
          <w:i/>
        </w:rPr>
        <w:t>Χαλάσματα</w:t>
      </w:r>
    </w:p>
    <w:p w:rsidR="00833C24" w:rsidRDefault="00833C24" w:rsidP="00833C24">
      <w:pPr>
        <w:spacing w:after="0" w:line="240" w:lineRule="auto"/>
        <w:jc w:val="right"/>
        <w:rPr>
          <w:i/>
        </w:rPr>
      </w:pPr>
    </w:p>
    <w:p w:rsidR="00833C24" w:rsidRDefault="00833C24" w:rsidP="00833C24">
      <w:pPr>
        <w:spacing w:after="0" w:line="240" w:lineRule="auto"/>
        <w:jc w:val="both"/>
        <w:rPr>
          <w:b/>
        </w:rPr>
      </w:pPr>
      <w:r>
        <w:rPr>
          <w:b/>
        </w:rPr>
        <w:t>Α.2. ΕΣΩΤΕΡΙΚΑ ΧΑΡΑΚΤΗΡΙΣΤΙΚΑ ΤΗΣ ΠΑΡΑΔΟΣΙΑΚΗΣ ΠΟΙΗΣΗΣ</w:t>
      </w:r>
    </w:p>
    <w:p w:rsidR="00833C24" w:rsidRDefault="00833C24" w:rsidP="00833C24">
      <w:pPr>
        <w:spacing w:after="0" w:line="240" w:lineRule="auto"/>
        <w:jc w:val="both"/>
        <w:rPr>
          <w:b/>
        </w:rPr>
      </w:pPr>
    </w:p>
    <w:p w:rsidR="00833C24" w:rsidRDefault="00833C24" w:rsidP="00833C24">
      <w:pPr>
        <w:pStyle w:val="a5"/>
        <w:numPr>
          <w:ilvl w:val="0"/>
          <w:numId w:val="2"/>
        </w:numPr>
        <w:spacing w:after="0" w:line="240" w:lineRule="auto"/>
        <w:jc w:val="both"/>
        <w:rPr>
          <w:b/>
        </w:rPr>
      </w:pPr>
      <w:r>
        <w:rPr>
          <w:b/>
        </w:rPr>
        <w:t>Η κεντρική ιδέα και το περιεχόμενο του ποιήματος προσεγγίζονται χωρίς ιδιαίτερη δυσκολία.</w:t>
      </w:r>
    </w:p>
    <w:p w:rsidR="00833C24" w:rsidRPr="00833C24" w:rsidRDefault="00833C24" w:rsidP="00833C24">
      <w:pPr>
        <w:spacing w:after="0" w:line="240" w:lineRule="auto"/>
        <w:ind w:left="720"/>
        <w:jc w:val="both"/>
      </w:pPr>
      <w:r>
        <w:t xml:space="preserve">Στο ποίημα </w:t>
      </w:r>
      <w:r>
        <w:rPr>
          <w:i/>
        </w:rPr>
        <w:t xml:space="preserve">Λήθη </w:t>
      </w:r>
      <w:r>
        <w:t>του Λ. Μαβίλη ο ποιητής θεωρεί ευτυχισμένους τους νεκρούς, επειδή μπορούν να λησμονήσουν τις πίκρες που βίωσαν κατά τη διάρκεια της ζωής τους, ενώ θρηνεί για λογαριασμό των ζωντανών, που, μολονότι θέλουν, δε μπορούν να λησμονήσουν τα αγαπημένα τους πρόσωπα που έχουν πεθάνει.</w:t>
      </w:r>
    </w:p>
    <w:p w:rsidR="00833C24" w:rsidRDefault="00833C24" w:rsidP="00833C24">
      <w:pPr>
        <w:pStyle w:val="a5"/>
        <w:numPr>
          <w:ilvl w:val="0"/>
          <w:numId w:val="2"/>
        </w:numPr>
        <w:spacing w:after="0" w:line="240" w:lineRule="auto"/>
        <w:jc w:val="both"/>
        <w:rPr>
          <w:b/>
        </w:rPr>
      </w:pPr>
      <w:r>
        <w:rPr>
          <w:b/>
        </w:rPr>
        <w:t>Η γλώσσα είναι προσεγμένη. Γίνεται προσπάθεια ώστε το ποίημα να απέχει πολύ από τον καθημερινό λόγο και φυσικά τον πεζό λόγο, γι’ αυτό αποφεύγονται οι «αντιποιητικές» λέξεις και γίνεται χρήση ποιητικού (εξεζητημένου) λεξιλογίου. Επιπλέον, παρατηρείται εμμονή στα σχήματα λόγου και στα εκφραστικά μέσα, που συχνά δημιουργούνται από τους ποιητές με στόχο την αισθητική απόλαυση.</w:t>
      </w:r>
    </w:p>
    <w:p w:rsidR="00833C24" w:rsidRDefault="00833C24" w:rsidP="00833C24">
      <w:pPr>
        <w:spacing w:after="0" w:line="240" w:lineRule="auto"/>
        <w:ind w:left="720"/>
        <w:jc w:val="both"/>
      </w:pPr>
      <w:r>
        <w:t xml:space="preserve">Στο ποίημα </w:t>
      </w:r>
      <w:r>
        <w:rPr>
          <w:i/>
        </w:rPr>
        <w:t xml:space="preserve">Λήθη </w:t>
      </w:r>
      <w:r>
        <w:t>του Λ. Μαβίλη γίνεται επιμελημένη επεξεργασία του στίχου. Συγκεκριμένα, χαρακτηρίζεται από τη χρήση ποιητικών λέξεων (</w:t>
      </w:r>
      <w:r>
        <w:rPr>
          <w:i/>
        </w:rPr>
        <w:t>«κρουσταλλένια</w:t>
      </w:r>
      <w:r>
        <w:t>») και συνιζήσεων (</w:t>
      </w:r>
      <w:r>
        <w:rPr>
          <w:i/>
        </w:rPr>
        <w:t>«καλότυχ</w:t>
      </w:r>
      <w:r w:rsidRPr="00833C24">
        <w:rPr>
          <w:b/>
          <w:i/>
        </w:rPr>
        <w:t>οι οι</w:t>
      </w:r>
      <w:r>
        <w:rPr>
          <w:i/>
        </w:rPr>
        <w:t xml:space="preserve"> νεκροί που λησμονάνε</w:t>
      </w:r>
      <w:r>
        <w:t xml:space="preserve">»), την ποικιλία της ομοιοκαταληξίας (σταυρωτή στις δύο πρώτες, πλεχτή και ζευγαρωτή στις δύο τελευταίες), τη χρήση εκφραστικών μέσων (οξύμωρο: </w:t>
      </w:r>
      <w:r>
        <w:rPr>
          <w:i/>
        </w:rPr>
        <w:t xml:space="preserve">«καλότυχοι νεκροί», </w:t>
      </w:r>
      <w:r>
        <w:t xml:space="preserve">μεταφορά: </w:t>
      </w:r>
      <w:r>
        <w:rPr>
          <w:i/>
        </w:rPr>
        <w:t xml:space="preserve">κρουσταλλένια βρύση», </w:t>
      </w:r>
      <w:r>
        <w:t>κτλ.)</w:t>
      </w:r>
    </w:p>
    <w:p w:rsidR="00833C24" w:rsidRPr="00833C24" w:rsidRDefault="00833C24" w:rsidP="00833C24">
      <w:pPr>
        <w:spacing w:after="0" w:line="240" w:lineRule="auto"/>
        <w:ind w:left="720"/>
        <w:jc w:val="both"/>
      </w:pPr>
      <w:r>
        <w:rPr>
          <w:b/>
        </w:rPr>
        <w:t xml:space="preserve">Συνίζηση </w:t>
      </w:r>
      <w:r>
        <w:t>είναι η εκφώνηση γειτονικών φωνηέντων είτε στη συμπροφορά είτε μέσα στη λέξη, ενώ ταυτόχρονα κρατιέται ο ρυθμός του στίχου.</w:t>
      </w:r>
    </w:p>
    <w:p w:rsidR="00833C24" w:rsidRPr="00833C24" w:rsidRDefault="00833C24" w:rsidP="00833C24">
      <w:pPr>
        <w:spacing w:after="0" w:line="240" w:lineRule="auto"/>
        <w:jc w:val="both"/>
        <w:rPr>
          <w:b/>
        </w:rPr>
      </w:pPr>
    </w:p>
    <w:p w:rsidR="00833C24" w:rsidRDefault="00833C24" w:rsidP="00833C24">
      <w:pPr>
        <w:pStyle w:val="a5"/>
        <w:numPr>
          <w:ilvl w:val="0"/>
          <w:numId w:val="2"/>
        </w:numPr>
        <w:spacing w:after="0" w:line="240" w:lineRule="auto"/>
        <w:jc w:val="both"/>
        <w:rPr>
          <w:b/>
        </w:rPr>
      </w:pPr>
      <w:r>
        <w:rPr>
          <w:b/>
        </w:rPr>
        <w:t xml:space="preserve">Ένα παραδοσιακό ποίημα χαρακτηρίζεται από αλληλουχία νοημάτων, ενώ ο τρόπος με τον οποίο εκφράζονται τα νοήματα δεν αμφισβητεί τη λογική μας ή </w:t>
      </w:r>
      <w:r>
        <w:rPr>
          <w:b/>
        </w:rPr>
        <w:lastRenderedPageBreak/>
        <w:t>τον κόσμο γύρω μας και όσα γνωρίζουμε γι’ αυτόν. Ένα παραδοσιακό ποίημα, επομένως, δε θέτει ιδιαίτερα προβλήματα στον αναγνώστη.</w:t>
      </w:r>
    </w:p>
    <w:p w:rsidR="00833C24" w:rsidRDefault="00833C24" w:rsidP="00833C24">
      <w:pPr>
        <w:spacing w:after="0" w:line="240" w:lineRule="auto"/>
        <w:ind w:left="720"/>
        <w:jc w:val="both"/>
      </w:pPr>
      <w:r>
        <w:t xml:space="preserve">Στο ποίημα </w:t>
      </w:r>
      <w:r>
        <w:rPr>
          <w:i/>
        </w:rPr>
        <w:t xml:space="preserve">Λήθη </w:t>
      </w:r>
      <w:r>
        <w:t>του Λ. Μαβίλη όλες οι στροφές περιστρέφονται γύρω από το θέμα της λησμονιάς των νεκρών, που κυριαρχεί σ’ αυτό, κάτι το οποίο γίνεται εύκολα αντιληπτό από τον αναγνώστη. Ο τρόπος που παρουσιάζονται τα νοήματα είναι σαφής.</w:t>
      </w:r>
    </w:p>
    <w:p w:rsidR="00BD5509" w:rsidRPr="00833C24" w:rsidRDefault="00BD5509" w:rsidP="00833C24">
      <w:pPr>
        <w:spacing w:after="0" w:line="240" w:lineRule="auto"/>
        <w:ind w:left="720"/>
        <w:jc w:val="both"/>
      </w:pPr>
    </w:p>
    <w:p w:rsidR="00833C24" w:rsidRDefault="00BD5509" w:rsidP="00833C24">
      <w:pPr>
        <w:pStyle w:val="a5"/>
        <w:numPr>
          <w:ilvl w:val="0"/>
          <w:numId w:val="2"/>
        </w:numPr>
        <w:spacing w:after="0" w:line="240" w:lineRule="auto"/>
        <w:jc w:val="both"/>
        <w:rPr>
          <w:b/>
        </w:rPr>
      </w:pPr>
      <w:r>
        <w:rPr>
          <w:b/>
        </w:rPr>
        <w:t>Λυρισμός: Η έκφραση των συναισθημάτων του ομιλούντος προσώπου (ποιητικού υποκειμένου/ ομιλητή/ αφηγητή) σε κείμενα είτε ποιητικά είτε πεζά. Ο λυρισμός περιλαμβάνει έντονο το στοιχείο της συναισθηματικής φόρτισης και εκφράζει τον εσωτερικό κόσμο και τον ψυχισμό του δημιουργού, σε σχέση βέβαια με τους άλλους και την κοινωνική ζωή γενικότερα. Η έντονη συναισθηματική φόρτιση του δημιουργού μεταφέρεται και στον αναγνώστη. Επιπλέον, ο λυρισμός επιτυγχάνεται και με στοιχεία μορφής του ποιήματος που ενισχύουν τη μουσικότητα, όπως μέτρο, ρυθμός, ομοιοκαταληξία, ποιητικές λέξεις, σχήματα λόγου, εικόνες.</w:t>
      </w:r>
    </w:p>
    <w:p w:rsidR="00BD5509" w:rsidRDefault="00BD5509" w:rsidP="00BD5509">
      <w:pPr>
        <w:spacing w:after="0" w:line="240" w:lineRule="auto"/>
        <w:ind w:left="720"/>
        <w:jc w:val="both"/>
      </w:pPr>
      <w:r>
        <w:t xml:space="preserve">Στο ποίημα </w:t>
      </w:r>
      <w:r>
        <w:rPr>
          <w:i/>
        </w:rPr>
        <w:t xml:space="preserve">Καλλιπάτειρα </w:t>
      </w:r>
      <w:r>
        <w:t xml:space="preserve">του Λ. Μαβίλη προβάλλεται το αγνό πνεύμα των Ολυμπιακών αγώνων της αρχαίας Ελλάδας, το οποίο συνδέεται με την ανδρεία και την ευγενή άμιλλα. Παράλληλα, στην πρώτη στροφή γεννιούνται τα συναισθήματα της εκτίμησης και του θαυμασμού για τη θαρραλέα και περήφανη στάση της Καλλιπάτειρας. </w:t>
      </w:r>
    </w:p>
    <w:p w:rsidR="00BD5509" w:rsidRPr="00BD5509" w:rsidRDefault="00BD5509" w:rsidP="00BD5509">
      <w:pPr>
        <w:spacing w:after="0" w:line="240" w:lineRule="auto"/>
        <w:ind w:left="720"/>
        <w:jc w:val="both"/>
      </w:pPr>
    </w:p>
    <w:p w:rsidR="00BD5509" w:rsidRDefault="00BD5509" w:rsidP="00833C24">
      <w:pPr>
        <w:pStyle w:val="a5"/>
        <w:numPr>
          <w:ilvl w:val="0"/>
          <w:numId w:val="2"/>
        </w:numPr>
        <w:spacing w:after="0" w:line="240" w:lineRule="auto"/>
        <w:jc w:val="both"/>
        <w:rPr>
          <w:b/>
        </w:rPr>
      </w:pPr>
      <w:r>
        <w:rPr>
          <w:b/>
        </w:rPr>
        <w:t>Ο τίτλος μας προϊδεάζει για το περιεχόμενο του ποιήματος.</w:t>
      </w:r>
    </w:p>
    <w:p w:rsidR="00BD5509" w:rsidRPr="00BD5509" w:rsidRDefault="00BD5509" w:rsidP="00BD5509">
      <w:pPr>
        <w:spacing w:after="0" w:line="240" w:lineRule="auto"/>
        <w:ind w:left="720"/>
        <w:jc w:val="both"/>
      </w:pPr>
      <w:r>
        <w:t xml:space="preserve">Στο ποίημα </w:t>
      </w:r>
      <w:r>
        <w:rPr>
          <w:i/>
        </w:rPr>
        <w:t xml:space="preserve">Λήθη </w:t>
      </w:r>
      <w:r>
        <w:t>του Λ. Μαβίλη οι νεκροί, σύμφωνα με τον ποιητή, είναι ευτυχισμένοι, έστω και προσωρινά, γιατί λησμονούν τις πίκρες και τα βάσανα που βίωσαν όσο έζησαν.</w:t>
      </w:r>
    </w:p>
    <w:p w:rsidR="00BD5509" w:rsidRPr="00BD5509" w:rsidRDefault="00BD5509" w:rsidP="00BD5509">
      <w:pPr>
        <w:spacing w:after="0" w:line="240" w:lineRule="auto"/>
        <w:jc w:val="both"/>
        <w:rPr>
          <w:b/>
        </w:rPr>
      </w:pPr>
    </w:p>
    <w:p w:rsidR="00BD5509" w:rsidRDefault="00BD5509" w:rsidP="00833C24">
      <w:pPr>
        <w:pStyle w:val="a5"/>
        <w:numPr>
          <w:ilvl w:val="0"/>
          <w:numId w:val="2"/>
        </w:numPr>
        <w:spacing w:after="0" w:line="240" w:lineRule="auto"/>
        <w:jc w:val="both"/>
        <w:rPr>
          <w:b/>
        </w:rPr>
      </w:pPr>
      <w:r>
        <w:rPr>
          <w:b/>
        </w:rPr>
        <w:t>Η παραδοσιακή ποίηση καταπιάνεται με συγκεκριμένα θέματα και θεματικά μοτίβα, που συνδέονται με την προσωπική μας εμπειρία (πατρίδα, φύση, έρωτας, θάνατος, ελευθερία, νοσταλγία, γυναίκα).</w:t>
      </w:r>
    </w:p>
    <w:p w:rsidR="00BD5509" w:rsidRDefault="00BD5509" w:rsidP="00BD5509">
      <w:pPr>
        <w:spacing w:after="0" w:line="240" w:lineRule="auto"/>
        <w:ind w:left="720"/>
        <w:jc w:val="both"/>
      </w:pPr>
      <w:r>
        <w:t xml:space="preserve">Στο ποίημα </w:t>
      </w:r>
      <w:r>
        <w:rPr>
          <w:i/>
        </w:rPr>
        <w:t xml:space="preserve">Ύμνος των αιώνων </w:t>
      </w:r>
      <w:r>
        <w:t xml:space="preserve">του Κ. Παλαμά στο πρόσωπο της Ελληνίδας προσωποποιείται η ίδια η Ελλάδα. </w:t>
      </w:r>
    </w:p>
    <w:p w:rsidR="00BD5509" w:rsidRDefault="00BD5509" w:rsidP="00BD5509">
      <w:pPr>
        <w:spacing w:after="0" w:line="240" w:lineRule="auto"/>
        <w:ind w:left="720"/>
        <w:jc w:val="both"/>
        <w:rPr>
          <w:i/>
        </w:rPr>
      </w:pPr>
      <w:r>
        <w:rPr>
          <w:i/>
        </w:rPr>
        <w:t>Μητέρα μας πολύπαθη, ω αθάνατη,</w:t>
      </w:r>
    </w:p>
    <w:p w:rsidR="00BD5509" w:rsidRDefault="00BD5509" w:rsidP="00BD5509">
      <w:pPr>
        <w:spacing w:after="0" w:line="240" w:lineRule="auto"/>
        <w:ind w:left="720"/>
        <w:jc w:val="both"/>
        <w:rPr>
          <w:i/>
        </w:rPr>
      </w:pPr>
      <w:r>
        <w:rPr>
          <w:i/>
        </w:rPr>
        <w:t>δεν είναι μόνο σου στολίδι οι Παρθενώνες˙</w:t>
      </w:r>
    </w:p>
    <w:p w:rsidR="00BD5509" w:rsidRDefault="00BD5509" w:rsidP="00BD5509">
      <w:pPr>
        <w:spacing w:after="0" w:line="240" w:lineRule="auto"/>
        <w:ind w:left="720"/>
        <w:jc w:val="both"/>
        <w:rPr>
          <w:i/>
        </w:rPr>
      </w:pPr>
      <w:r>
        <w:rPr>
          <w:i/>
        </w:rPr>
        <w:t>του συντριμμιού σου τα σπαθιά στα κάμανε</w:t>
      </w:r>
    </w:p>
    <w:p w:rsidR="00BD5509" w:rsidRDefault="00BD5509" w:rsidP="00BD5509">
      <w:pPr>
        <w:spacing w:after="0" w:line="240" w:lineRule="auto"/>
        <w:ind w:left="720"/>
        <w:jc w:val="both"/>
        <w:rPr>
          <w:i/>
        </w:rPr>
      </w:pPr>
      <w:r>
        <w:rPr>
          <w:i/>
        </w:rPr>
        <w:t>φυλαχτά και στεφάνια σου οι αιώνες. […]</w:t>
      </w:r>
    </w:p>
    <w:p w:rsidR="00BD5509" w:rsidRDefault="00BD5509" w:rsidP="00BD5509">
      <w:pPr>
        <w:spacing w:after="0" w:line="240" w:lineRule="auto"/>
        <w:ind w:left="720"/>
        <w:jc w:val="right"/>
        <w:rPr>
          <w:i/>
        </w:rPr>
      </w:pPr>
      <w:r>
        <w:t xml:space="preserve">Κ. Παλαμάς, </w:t>
      </w:r>
      <w:r>
        <w:rPr>
          <w:i/>
        </w:rPr>
        <w:t>Ύμνος των αιώνων</w:t>
      </w:r>
    </w:p>
    <w:p w:rsidR="00BD5509" w:rsidRDefault="00BD5509" w:rsidP="00BD5509">
      <w:pPr>
        <w:spacing w:after="0" w:line="240" w:lineRule="auto"/>
        <w:ind w:left="720"/>
        <w:jc w:val="right"/>
        <w:rPr>
          <w:i/>
        </w:rPr>
      </w:pPr>
    </w:p>
    <w:p w:rsidR="00BD5509" w:rsidRDefault="00BD5509" w:rsidP="00BD5509">
      <w:pPr>
        <w:spacing w:after="0" w:line="240" w:lineRule="auto"/>
        <w:ind w:left="720"/>
        <w:jc w:val="both"/>
        <w:rPr>
          <w:b/>
        </w:rPr>
      </w:pPr>
      <w:r>
        <w:rPr>
          <w:b/>
        </w:rPr>
        <w:t>Β. ΜΟΝΤΕΡΝΑ ΠΟΙΗΣΗ</w:t>
      </w:r>
    </w:p>
    <w:p w:rsidR="00BD5509" w:rsidRDefault="00BD5509" w:rsidP="00BD5509">
      <w:pPr>
        <w:spacing w:after="0" w:line="240" w:lineRule="auto"/>
        <w:ind w:left="720"/>
        <w:jc w:val="both"/>
        <w:rPr>
          <w:b/>
        </w:rPr>
      </w:pPr>
      <w:r>
        <w:rPr>
          <w:b/>
        </w:rPr>
        <w:t>Β.1. ΕΞΩΤΕΡΙΚΑ/ ΜΟΡΦΙΚΑ ΧΑΡΑΚΤΗΡΙΣΤΙΚΑ ΤΗΣ ΝΕΩΤΕΡΙΚΗΣ/ ΜΟΝΤΕΡΝΑΣ ΠΟΙΗΣΗΣ</w:t>
      </w:r>
    </w:p>
    <w:p w:rsidR="00BD5509" w:rsidRDefault="00BD5509" w:rsidP="00BD5509">
      <w:pPr>
        <w:spacing w:after="0" w:line="240" w:lineRule="auto"/>
        <w:ind w:left="720"/>
        <w:jc w:val="both"/>
        <w:rPr>
          <w:b/>
        </w:rPr>
      </w:pPr>
    </w:p>
    <w:p w:rsidR="00BD5509" w:rsidRDefault="00BD5509" w:rsidP="00BD5509">
      <w:pPr>
        <w:pStyle w:val="a5"/>
        <w:numPr>
          <w:ilvl w:val="0"/>
          <w:numId w:val="3"/>
        </w:numPr>
        <w:spacing w:after="0" w:line="240" w:lineRule="auto"/>
        <w:jc w:val="both"/>
        <w:rPr>
          <w:b/>
        </w:rPr>
      </w:pPr>
      <w:r>
        <w:rPr>
          <w:b/>
        </w:rPr>
        <w:t>Ο στίχος είναι ελεύθερος, χωρίς ομοιοκαταληξία, ρυθμό και μέτρο. Υπάρχει, ωστόσο, εσωτερικός ρυθμός.</w:t>
      </w:r>
    </w:p>
    <w:p w:rsidR="00BD5509" w:rsidRDefault="00BD5509" w:rsidP="00BD5509">
      <w:pPr>
        <w:spacing w:after="0" w:line="240" w:lineRule="auto"/>
        <w:jc w:val="both"/>
        <w:rPr>
          <w:b/>
        </w:rPr>
      </w:pPr>
    </w:p>
    <w:p w:rsidR="00BD5509" w:rsidRDefault="00F85712" w:rsidP="00BD5509">
      <w:pPr>
        <w:spacing w:after="0" w:line="240" w:lineRule="auto"/>
        <w:jc w:val="both"/>
        <w:rPr>
          <w:i/>
        </w:rPr>
      </w:pPr>
      <w:r>
        <w:rPr>
          <w:i/>
        </w:rPr>
        <w:t>Ήταν πλατύς ο κάμπος και στρωτός˙ από μακριά φαινόνταν</w:t>
      </w:r>
    </w:p>
    <w:p w:rsidR="00F85712" w:rsidRDefault="00F85712" w:rsidP="00BD5509">
      <w:pPr>
        <w:spacing w:after="0" w:line="240" w:lineRule="auto"/>
        <w:jc w:val="both"/>
        <w:rPr>
          <w:i/>
        </w:rPr>
      </w:pPr>
      <w:r>
        <w:rPr>
          <w:i/>
        </w:rPr>
        <w:t>το γύρισμα χεριών που σκάβαν. […]</w:t>
      </w:r>
    </w:p>
    <w:p w:rsidR="00F85712" w:rsidRPr="00F85712" w:rsidRDefault="00F85712" w:rsidP="00F85712">
      <w:pPr>
        <w:spacing w:after="0" w:line="240" w:lineRule="auto"/>
        <w:jc w:val="right"/>
      </w:pPr>
      <w:r>
        <w:t xml:space="preserve">[Γ. Σεφέρης, </w:t>
      </w:r>
      <w:r>
        <w:rPr>
          <w:i/>
        </w:rPr>
        <w:t>Έγκωμη</w:t>
      </w:r>
      <w:r>
        <w:t>]</w:t>
      </w:r>
    </w:p>
    <w:p w:rsidR="00BD5509" w:rsidRDefault="00BD5509" w:rsidP="00BD5509">
      <w:pPr>
        <w:spacing w:after="0" w:line="240" w:lineRule="auto"/>
        <w:jc w:val="both"/>
        <w:rPr>
          <w:b/>
        </w:rPr>
      </w:pPr>
    </w:p>
    <w:p w:rsidR="00F85712" w:rsidRDefault="00F85712" w:rsidP="00BD5509">
      <w:pPr>
        <w:spacing w:after="0" w:line="240" w:lineRule="auto"/>
        <w:jc w:val="both"/>
        <w:rPr>
          <w:b/>
        </w:rPr>
      </w:pPr>
    </w:p>
    <w:p w:rsidR="00F85712" w:rsidRPr="00BD5509" w:rsidRDefault="00F85712" w:rsidP="00BD5509">
      <w:pPr>
        <w:spacing w:after="0" w:line="240" w:lineRule="auto"/>
        <w:jc w:val="both"/>
        <w:rPr>
          <w:b/>
        </w:rPr>
      </w:pPr>
    </w:p>
    <w:p w:rsidR="00BD5509" w:rsidRDefault="00F85712" w:rsidP="00BD5509">
      <w:pPr>
        <w:pStyle w:val="a5"/>
        <w:numPr>
          <w:ilvl w:val="0"/>
          <w:numId w:val="3"/>
        </w:numPr>
        <w:spacing w:after="0" w:line="240" w:lineRule="auto"/>
        <w:jc w:val="both"/>
        <w:rPr>
          <w:b/>
        </w:rPr>
      </w:pPr>
      <w:r>
        <w:rPr>
          <w:b/>
        </w:rPr>
        <w:lastRenderedPageBreak/>
        <w:t>Η στίξη είναι ελλιπής ή και ακανόνιστη.</w:t>
      </w:r>
    </w:p>
    <w:p w:rsidR="00F85712" w:rsidRDefault="00F85712" w:rsidP="00F85712">
      <w:pPr>
        <w:spacing w:after="0" w:line="240" w:lineRule="auto"/>
        <w:jc w:val="both"/>
        <w:rPr>
          <w:b/>
        </w:rPr>
      </w:pPr>
    </w:p>
    <w:p w:rsidR="00F85712" w:rsidRDefault="00F85712" w:rsidP="00F85712">
      <w:pPr>
        <w:spacing w:after="0" w:line="240" w:lineRule="auto"/>
        <w:jc w:val="both"/>
        <w:rPr>
          <w:i/>
        </w:rPr>
      </w:pPr>
      <w:r>
        <w:rPr>
          <w:i/>
        </w:rPr>
        <w:t>Η πληγωμένη Άνοιξη τεντώνει τα λουλούδια της</w:t>
      </w:r>
    </w:p>
    <w:p w:rsidR="00F85712" w:rsidRDefault="00F85712" w:rsidP="00F85712">
      <w:pPr>
        <w:spacing w:after="0" w:line="240" w:lineRule="auto"/>
        <w:jc w:val="both"/>
        <w:rPr>
          <w:i/>
        </w:rPr>
      </w:pPr>
      <w:r>
        <w:rPr>
          <w:i/>
        </w:rPr>
        <w:t>οι βραδινές καμπάνες την κραυγή τους</w:t>
      </w:r>
    </w:p>
    <w:p w:rsidR="00F85712" w:rsidRDefault="00F85712" w:rsidP="00F85712">
      <w:pPr>
        <w:spacing w:after="0" w:line="240" w:lineRule="auto"/>
        <w:jc w:val="both"/>
        <w:rPr>
          <w:i/>
        </w:rPr>
      </w:pPr>
      <w:r>
        <w:rPr>
          <w:i/>
        </w:rPr>
        <w:t>κι η κάτασπρη κοπέλα μέσα στα γαρίφαλα</w:t>
      </w:r>
    </w:p>
    <w:p w:rsidR="00F85712" w:rsidRDefault="00F85712" w:rsidP="00F85712">
      <w:pPr>
        <w:spacing w:after="0" w:line="240" w:lineRule="auto"/>
        <w:jc w:val="both"/>
        <w:rPr>
          <w:i/>
        </w:rPr>
      </w:pPr>
      <w:r>
        <w:rPr>
          <w:i/>
        </w:rPr>
        <w:t>συνάζει στάλα-στάλα το αίμα</w:t>
      </w:r>
    </w:p>
    <w:p w:rsidR="00F85712" w:rsidRDefault="00F85712" w:rsidP="00F85712">
      <w:pPr>
        <w:spacing w:after="0" w:line="240" w:lineRule="auto"/>
        <w:jc w:val="both"/>
        <w:rPr>
          <w:i/>
        </w:rPr>
      </w:pPr>
      <w:r>
        <w:rPr>
          <w:i/>
        </w:rPr>
        <w:t>απ’ όλες τις σημαίες που πονέσανε</w:t>
      </w:r>
    </w:p>
    <w:p w:rsidR="00F85712" w:rsidRDefault="00F85712" w:rsidP="00F85712">
      <w:pPr>
        <w:spacing w:after="0" w:line="240" w:lineRule="auto"/>
        <w:jc w:val="both"/>
        <w:rPr>
          <w:i/>
        </w:rPr>
      </w:pPr>
      <w:r>
        <w:rPr>
          <w:i/>
        </w:rPr>
        <w:t>από τα κυπαρίσσια που σφάχτηκαν</w:t>
      </w:r>
    </w:p>
    <w:p w:rsidR="00F85712" w:rsidRDefault="00F85712" w:rsidP="00F85712">
      <w:pPr>
        <w:spacing w:after="0" w:line="240" w:lineRule="auto"/>
        <w:jc w:val="both"/>
        <w:rPr>
          <w:i/>
        </w:rPr>
      </w:pPr>
      <w:r>
        <w:rPr>
          <w:i/>
        </w:rPr>
        <w:t>για να κτιστεί ένας πύργος κατακόκκινος</w:t>
      </w:r>
    </w:p>
    <w:p w:rsidR="00F85712" w:rsidRDefault="00F85712" w:rsidP="00F85712">
      <w:pPr>
        <w:spacing w:after="0" w:line="240" w:lineRule="auto"/>
        <w:jc w:val="both"/>
        <w:rPr>
          <w:i/>
        </w:rPr>
      </w:pPr>
      <w:r>
        <w:rPr>
          <w:i/>
        </w:rPr>
        <w:t>μ’ ένα ρολόγι και δυο μαύρους δείχτες</w:t>
      </w:r>
    </w:p>
    <w:p w:rsidR="00F85712" w:rsidRDefault="00F85712" w:rsidP="00F85712">
      <w:pPr>
        <w:spacing w:after="0" w:line="240" w:lineRule="auto"/>
        <w:jc w:val="both"/>
        <w:rPr>
          <w:i/>
        </w:rPr>
      </w:pPr>
      <w:r>
        <w:rPr>
          <w:i/>
        </w:rPr>
        <w:t>κι οι δείχτες σα σταυρώνουν θα’ρχεται ένα σύννεφο</w:t>
      </w:r>
    </w:p>
    <w:p w:rsidR="00F85712" w:rsidRDefault="00F85712" w:rsidP="00F85712">
      <w:pPr>
        <w:spacing w:after="0" w:line="240" w:lineRule="auto"/>
        <w:jc w:val="both"/>
        <w:rPr>
          <w:i/>
        </w:rPr>
      </w:pPr>
      <w:r>
        <w:rPr>
          <w:i/>
        </w:rPr>
        <w:t>κι οι δείχτες σα σταυρώνουν θα’ρχεται ένα ξίφος</w:t>
      </w:r>
    </w:p>
    <w:p w:rsidR="00F85712" w:rsidRDefault="00F85712" w:rsidP="00F85712">
      <w:pPr>
        <w:spacing w:after="0" w:line="240" w:lineRule="auto"/>
        <w:jc w:val="both"/>
        <w:rPr>
          <w:i/>
        </w:rPr>
      </w:pPr>
      <w:r>
        <w:rPr>
          <w:i/>
        </w:rPr>
        <w:t>το σύννεφο θ’ ανάβει τα γαρίφαλα</w:t>
      </w:r>
    </w:p>
    <w:p w:rsidR="00F85712" w:rsidRPr="00F85712" w:rsidRDefault="00F85712" w:rsidP="00F85712">
      <w:pPr>
        <w:spacing w:after="0" w:line="240" w:lineRule="auto"/>
        <w:jc w:val="both"/>
        <w:rPr>
          <w:i/>
        </w:rPr>
      </w:pPr>
      <w:r>
        <w:rPr>
          <w:i/>
        </w:rPr>
        <w:t>το ξίφος θα θερίζει το κορμί της</w:t>
      </w:r>
    </w:p>
    <w:p w:rsidR="00F85712" w:rsidRDefault="000E5D01" w:rsidP="00F85712">
      <w:pPr>
        <w:spacing w:after="0" w:line="240" w:lineRule="auto"/>
        <w:jc w:val="right"/>
      </w:pPr>
      <w:r>
        <w:t>[</w:t>
      </w:r>
      <w:r w:rsidR="00F85712">
        <w:t xml:space="preserve">Μ. Σαχτούρης, </w:t>
      </w:r>
      <w:r w:rsidR="00F85712">
        <w:rPr>
          <w:i/>
        </w:rPr>
        <w:t>Η πληγωμένη άνοιξη</w:t>
      </w:r>
      <w:r>
        <w:t>]</w:t>
      </w:r>
    </w:p>
    <w:p w:rsidR="000E5D01" w:rsidRPr="000E5D01" w:rsidRDefault="000E5D01" w:rsidP="00F85712">
      <w:pPr>
        <w:spacing w:after="0" w:line="240" w:lineRule="auto"/>
        <w:jc w:val="right"/>
      </w:pPr>
    </w:p>
    <w:p w:rsidR="00F85712" w:rsidRDefault="000E5D01" w:rsidP="00BD5509">
      <w:pPr>
        <w:pStyle w:val="a5"/>
        <w:numPr>
          <w:ilvl w:val="0"/>
          <w:numId w:val="3"/>
        </w:numPr>
        <w:spacing w:after="0" w:line="240" w:lineRule="auto"/>
        <w:jc w:val="both"/>
        <w:rPr>
          <w:b/>
        </w:rPr>
      </w:pPr>
      <w:r>
        <w:rPr>
          <w:b/>
        </w:rPr>
        <w:t>Οι στίχοι δεν έχουν ορισμένο αριθμό συλλαβών. Στο ίδιο ποίημα μπορεί οι στίχοι να είναι άνισα αναπτυγμένοι. Μπορεί π.χ. ένας στίχος να είναι μονοσύλλαβος ή και υπερβολικά πολύλεξος.</w:t>
      </w:r>
    </w:p>
    <w:p w:rsidR="000E5D01" w:rsidRDefault="000E5D01" w:rsidP="00124E05">
      <w:pPr>
        <w:spacing w:after="0" w:line="240" w:lineRule="auto"/>
        <w:jc w:val="both"/>
      </w:pPr>
      <w:r>
        <w:t>[Όπως και ο παραδοσιακός στίχος, (ο ελεύθερος στίχος) τυπώνεται σε σύντομες, μεμονωμένες αράδες, και όχι σε συνεχή πεζό λόγο, διαφέρει όμως από τον παραδοσιακό στίχο επειδή το ρυθμικό του σχήμα δεν υπακούει σε μια κανονική μετρική μορφή – δηλαδή δεν οργανώνεται σε μετρικούς πόδες ή σε επαναλαμβανόμενες συλλαβικές ενότητες με ισχυρότερους και ασθενέστερους τονισμούς. […] Οι περισσότεροι ελεύθεροι στίχοι περιλαμβάνουν επίσης αράδες ακανόνιστου μήκους, που είτε δεν έχουν καθόλου ομοιοκαταληξία είτε την εφαρμόζουν μόνο σποραδικά. […]</w:t>
      </w:r>
    </w:p>
    <w:p w:rsidR="00124E05" w:rsidRPr="000E5D01" w:rsidRDefault="00124E05" w:rsidP="00124E05">
      <w:pPr>
        <w:spacing w:after="0" w:line="240" w:lineRule="auto"/>
        <w:jc w:val="both"/>
      </w:pPr>
    </w:p>
    <w:p w:rsidR="000E5D01" w:rsidRDefault="002748A0" w:rsidP="000E5D01">
      <w:pPr>
        <w:spacing w:after="0" w:line="240" w:lineRule="auto"/>
        <w:jc w:val="both"/>
        <w:rPr>
          <w:i/>
        </w:rPr>
      </w:pPr>
      <w:r>
        <w:rPr>
          <w:i/>
        </w:rPr>
        <w:t>Κάποτε</w:t>
      </w:r>
    </w:p>
    <w:p w:rsidR="002748A0" w:rsidRDefault="002748A0" w:rsidP="000E5D01">
      <w:pPr>
        <w:spacing w:after="0" w:line="240" w:lineRule="auto"/>
        <w:jc w:val="both"/>
        <w:rPr>
          <w:i/>
        </w:rPr>
      </w:pPr>
      <w:r>
        <w:rPr>
          <w:i/>
        </w:rPr>
        <w:t>θα σταματήσουμε</w:t>
      </w:r>
    </w:p>
    <w:p w:rsidR="002748A0" w:rsidRDefault="002748A0" w:rsidP="000E5D01">
      <w:pPr>
        <w:spacing w:after="0" w:line="240" w:lineRule="auto"/>
        <w:jc w:val="both"/>
        <w:rPr>
          <w:i/>
        </w:rPr>
      </w:pPr>
      <w:r>
        <w:rPr>
          <w:i/>
        </w:rPr>
        <w:t>σα μια γαλάζια άμαξα</w:t>
      </w:r>
    </w:p>
    <w:p w:rsidR="002748A0" w:rsidRDefault="002748A0" w:rsidP="000E5D01">
      <w:pPr>
        <w:spacing w:after="0" w:line="240" w:lineRule="auto"/>
        <w:jc w:val="both"/>
        <w:rPr>
          <w:i/>
        </w:rPr>
      </w:pPr>
      <w:r>
        <w:rPr>
          <w:i/>
        </w:rPr>
        <w:t>μεσ’ στο χρυσάφι</w:t>
      </w:r>
    </w:p>
    <w:p w:rsidR="002748A0" w:rsidRDefault="002748A0" w:rsidP="000E5D01">
      <w:pPr>
        <w:spacing w:after="0" w:line="240" w:lineRule="auto"/>
        <w:jc w:val="both"/>
        <w:rPr>
          <w:i/>
        </w:rPr>
      </w:pPr>
      <w:r>
        <w:rPr>
          <w:i/>
        </w:rPr>
        <w:t>δε θα μετρήσουμε τα μαύρα</w:t>
      </w:r>
    </w:p>
    <w:p w:rsidR="002748A0" w:rsidRDefault="002748A0" w:rsidP="000E5D01">
      <w:pPr>
        <w:spacing w:after="0" w:line="240" w:lineRule="auto"/>
        <w:jc w:val="both"/>
        <w:rPr>
          <w:i/>
        </w:rPr>
      </w:pPr>
      <w:r>
        <w:rPr>
          <w:i/>
        </w:rPr>
        <w:t>άλογα</w:t>
      </w:r>
    </w:p>
    <w:p w:rsidR="002748A0" w:rsidRDefault="002748A0" w:rsidP="000E5D01">
      <w:pPr>
        <w:spacing w:after="0" w:line="240" w:lineRule="auto"/>
        <w:jc w:val="both"/>
        <w:rPr>
          <w:i/>
        </w:rPr>
      </w:pPr>
      <w:r>
        <w:rPr>
          <w:i/>
        </w:rPr>
        <w:t>δε θα ‘χουμε τίποτα ν’ αθροίσουμε</w:t>
      </w:r>
    </w:p>
    <w:p w:rsidR="002748A0" w:rsidRDefault="002748A0" w:rsidP="000E5D01">
      <w:pPr>
        <w:spacing w:after="0" w:line="240" w:lineRule="auto"/>
        <w:jc w:val="both"/>
        <w:rPr>
          <w:i/>
        </w:rPr>
      </w:pPr>
      <w:r>
        <w:rPr>
          <w:i/>
        </w:rPr>
        <w:t>δε θα ‘χουμε πια τίποτα</w:t>
      </w:r>
    </w:p>
    <w:p w:rsidR="002748A0" w:rsidRDefault="002748A0" w:rsidP="000E5D01">
      <w:pPr>
        <w:spacing w:after="0" w:line="240" w:lineRule="auto"/>
        <w:jc w:val="both"/>
        <w:rPr>
          <w:i/>
        </w:rPr>
      </w:pPr>
      <w:r>
        <w:rPr>
          <w:i/>
        </w:rPr>
        <w:t>για να μοιράσουμε […]</w:t>
      </w:r>
    </w:p>
    <w:p w:rsidR="002748A0" w:rsidRDefault="002748A0" w:rsidP="002748A0">
      <w:pPr>
        <w:spacing w:after="0" w:line="240" w:lineRule="auto"/>
        <w:jc w:val="right"/>
      </w:pPr>
      <w:r>
        <w:t xml:space="preserve">[Μ. Σαχτούρης, </w:t>
      </w:r>
      <w:r>
        <w:rPr>
          <w:i/>
        </w:rPr>
        <w:t>Το χρυσάφι</w:t>
      </w:r>
      <w:r>
        <w:t>]</w:t>
      </w:r>
    </w:p>
    <w:p w:rsidR="002748A0" w:rsidRDefault="002748A0" w:rsidP="002748A0">
      <w:pPr>
        <w:spacing w:after="0" w:line="240" w:lineRule="auto"/>
        <w:jc w:val="right"/>
      </w:pPr>
    </w:p>
    <w:p w:rsidR="002748A0" w:rsidRDefault="002748A0" w:rsidP="002748A0">
      <w:pPr>
        <w:spacing w:after="0" w:line="240" w:lineRule="auto"/>
        <w:jc w:val="both"/>
        <w:rPr>
          <w:i/>
        </w:rPr>
      </w:pPr>
      <w:r>
        <w:rPr>
          <w:i/>
        </w:rPr>
        <w:t>[…] στο γράμμα του</w:t>
      </w:r>
    </w:p>
    <w:p w:rsidR="002748A0" w:rsidRDefault="002748A0" w:rsidP="002748A0">
      <w:pPr>
        <w:spacing w:after="0" w:line="240" w:lineRule="auto"/>
        <w:jc w:val="both"/>
        <w:rPr>
          <w:i/>
        </w:rPr>
      </w:pPr>
      <w:r>
        <w:rPr>
          <w:i/>
        </w:rPr>
        <w:t xml:space="preserve">έλεγε – ανάμεσα σ’ άλλα – </w:t>
      </w:r>
    </w:p>
    <w:p w:rsidR="002748A0" w:rsidRDefault="002748A0" w:rsidP="002748A0">
      <w:pPr>
        <w:spacing w:after="0" w:line="240" w:lineRule="auto"/>
        <w:jc w:val="both"/>
        <w:rPr>
          <w:i/>
        </w:rPr>
      </w:pPr>
      <w:r>
        <w:rPr>
          <w:i/>
        </w:rPr>
        <w:t>πως αγαπάει</w:t>
      </w:r>
    </w:p>
    <w:p w:rsidR="002748A0" w:rsidRDefault="002748A0" w:rsidP="002748A0">
      <w:pPr>
        <w:spacing w:after="0" w:line="240" w:lineRule="auto"/>
        <w:jc w:val="both"/>
        <w:rPr>
          <w:i/>
        </w:rPr>
      </w:pPr>
      <w:r>
        <w:rPr>
          <w:i/>
        </w:rPr>
        <w:t xml:space="preserve">τη </w:t>
      </w:r>
    </w:p>
    <w:p w:rsidR="002748A0" w:rsidRDefault="002748A0" w:rsidP="002748A0">
      <w:pPr>
        <w:spacing w:after="0" w:line="240" w:lineRule="auto"/>
        <w:jc w:val="both"/>
        <w:rPr>
          <w:i/>
        </w:rPr>
      </w:pPr>
      <w:r>
        <w:rPr>
          <w:i/>
        </w:rPr>
        <w:t>βροχή […]</w:t>
      </w:r>
    </w:p>
    <w:p w:rsidR="002748A0" w:rsidRDefault="002748A0" w:rsidP="002748A0">
      <w:pPr>
        <w:spacing w:after="0" w:line="240" w:lineRule="auto"/>
        <w:jc w:val="right"/>
      </w:pPr>
      <w:r>
        <w:t xml:space="preserve">[Ν. Εγγονόπουλος, </w:t>
      </w:r>
      <w:r>
        <w:rPr>
          <w:i/>
        </w:rPr>
        <w:t>Αρκεσίλας</w:t>
      </w:r>
      <w:r>
        <w:t>]</w:t>
      </w:r>
    </w:p>
    <w:p w:rsidR="002748A0" w:rsidRDefault="002748A0" w:rsidP="002748A0">
      <w:pPr>
        <w:spacing w:after="0" w:line="240" w:lineRule="auto"/>
        <w:jc w:val="right"/>
      </w:pPr>
    </w:p>
    <w:p w:rsidR="002748A0" w:rsidRDefault="002748A0" w:rsidP="002748A0">
      <w:pPr>
        <w:spacing w:after="0" w:line="240" w:lineRule="auto"/>
        <w:jc w:val="right"/>
      </w:pPr>
    </w:p>
    <w:p w:rsidR="002748A0" w:rsidRDefault="002748A0" w:rsidP="002748A0">
      <w:pPr>
        <w:spacing w:after="0" w:line="240" w:lineRule="auto"/>
        <w:jc w:val="right"/>
      </w:pPr>
    </w:p>
    <w:p w:rsidR="002748A0" w:rsidRDefault="002748A0" w:rsidP="002748A0">
      <w:pPr>
        <w:spacing w:after="0" w:line="240" w:lineRule="auto"/>
        <w:jc w:val="right"/>
      </w:pPr>
    </w:p>
    <w:p w:rsidR="002748A0" w:rsidRPr="002748A0" w:rsidRDefault="002748A0" w:rsidP="002748A0">
      <w:pPr>
        <w:spacing w:after="0" w:line="240" w:lineRule="auto"/>
        <w:jc w:val="right"/>
      </w:pPr>
    </w:p>
    <w:p w:rsidR="000E5D01" w:rsidRDefault="002748A0" w:rsidP="00BD5509">
      <w:pPr>
        <w:pStyle w:val="a5"/>
        <w:numPr>
          <w:ilvl w:val="0"/>
          <w:numId w:val="3"/>
        </w:numPr>
        <w:spacing w:after="0" w:line="240" w:lineRule="auto"/>
        <w:jc w:val="both"/>
        <w:rPr>
          <w:b/>
        </w:rPr>
      </w:pPr>
      <w:r>
        <w:rPr>
          <w:b/>
        </w:rPr>
        <w:lastRenderedPageBreak/>
        <w:t>Το ποίημα δεν κατανέμεται και δεν οργανώνεται σε στροφές σταθερής μορφής. Κατανέμεται σε άνισες στροφές ή αναπτύσσεται σε ένα ενιαίο, συνεχές και συμπαγές σύνολο στίχων που θυμίζει πεζό λόγο.</w:t>
      </w:r>
    </w:p>
    <w:p w:rsidR="002748A0" w:rsidRDefault="002748A0" w:rsidP="002748A0">
      <w:pPr>
        <w:spacing w:after="0" w:line="240" w:lineRule="auto"/>
        <w:jc w:val="both"/>
        <w:rPr>
          <w:b/>
        </w:rPr>
      </w:pPr>
    </w:p>
    <w:p w:rsidR="002748A0" w:rsidRDefault="002748A0" w:rsidP="002748A0">
      <w:pPr>
        <w:spacing w:after="0" w:line="240" w:lineRule="auto"/>
        <w:jc w:val="both"/>
        <w:rPr>
          <w:i/>
        </w:rPr>
      </w:pPr>
      <w:r>
        <w:rPr>
          <w:i/>
        </w:rPr>
        <w:t>«Παρουσιάστηκε καθώς κοίταζα στο τζάκι μου τα’ αναμμένα κάρβουνα. Κρατούσε στα χέρια ένα μεγάλο κουτί κόκκινα σπίρτα. Μου το’ δειξε σαν τους ταχυδακτυλουργούς που  βγάζουν από τη μύτη του διπλανού μας ένα αβγό. Τράβηξε ένα σπίρτο, έβαλε φωτιά στο κουτί, χάθηκε πίσω από μια πελώρια φλόγα, κι ύστερα στάθηκε μπροστά μου». […]</w:t>
      </w:r>
    </w:p>
    <w:p w:rsidR="002748A0" w:rsidRDefault="002748A0" w:rsidP="002748A0">
      <w:pPr>
        <w:spacing w:after="0" w:line="240" w:lineRule="auto"/>
        <w:jc w:val="both"/>
        <w:rPr>
          <w:i/>
        </w:rPr>
      </w:pPr>
    </w:p>
    <w:p w:rsidR="002748A0" w:rsidRPr="002748A0" w:rsidRDefault="002748A0" w:rsidP="002748A0">
      <w:pPr>
        <w:spacing w:after="0" w:line="240" w:lineRule="auto"/>
        <w:jc w:val="right"/>
      </w:pPr>
      <w:r>
        <w:t xml:space="preserve">[Γ. Σεφέρης, </w:t>
      </w:r>
      <w:r>
        <w:rPr>
          <w:i/>
        </w:rPr>
        <w:t>Νιζίνσκι</w:t>
      </w:r>
      <w:r>
        <w:t>]</w:t>
      </w:r>
    </w:p>
    <w:p w:rsidR="002748A0" w:rsidRPr="002748A0" w:rsidRDefault="002748A0" w:rsidP="002748A0">
      <w:pPr>
        <w:spacing w:after="0" w:line="240" w:lineRule="auto"/>
        <w:jc w:val="both"/>
        <w:rPr>
          <w:i/>
        </w:rPr>
      </w:pPr>
    </w:p>
    <w:p w:rsidR="002748A0" w:rsidRDefault="002748A0" w:rsidP="00BD5509">
      <w:pPr>
        <w:pStyle w:val="a5"/>
        <w:numPr>
          <w:ilvl w:val="0"/>
          <w:numId w:val="3"/>
        </w:numPr>
        <w:spacing w:after="0" w:line="240" w:lineRule="auto"/>
        <w:jc w:val="both"/>
        <w:rPr>
          <w:b/>
        </w:rPr>
      </w:pPr>
      <w:r>
        <w:rPr>
          <w:b/>
        </w:rPr>
        <w:t>Υπάρχουν διασκελισμοί.</w:t>
      </w:r>
    </w:p>
    <w:p w:rsidR="002748A0" w:rsidRDefault="002748A0" w:rsidP="002748A0">
      <w:pPr>
        <w:spacing w:after="0" w:line="240" w:lineRule="auto"/>
        <w:jc w:val="both"/>
        <w:rPr>
          <w:b/>
        </w:rPr>
      </w:pPr>
    </w:p>
    <w:p w:rsidR="002748A0" w:rsidRDefault="002748A0" w:rsidP="002748A0">
      <w:pPr>
        <w:spacing w:after="0" w:line="240" w:lineRule="auto"/>
        <w:jc w:val="both"/>
        <w:rPr>
          <w:i/>
        </w:rPr>
      </w:pPr>
      <w:r>
        <w:rPr>
          <w:i/>
        </w:rPr>
        <w:t xml:space="preserve">[…] Πώς έγινε και μ’ ένα πέτρινο χέρι συγυρίσαμε </w:t>
      </w:r>
    </w:p>
    <w:p w:rsidR="002748A0" w:rsidRDefault="002748A0" w:rsidP="002748A0">
      <w:pPr>
        <w:spacing w:after="0" w:line="240" w:lineRule="auto"/>
        <w:jc w:val="both"/>
        <w:rPr>
          <w:i/>
        </w:rPr>
      </w:pPr>
      <w:r>
        <w:rPr>
          <w:i/>
        </w:rPr>
        <w:t>το σπίτι μας και τη ζωή μας; Πάνω στ’ ανώφλια</w:t>
      </w:r>
    </w:p>
    <w:p w:rsidR="002748A0" w:rsidRDefault="002748A0" w:rsidP="002748A0">
      <w:pPr>
        <w:spacing w:after="0" w:line="240" w:lineRule="auto"/>
        <w:jc w:val="both"/>
        <w:rPr>
          <w:i/>
        </w:rPr>
      </w:pPr>
      <w:r>
        <w:rPr>
          <w:i/>
        </w:rPr>
        <w:t>είναι η καπνιά, χρόνο το χρόνο, απ’ τα κεριά του Πάσχα μικροί μικροί μαύροι σταυροί που χάραξαν οι πεθαμένοι γυρίζοντας απ’ την Ανάσταση. Πολύ αγαπιέται αυτός ο τόπος με υπομονή και περηφάνια. Κάθε νύχτα απ’ το ξερό πηγάδι βγαίνουν τα’ αγάλματα προσεχτικά κι ανεβαίνουν στα δέντρα.</w:t>
      </w:r>
    </w:p>
    <w:p w:rsidR="002748A0" w:rsidRDefault="002748A0" w:rsidP="002748A0">
      <w:pPr>
        <w:spacing w:after="0" w:line="240" w:lineRule="auto"/>
        <w:jc w:val="right"/>
      </w:pPr>
      <w:r>
        <w:t xml:space="preserve">[Γ. Ρίτσος, </w:t>
      </w:r>
      <w:r>
        <w:rPr>
          <w:i/>
        </w:rPr>
        <w:t>Ο τόπος μας</w:t>
      </w:r>
      <w:r>
        <w:t>]</w:t>
      </w:r>
    </w:p>
    <w:p w:rsidR="002748A0" w:rsidRDefault="002748A0" w:rsidP="002748A0">
      <w:pPr>
        <w:spacing w:after="0" w:line="240" w:lineRule="auto"/>
        <w:jc w:val="right"/>
      </w:pPr>
    </w:p>
    <w:p w:rsidR="002748A0" w:rsidRPr="002748A0" w:rsidRDefault="002748A0" w:rsidP="002748A0">
      <w:pPr>
        <w:spacing w:after="0" w:line="240" w:lineRule="auto"/>
        <w:jc w:val="right"/>
      </w:pPr>
    </w:p>
    <w:p w:rsidR="002748A0" w:rsidRDefault="002748A0" w:rsidP="002748A0">
      <w:pPr>
        <w:spacing w:after="0" w:line="240" w:lineRule="auto"/>
        <w:jc w:val="both"/>
        <w:rPr>
          <w:b/>
        </w:rPr>
      </w:pPr>
      <w:r>
        <w:rPr>
          <w:b/>
        </w:rPr>
        <w:t>Β.2. ΕΣΩΤΕΡΙΚΑ ΧΑΡΑΚΤΗΡΙΣΤΙΚΑ ΤΗΣ ΝΕΩΤΕΡΙΚΗΣ/ ΜΟΝΤΕΡΝΑΣ ΠΟΙΗΣΗΣ</w:t>
      </w:r>
    </w:p>
    <w:p w:rsidR="002748A0" w:rsidRDefault="002748A0" w:rsidP="002748A0">
      <w:pPr>
        <w:spacing w:after="0" w:line="240" w:lineRule="auto"/>
        <w:jc w:val="both"/>
        <w:rPr>
          <w:b/>
        </w:rPr>
      </w:pPr>
    </w:p>
    <w:p w:rsidR="002748A0" w:rsidRDefault="00E50AAE" w:rsidP="002748A0">
      <w:pPr>
        <w:pStyle w:val="a5"/>
        <w:numPr>
          <w:ilvl w:val="0"/>
          <w:numId w:val="4"/>
        </w:numPr>
        <w:spacing w:after="0" w:line="240" w:lineRule="auto"/>
        <w:jc w:val="both"/>
        <w:rPr>
          <w:b/>
        </w:rPr>
      </w:pPr>
      <w:r>
        <w:rPr>
          <w:b/>
        </w:rPr>
        <w:t>Στο ποίημα γίνεται χρήση καθημερινής γλώσσας. Ο ποιητής δεν επιδιώκει τη χρήση εντυπωσιακών, σπάνιων και ποιητικών λέξεων. Δεν υπάρχει κάποια λεξιλογική ιδιαιτερότητα. Το καθημερινό λεξιλόγιο – άμεση, ως έναν βαθμό, συνέπεια της δραματικότητας – , σε αντίθεση προς το «ποιητικό», λεξιλόγιο της παραδοσιακής, κάνει τη νέα ποίηση να πλησιάζει προς το λεξιλόγιο της πεζογραφίας και τον τόνο της προφορικής ομιλίας.</w:t>
      </w:r>
    </w:p>
    <w:p w:rsidR="00E50AAE" w:rsidRDefault="00E50AAE" w:rsidP="00E50AAE">
      <w:pPr>
        <w:spacing w:after="0" w:line="240" w:lineRule="auto"/>
        <w:jc w:val="both"/>
        <w:rPr>
          <w:b/>
        </w:rPr>
      </w:pPr>
    </w:p>
    <w:p w:rsidR="00E50AAE" w:rsidRDefault="00E50AAE" w:rsidP="00E50AAE">
      <w:pPr>
        <w:spacing w:after="0" w:line="240" w:lineRule="auto"/>
        <w:jc w:val="both"/>
        <w:rPr>
          <w:i/>
        </w:rPr>
      </w:pPr>
      <w:r>
        <w:rPr>
          <w:i/>
        </w:rPr>
        <w:t>Σκούπες σκουπάκια</w:t>
      </w:r>
    </w:p>
    <w:p w:rsidR="00E50AAE" w:rsidRDefault="00E50AAE" w:rsidP="00E50AAE">
      <w:pPr>
        <w:spacing w:after="0" w:line="240" w:lineRule="auto"/>
        <w:jc w:val="both"/>
        <w:rPr>
          <w:i/>
        </w:rPr>
      </w:pPr>
      <w:r>
        <w:rPr>
          <w:i/>
        </w:rPr>
        <w:t>ρουφηχτήρια φτερά τιναχτήρια</w:t>
      </w:r>
    </w:p>
    <w:p w:rsidR="00E50AAE" w:rsidRDefault="00E50AAE" w:rsidP="00E50AAE">
      <w:pPr>
        <w:spacing w:after="0" w:line="240" w:lineRule="auto"/>
        <w:jc w:val="both"/>
        <w:rPr>
          <w:i/>
        </w:rPr>
      </w:pPr>
      <w:r>
        <w:rPr>
          <w:i/>
        </w:rPr>
        <w:t>ξεσκονόπανα κουρελόπανα κλόουν</w:t>
      </w:r>
    </w:p>
    <w:p w:rsidR="00E50AAE" w:rsidRDefault="00E50AAE" w:rsidP="00E50AAE">
      <w:pPr>
        <w:spacing w:after="0" w:line="240" w:lineRule="auto"/>
        <w:jc w:val="both"/>
        <w:rPr>
          <w:i/>
        </w:rPr>
      </w:pPr>
      <w:r>
        <w:rPr>
          <w:i/>
        </w:rPr>
        <w:t>θόρυβοι και τρόποι ακροβάτες.</w:t>
      </w:r>
    </w:p>
    <w:p w:rsidR="00E50AAE" w:rsidRPr="00E50AAE" w:rsidRDefault="00E50AAE" w:rsidP="00E50AAE">
      <w:pPr>
        <w:spacing w:after="0" w:line="240" w:lineRule="auto"/>
        <w:jc w:val="right"/>
      </w:pPr>
      <w:r>
        <w:t xml:space="preserve">[Κ. Δημουλά, </w:t>
      </w:r>
      <w:r>
        <w:rPr>
          <w:i/>
        </w:rPr>
        <w:t>Σκόνη</w:t>
      </w:r>
      <w:r>
        <w:t>]</w:t>
      </w:r>
    </w:p>
    <w:p w:rsidR="00E50AAE" w:rsidRPr="00E50AAE" w:rsidRDefault="00E50AAE" w:rsidP="00E50AAE">
      <w:pPr>
        <w:spacing w:after="0" w:line="240" w:lineRule="auto"/>
        <w:jc w:val="both"/>
        <w:rPr>
          <w:b/>
        </w:rPr>
      </w:pPr>
    </w:p>
    <w:p w:rsidR="00E50AAE" w:rsidRDefault="00E50AAE" w:rsidP="002748A0">
      <w:pPr>
        <w:pStyle w:val="a5"/>
        <w:numPr>
          <w:ilvl w:val="0"/>
          <w:numId w:val="4"/>
        </w:numPr>
        <w:spacing w:after="0" w:line="240" w:lineRule="auto"/>
        <w:jc w:val="both"/>
        <w:rPr>
          <w:b/>
        </w:rPr>
      </w:pPr>
      <w:r>
        <w:rPr>
          <w:b/>
        </w:rPr>
        <w:t>Στο νεωτερικό ποίημα παρατηρείται αμφισημία και πολυσημία των λέξεων. Οι λέξεις συχνά αποκτούν καινούριο νόημα.</w:t>
      </w:r>
    </w:p>
    <w:p w:rsidR="00E50AAE" w:rsidRDefault="00E50AAE" w:rsidP="00E50AAE">
      <w:pPr>
        <w:spacing w:after="0" w:line="240" w:lineRule="auto"/>
        <w:jc w:val="both"/>
      </w:pPr>
      <w:r>
        <w:t>[Η χρήση της αμφισημίας, του συμβολισμού, της ειρωνείας και άλλων μορφολογικών στοιχείων του ποιητικού λόγου, καθιστά ένα ποίημα ανοιχτό σε πολλές ερμηνείες.]</w:t>
      </w:r>
    </w:p>
    <w:p w:rsidR="00E50AAE" w:rsidRDefault="00E50AAE" w:rsidP="00E50AAE">
      <w:pPr>
        <w:spacing w:after="0" w:line="240" w:lineRule="auto"/>
        <w:jc w:val="both"/>
      </w:pPr>
    </w:p>
    <w:p w:rsidR="00E50AAE" w:rsidRDefault="00E50AAE" w:rsidP="00E50AAE">
      <w:pPr>
        <w:spacing w:after="0" w:line="240" w:lineRule="auto"/>
        <w:jc w:val="both"/>
        <w:rPr>
          <w:i/>
        </w:rPr>
      </w:pPr>
      <w:r>
        <w:rPr>
          <w:i/>
        </w:rPr>
        <w:t>Με σπηλιές και κάβους κι ανθισμένους γκρεμούς.</w:t>
      </w:r>
    </w:p>
    <w:p w:rsidR="00E50AAE" w:rsidRDefault="00E50AAE" w:rsidP="00E50AAE">
      <w:pPr>
        <w:spacing w:after="0" w:line="240" w:lineRule="auto"/>
        <w:jc w:val="right"/>
      </w:pPr>
      <w:r>
        <w:t xml:space="preserve">[Ο. Ελύτης, </w:t>
      </w:r>
      <w:r>
        <w:rPr>
          <w:i/>
        </w:rPr>
        <w:t>Το μονόγραμμα</w:t>
      </w:r>
      <w:r>
        <w:t>]</w:t>
      </w:r>
    </w:p>
    <w:p w:rsidR="00E50AAE" w:rsidRDefault="00E50AAE" w:rsidP="00E50AAE">
      <w:pPr>
        <w:spacing w:after="0" w:line="240" w:lineRule="auto"/>
        <w:jc w:val="right"/>
      </w:pPr>
    </w:p>
    <w:p w:rsidR="00E50AAE" w:rsidRDefault="00E50AAE" w:rsidP="00E50AAE">
      <w:pPr>
        <w:spacing w:after="0" w:line="240" w:lineRule="auto"/>
        <w:jc w:val="both"/>
      </w:pPr>
      <w:r>
        <w:t>Η λέξη «κάβος» μπορεί να σημαίνει «χοντρό σκοινί πλοίου» ή «απόκρημνο ακρωτήριο». Στν περίπτωση αυτή η σύνδεση είναι ,κατά πάσα πιθανότητα, ετυμολογική.</w:t>
      </w:r>
    </w:p>
    <w:p w:rsidR="00E50AAE" w:rsidRDefault="00E50AAE" w:rsidP="00E50AAE">
      <w:pPr>
        <w:spacing w:after="0" w:line="240" w:lineRule="auto"/>
        <w:jc w:val="both"/>
      </w:pPr>
    </w:p>
    <w:p w:rsidR="00E50AAE" w:rsidRDefault="00E50AAE" w:rsidP="00E50AAE">
      <w:pPr>
        <w:spacing w:after="0" w:line="240" w:lineRule="auto"/>
        <w:jc w:val="both"/>
        <w:rPr>
          <w:i/>
        </w:rPr>
      </w:pPr>
      <w:r>
        <w:rPr>
          <w:i/>
        </w:rPr>
        <w:t>Ο έρωτας,</w:t>
      </w:r>
    </w:p>
    <w:p w:rsidR="00E50AAE" w:rsidRDefault="00E50AAE" w:rsidP="00E50AAE">
      <w:pPr>
        <w:spacing w:after="0" w:line="240" w:lineRule="auto"/>
        <w:jc w:val="both"/>
        <w:rPr>
          <w:i/>
        </w:rPr>
      </w:pPr>
      <w:r>
        <w:rPr>
          <w:i/>
        </w:rPr>
        <w:t>όνομα ουσιαστικόν, […]</w:t>
      </w:r>
    </w:p>
    <w:p w:rsidR="00E50AAE" w:rsidRDefault="00E50AAE" w:rsidP="00E50AAE">
      <w:pPr>
        <w:spacing w:after="0" w:line="240" w:lineRule="auto"/>
        <w:jc w:val="right"/>
      </w:pPr>
      <w:r>
        <w:t xml:space="preserve">[Κ. Δημουλά, </w:t>
      </w:r>
      <w:r>
        <w:rPr>
          <w:i/>
        </w:rPr>
        <w:t>ο πληθυντικός αριθμός</w:t>
      </w:r>
      <w:r>
        <w:t>]</w:t>
      </w:r>
    </w:p>
    <w:p w:rsidR="00E50AAE" w:rsidRDefault="00E50AAE" w:rsidP="00E50AAE">
      <w:pPr>
        <w:spacing w:after="0" w:line="240" w:lineRule="auto"/>
        <w:jc w:val="both"/>
      </w:pPr>
      <w:r>
        <w:lastRenderedPageBreak/>
        <w:t>Το «ουσιαστικόν» έχει διπλή σημασία. Ο έρωτας από γραμματική άποψη είναι ουσιαστικό, ενώ μεταφορικά είναι αυτό που έχει ουσία, είναι σημαντικό και ουσιώδες.</w:t>
      </w:r>
    </w:p>
    <w:p w:rsidR="00E50AAE" w:rsidRPr="00E50AAE" w:rsidRDefault="00E50AAE" w:rsidP="00E50AAE">
      <w:pPr>
        <w:spacing w:after="0" w:line="240" w:lineRule="auto"/>
        <w:jc w:val="both"/>
        <w:rPr>
          <w:b/>
        </w:rPr>
      </w:pPr>
    </w:p>
    <w:p w:rsidR="00E50AAE" w:rsidRDefault="00E50AAE" w:rsidP="002748A0">
      <w:pPr>
        <w:pStyle w:val="a5"/>
        <w:numPr>
          <w:ilvl w:val="0"/>
          <w:numId w:val="4"/>
        </w:numPr>
        <w:spacing w:after="0" w:line="240" w:lineRule="auto"/>
        <w:jc w:val="both"/>
        <w:rPr>
          <w:b/>
        </w:rPr>
      </w:pPr>
      <w:r>
        <w:rPr>
          <w:b/>
        </w:rPr>
        <w:t>Γίνεται άλογη ή ασύμβατη σύνδεση λέξεων</w:t>
      </w:r>
    </w:p>
    <w:p w:rsidR="00E50AAE" w:rsidRDefault="00E50AAE" w:rsidP="00E50AAE">
      <w:pPr>
        <w:spacing w:after="0" w:line="240" w:lineRule="auto"/>
        <w:jc w:val="both"/>
        <w:rPr>
          <w:b/>
        </w:rPr>
      </w:pPr>
    </w:p>
    <w:p w:rsidR="00E50AAE" w:rsidRDefault="00E50AAE" w:rsidP="00E50AAE">
      <w:pPr>
        <w:spacing w:after="0" w:line="240" w:lineRule="auto"/>
        <w:jc w:val="both"/>
        <w:rPr>
          <w:i/>
        </w:rPr>
      </w:pPr>
      <w:r>
        <w:rPr>
          <w:i/>
        </w:rPr>
        <w:t>[…] σκούντησε με το χέρι του</w:t>
      </w:r>
    </w:p>
    <w:p w:rsidR="00E50AAE" w:rsidRDefault="00E50AAE" w:rsidP="00E50AAE">
      <w:pPr>
        <w:spacing w:after="0" w:line="240" w:lineRule="auto"/>
        <w:jc w:val="both"/>
        <w:rPr>
          <w:i/>
        </w:rPr>
      </w:pPr>
      <w:r>
        <w:rPr>
          <w:i/>
        </w:rPr>
        <w:t>το κρεμασμένο</w:t>
      </w:r>
    </w:p>
    <w:p w:rsidR="00E50AAE" w:rsidRDefault="00E50AAE" w:rsidP="00E50AAE">
      <w:pPr>
        <w:spacing w:after="0" w:line="240" w:lineRule="auto"/>
        <w:jc w:val="both"/>
        <w:rPr>
          <w:i/>
        </w:rPr>
      </w:pPr>
      <w:r>
        <w:rPr>
          <w:i/>
        </w:rPr>
        <w:t>στον τοίχο τ’ ουρανού</w:t>
      </w:r>
    </w:p>
    <w:p w:rsidR="00E50AAE" w:rsidRDefault="00E50AAE" w:rsidP="00E50AAE">
      <w:pPr>
        <w:spacing w:after="0" w:line="240" w:lineRule="auto"/>
        <w:jc w:val="both"/>
        <w:rPr>
          <w:i/>
        </w:rPr>
      </w:pPr>
      <w:r>
        <w:rPr>
          <w:i/>
        </w:rPr>
        <w:t>κόκκινο πιάτο. […]</w:t>
      </w:r>
    </w:p>
    <w:p w:rsidR="00E50AAE" w:rsidRPr="00E50AAE" w:rsidRDefault="00E50AAE" w:rsidP="00E50AAE">
      <w:pPr>
        <w:spacing w:after="0" w:line="240" w:lineRule="auto"/>
        <w:jc w:val="right"/>
      </w:pPr>
      <w:r>
        <w:t xml:space="preserve">[Κ. Δημουλά, </w:t>
      </w:r>
      <w:r>
        <w:rPr>
          <w:i/>
        </w:rPr>
        <w:t>Έκστασις</w:t>
      </w:r>
      <w:r>
        <w:t>]</w:t>
      </w:r>
    </w:p>
    <w:p w:rsidR="00E50AAE" w:rsidRDefault="00E50AAE" w:rsidP="00E50AAE">
      <w:pPr>
        <w:spacing w:after="0" w:line="240" w:lineRule="auto"/>
        <w:jc w:val="both"/>
        <w:rPr>
          <w:b/>
        </w:rPr>
      </w:pPr>
    </w:p>
    <w:p w:rsidR="00E50AAE" w:rsidRDefault="00E50AAE" w:rsidP="00E50AAE">
      <w:pPr>
        <w:spacing w:after="0" w:line="240" w:lineRule="auto"/>
        <w:jc w:val="both"/>
        <w:rPr>
          <w:i/>
        </w:rPr>
      </w:pPr>
      <w:r>
        <w:rPr>
          <w:i/>
        </w:rPr>
        <w:t>[…] Αίμα πράσινο και βολβοί στη γη χρυσοί</w:t>
      </w:r>
    </w:p>
    <w:p w:rsidR="00E50AAE" w:rsidRDefault="00E50AAE" w:rsidP="00E50AAE">
      <w:pPr>
        <w:spacing w:after="0" w:line="240" w:lineRule="auto"/>
        <w:jc w:val="both"/>
        <w:rPr>
          <w:i/>
        </w:rPr>
      </w:pPr>
      <w:r>
        <w:rPr>
          <w:i/>
        </w:rPr>
        <w:t>Πανωραία στον ύπνο της άπλωσε και η θάλασσα</w:t>
      </w:r>
    </w:p>
    <w:p w:rsidR="00E50AAE" w:rsidRDefault="00E50AAE" w:rsidP="00E50AAE">
      <w:pPr>
        <w:spacing w:after="0" w:line="240" w:lineRule="auto"/>
        <w:jc w:val="both"/>
        <w:rPr>
          <w:i/>
        </w:rPr>
      </w:pPr>
      <w:r>
        <w:rPr>
          <w:i/>
        </w:rPr>
        <w:t>γάζες αιθέρος τις αλεύκαντες […]</w:t>
      </w:r>
    </w:p>
    <w:p w:rsidR="00E50AAE" w:rsidRPr="00E50AAE" w:rsidRDefault="00E50AAE" w:rsidP="00E50AAE">
      <w:pPr>
        <w:spacing w:after="0" w:line="240" w:lineRule="auto"/>
        <w:jc w:val="right"/>
      </w:pPr>
      <w:r>
        <w:t xml:space="preserve">[Ο. Ελύτης, </w:t>
      </w:r>
      <w:r>
        <w:rPr>
          <w:i/>
        </w:rPr>
        <w:t>Το άξιον εστί</w:t>
      </w:r>
      <w:r>
        <w:t>]</w:t>
      </w:r>
    </w:p>
    <w:p w:rsidR="00E50AAE" w:rsidRPr="00E50AAE" w:rsidRDefault="00E50AAE" w:rsidP="00E50AAE">
      <w:pPr>
        <w:spacing w:after="0" w:line="240" w:lineRule="auto"/>
        <w:jc w:val="both"/>
        <w:rPr>
          <w:b/>
        </w:rPr>
      </w:pPr>
    </w:p>
    <w:p w:rsidR="00E50AAE" w:rsidRDefault="00E50AAE" w:rsidP="002748A0">
      <w:pPr>
        <w:pStyle w:val="a5"/>
        <w:numPr>
          <w:ilvl w:val="0"/>
          <w:numId w:val="4"/>
        </w:numPr>
        <w:spacing w:after="0" w:line="240" w:lineRule="auto"/>
        <w:jc w:val="both"/>
        <w:rPr>
          <w:b/>
        </w:rPr>
      </w:pPr>
      <w:r>
        <w:rPr>
          <w:b/>
        </w:rPr>
        <w:t>Δραματικότητα στίχου σε σύγκριση με τη λυρικότητα της παραδοσιακής ποίησης. Ο ποιητής συνηθίζει να κόβει απότομα και απροσδόκητα τον στίχο.</w:t>
      </w:r>
    </w:p>
    <w:p w:rsidR="00E50AAE" w:rsidRDefault="00E50AAE" w:rsidP="00E50AAE">
      <w:pPr>
        <w:spacing w:after="0" w:line="240" w:lineRule="auto"/>
        <w:jc w:val="both"/>
        <w:rPr>
          <w:b/>
        </w:rPr>
      </w:pPr>
    </w:p>
    <w:p w:rsidR="009565A2" w:rsidRPr="009565A2" w:rsidRDefault="009565A2" w:rsidP="00E50AAE">
      <w:pPr>
        <w:spacing w:after="0" w:line="240" w:lineRule="auto"/>
        <w:jc w:val="both"/>
      </w:pPr>
      <w:r>
        <w:rPr>
          <w:b/>
        </w:rPr>
        <w:t xml:space="preserve">Η δραματικότητα είναι όρος ευρύτερος από την τραγικότητα. </w:t>
      </w:r>
      <w:r w:rsidR="00E829B3">
        <w:t xml:space="preserve">Κύρια συστατικά της δραματικότητας είναι η ένταση, η περιπέτεια, η ειρωνεία, η αναγνώριση, η βίωση συγκρούσεων (εσωτερικών και εξωτερικών). Ουσιώδες γνώρισμα της δραματικότητας είναι η αδιάκοπη διάσταση ανάμεσα στην προσδοκία μας και σε εκείνο που πραγματικά συμβαίνει, σε κάθε ειδική στιγμή σε ένα λογοτεχνικό κείμενο. Δραματικότητα υπάρχει στο κείμενο, όταν υπάρχει δράση ή εξωτερική ή εσωτερική και επομένως όταν προκύπτουν συγκρούσεις είτε ανάμεσα σε πρόσωπα, θεσμούς, καταστάσεις, κ.ά. είτε ανάμεσα σε συναισθήματα, επιθυμίες, επιδιώξεις, κτλ. στην ψυχή του ίδιου προσώπου. </w:t>
      </w:r>
    </w:p>
    <w:p w:rsidR="009565A2" w:rsidRDefault="009565A2" w:rsidP="00E50AAE">
      <w:pPr>
        <w:spacing w:after="0" w:line="240" w:lineRule="auto"/>
        <w:jc w:val="both"/>
        <w:rPr>
          <w:b/>
        </w:rPr>
      </w:pPr>
    </w:p>
    <w:p w:rsidR="00E50AAE" w:rsidRDefault="00E50AAE" w:rsidP="00E50AAE">
      <w:pPr>
        <w:pStyle w:val="a5"/>
        <w:numPr>
          <w:ilvl w:val="0"/>
          <w:numId w:val="5"/>
        </w:numPr>
        <w:spacing w:after="0" w:line="240" w:lineRule="auto"/>
        <w:jc w:val="both"/>
        <w:rPr>
          <w:i/>
        </w:rPr>
      </w:pPr>
      <w:r>
        <w:rPr>
          <w:i/>
        </w:rPr>
        <w:t>Πετάς; τον ρώτησε αυτός που κρατούσε το μαχαίρι.</w:t>
      </w:r>
    </w:p>
    <w:p w:rsidR="00E50AAE" w:rsidRDefault="009565A2" w:rsidP="009565A2">
      <w:pPr>
        <w:spacing w:after="0" w:line="240" w:lineRule="auto"/>
        <w:ind w:left="360"/>
        <w:jc w:val="both"/>
        <w:rPr>
          <w:i/>
        </w:rPr>
      </w:pPr>
      <w:r>
        <w:rPr>
          <w:i/>
        </w:rPr>
        <w:t>Ο άλλος σιγά σιγά δεν πέταγε πια το χώμα, σιγά σιγά</w:t>
      </w:r>
    </w:p>
    <w:p w:rsidR="009565A2" w:rsidRDefault="009565A2" w:rsidP="009565A2">
      <w:pPr>
        <w:spacing w:after="0" w:line="240" w:lineRule="auto"/>
        <w:ind w:left="360"/>
        <w:jc w:val="both"/>
        <w:rPr>
          <w:i/>
        </w:rPr>
      </w:pPr>
      <w:r>
        <w:rPr>
          <w:i/>
        </w:rPr>
        <w:t>είχε σηκωθεί κάπου μισό μέτρο πάνω από τη γη.</w:t>
      </w:r>
    </w:p>
    <w:p w:rsidR="009565A2" w:rsidRDefault="009565A2" w:rsidP="009565A2">
      <w:pPr>
        <w:pStyle w:val="a5"/>
        <w:numPr>
          <w:ilvl w:val="0"/>
          <w:numId w:val="5"/>
        </w:numPr>
        <w:spacing w:after="0" w:line="240" w:lineRule="auto"/>
        <w:jc w:val="both"/>
        <w:rPr>
          <w:i/>
        </w:rPr>
      </w:pPr>
      <w:r>
        <w:rPr>
          <w:i/>
        </w:rPr>
        <w:t>Όμως – είπε ο πρώτος:</w:t>
      </w:r>
    </w:p>
    <w:p w:rsidR="009565A2" w:rsidRDefault="009565A2" w:rsidP="009565A2">
      <w:pPr>
        <w:spacing w:after="0" w:line="240" w:lineRule="auto"/>
        <w:ind w:left="360"/>
        <w:jc w:val="both"/>
        <w:rPr>
          <w:i/>
        </w:rPr>
      </w:pPr>
      <w:r>
        <w:rPr>
          <w:i/>
        </w:rPr>
        <w:t>Εγώ μπορώ κι έτσι που ανεβαίνεις να σ’το</w:t>
      </w:r>
    </w:p>
    <w:p w:rsidR="009565A2" w:rsidRDefault="009565A2" w:rsidP="009565A2">
      <w:pPr>
        <w:spacing w:after="0" w:line="240" w:lineRule="auto"/>
        <w:ind w:left="360"/>
        <w:jc w:val="both"/>
        <w:rPr>
          <w:i/>
        </w:rPr>
      </w:pPr>
      <w:r>
        <w:rPr>
          <w:i/>
        </w:rPr>
        <w:t>καρφώσω το μαχαίρι. […]</w:t>
      </w:r>
    </w:p>
    <w:p w:rsidR="009565A2" w:rsidRPr="009565A2" w:rsidRDefault="009565A2" w:rsidP="009565A2">
      <w:pPr>
        <w:spacing w:after="0" w:line="240" w:lineRule="auto"/>
        <w:ind w:left="360"/>
        <w:jc w:val="right"/>
        <w:rPr>
          <w:i/>
        </w:rPr>
      </w:pPr>
      <w:r>
        <w:t xml:space="preserve">Μ. Σαχτούρης, </w:t>
      </w:r>
      <w:r>
        <w:rPr>
          <w:i/>
        </w:rPr>
        <w:t>Η λάμψη</w:t>
      </w:r>
    </w:p>
    <w:p w:rsidR="009565A2" w:rsidRPr="00E50AAE" w:rsidRDefault="009565A2" w:rsidP="00E50AAE">
      <w:pPr>
        <w:spacing w:after="0" w:line="240" w:lineRule="auto"/>
        <w:jc w:val="both"/>
        <w:rPr>
          <w:b/>
        </w:rPr>
      </w:pPr>
    </w:p>
    <w:p w:rsidR="00E50AAE" w:rsidRDefault="009565A2" w:rsidP="002748A0">
      <w:pPr>
        <w:pStyle w:val="a5"/>
        <w:numPr>
          <w:ilvl w:val="0"/>
          <w:numId w:val="4"/>
        </w:numPr>
        <w:spacing w:after="0" w:line="240" w:lineRule="auto"/>
        <w:jc w:val="both"/>
        <w:rPr>
          <w:b/>
        </w:rPr>
      </w:pPr>
      <w:r>
        <w:rPr>
          <w:b/>
        </w:rPr>
        <w:t>Εκφραστική τόλμη και πρωτοτυπία εκφράσεων. Γίνεται χρήση τολμηρών μεταφορών, προσωποποιήσεων και απροσδόκητων παρομοιώσεων.</w:t>
      </w:r>
    </w:p>
    <w:p w:rsidR="00E829B3" w:rsidRDefault="00E829B3" w:rsidP="00E829B3">
      <w:pPr>
        <w:spacing w:after="0" w:line="240" w:lineRule="auto"/>
        <w:jc w:val="both"/>
        <w:rPr>
          <w:b/>
        </w:rPr>
      </w:pPr>
    </w:p>
    <w:p w:rsidR="00E829B3" w:rsidRDefault="00E829B3" w:rsidP="00E829B3">
      <w:pPr>
        <w:spacing w:after="0" w:line="240" w:lineRule="auto"/>
        <w:jc w:val="both"/>
      </w:pPr>
      <w:r>
        <w:rPr>
          <w:i/>
        </w:rPr>
        <w:t xml:space="preserve">Χαμένα πάνε εντελώς τα λόγια των δακρύων </w:t>
      </w:r>
      <w:r>
        <w:t>(προσωποποίηση)</w:t>
      </w:r>
    </w:p>
    <w:p w:rsidR="00E829B3" w:rsidRDefault="00E829B3" w:rsidP="00E829B3">
      <w:pPr>
        <w:spacing w:after="0" w:line="240" w:lineRule="auto"/>
        <w:jc w:val="both"/>
      </w:pPr>
      <w:r>
        <w:rPr>
          <w:i/>
        </w:rPr>
        <w:t xml:space="preserve">Που είναι ακόμα στον ανθό του μέλλοντός της </w:t>
      </w:r>
      <w:r>
        <w:t>(μεταφορά)</w:t>
      </w:r>
    </w:p>
    <w:p w:rsidR="00E829B3" w:rsidRDefault="00E829B3" w:rsidP="00E829B3">
      <w:pPr>
        <w:spacing w:after="0" w:line="240" w:lineRule="auto"/>
        <w:jc w:val="right"/>
      </w:pPr>
    </w:p>
    <w:p w:rsidR="00E829B3" w:rsidRDefault="00E829B3" w:rsidP="00E829B3">
      <w:pPr>
        <w:spacing w:after="0" w:line="240" w:lineRule="auto"/>
        <w:jc w:val="right"/>
      </w:pPr>
      <w:r>
        <w:t xml:space="preserve">[Κ. Δημουλά, </w:t>
      </w:r>
      <w:r>
        <w:rPr>
          <w:i/>
        </w:rPr>
        <w:t>Κονιάκ μηδέν αστέρων</w:t>
      </w:r>
      <w:r>
        <w:t>]</w:t>
      </w:r>
    </w:p>
    <w:p w:rsidR="00E829B3" w:rsidRPr="00E829B3" w:rsidRDefault="00E829B3" w:rsidP="00E829B3">
      <w:pPr>
        <w:spacing w:after="0" w:line="240" w:lineRule="auto"/>
        <w:jc w:val="both"/>
        <w:rPr>
          <w:b/>
        </w:rPr>
      </w:pPr>
    </w:p>
    <w:p w:rsidR="00E829B3" w:rsidRDefault="00E829B3" w:rsidP="002748A0">
      <w:pPr>
        <w:pStyle w:val="a5"/>
        <w:numPr>
          <w:ilvl w:val="0"/>
          <w:numId w:val="4"/>
        </w:numPr>
        <w:spacing w:after="0" w:line="240" w:lineRule="auto"/>
        <w:jc w:val="both"/>
        <w:rPr>
          <w:b/>
        </w:rPr>
      </w:pPr>
      <w:r>
        <w:rPr>
          <w:b/>
        </w:rPr>
        <w:t>Ο τίτλος είναι προβληματικός και δεν είναι δηλωτικός του περιεχομένου.</w:t>
      </w:r>
    </w:p>
    <w:p w:rsidR="00E829B3" w:rsidRDefault="00E829B3" w:rsidP="00E829B3">
      <w:pPr>
        <w:spacing w:after="0" w:line="240" w:lineRule="auto"/>
        <w:jc w:val="both"/>
        <w:rPr>
          <w:b/>
        </w:rPr>
      </w:pPr>
    </w:p>
    <w:p w:rsidR="00E829B3" w:rsidRPr="00E829B3" w:rsidRDefault="00E829B3" w:rsidP="00E829B3">
      <w:pPr>
        <w:spacing w:after="0" w:line="240" w:lineRule="auto"/>
        <w:jc w:val="both"/>
      </w:pPr>
      <w:r>
        <w:t xml:space="preserve">Χαρακτηριστικά παραδείγματα αποτελούν το </w:t>
      </w:r>
      <w:r>
        <w:rPr>
          <w:i/>
        </w:rPr>
        <w:t xml:space="preserve">Μην ομιλείτε εις τον οδηγόν </w:t>
      </w:r>
      <w:r>
        <w:t xml:space="preserve">του Ν. Εγγονόπουλου ή το </w:t>
      </w:r>
      <w:r>
        <w:rPr>
          <w:i/>
        </w:rPr>
        <w:t xml:space="preserve">Κονιάκ μηδέν αστέρων </w:t>
      </w:r>
      <w:r>
        <w:t>της  Κ. Δημουλά.</w:t>
      </w:r>
    </w:p>
    <w:p w:rsidR="00E829B3" w:rsidRPr="00E829B3" w:rsidRDefault="00E829B3" w:rsidP="00E829B3">
      <w:pPr>
        <w:spacing w:after="0" w:line="240" w:lineRule="auto"/>
        <w:jc w:val="both"/>
        <w:rPr>
          <w:b/>
        </w:rPr>
      </w:pPr>
    </w:p>
    <w:p w:rsidR="00E829B3" w:rsidRDefault="00E829B3" w:rsidP="002748A0">
      <w:pPr>
        <w:pStyle w:val="a5"/>
        <w:numPr>
          <w:ilvl w:val="0"/>
          <w:numId w:val="4"/>
        </w:numPr>
        <w:spacing w:after="0" w:line="240" w:lineRule="auto"/>
        <w:jc w:val="both"/>
        <w:rPr>
          <w:b/>
        </w:rPr>
      </w:pPr>
      <w:r>
        <w:rPr>
          <w:b/>
        </w:rPr>
        <w:lastRenderedPageBreak/>
        <w:t>Το νόημα του ποιήματος δεν είναι ξεκάθαρο, αλλά το διακρίνει σκοτεινότητα, ασάφεια, υπαινικτικότητα κι ελλειπτικότητα, πράγμα που καθιστά δύσκολη την απόδοσή του.</w:t>
      </w:r>
    </w:p>
    <w:p w:rsidR="00E829B3" w:rsidRDefault="00E829B3" w:rsidP="00E829B3">
      <w:pPr>
        <w:spacing w:after="0" w:line="240" w:lineRule="auto"/>
        <w:jc w:val="both"/>
        <w:rPr>
          <w:b/>
        </w:rPr>
      </w:pPr>
    </w:p>
    <w:p w:rsidR="00E829B3" w:rsidRDefault="00E829B3" w:rsidP="00E829B3">
      <w:pPr>
        <w:spacing w:after="0" w:line="240" w:lineRule="auto"/>
        <w:jc w:val="both"/>
        <w:rPr>
          <w:i/>
        </w:rPr>
      </w:pPr>
      <w:r>
        <w:rPr>
          <w:i/>
        </w:rPr>
        <w:t>[…] Χρόνους μάς ταξιδεύει δε βουλιάξαμε</w:t>
      </w:r>
    </w:p>
    <w:p w:rsidR="00E829B3" w:rsidRDefault="00E829B3" w:rsidP="00E829B3">
      <w:pPr>
        <w:spacing w:after="0" w:line="240" w:lineRule="auto"/>
        <w:jc w:val="both"/>
        <w:rPr>
          <w:i/>
        </w:rPr>
      </w:pPr>
      <w:r>
        <w:rPr>
          <w:i/>
        </w:rPr>
        <w:t>χίλιους καπεταναίους τούς αλλάξαμε […]</w:t>
      </w:r>
    </w:p>
    <w:p w:rsidR="00E829B3" w:rsidRPr="00E829B3" w:rsidRDefault="00E829B3" w:rsidP="00E829B3">
      <w:pPr>
        <w:spacing w:after="0" w:line="240" w:lineRule="auto"/>
        <w:jc w:val="right"/>
      </w:pPr>
      <w:r>
        <w:t xml:space="preserve">[Ο. Ελύτης, </w:t>
      </w:r>
      <w:r>
        <w:rPr>
          <w:i/>
        </w:rPr>
        <w:t>Το τρελοβάπορο</w:t>
      </w:r>
      <w:r>
        <w:t>]</w:t>
      </w:r>
    </w:p>
    <w:p w:rsidR="00E829B3" w:rsidRPr="00E829B3" w:rsidRDefault="00E829B3" w:rsidP="00E829B3">
      <w:pPr>
        <w:spacing w:after="0" w:line="240" w:lineRule="auto"/>
        <w:jc w:val="both"/>
        <w:rPr>
          <w:b/>
        </w:rPr>
      </w:pPr>
    </w:p>
    <w:p w:rsidR="00E829B3" w:rsidRDefault="00E829B3" w:rsidP="002748A0">
      <w:pPr>
        <w:pStyle w:val="a5"/>
        <w:numPr>
          <w:ilvl w:val="0"/>
          <w:numId w:val="4"/>
        </w:numPr>
        <w:spacing w:after="0" w:line="240" w:lineRule="auto"/>
        <w:jc w:val="both"/>
        <w:rPr>
          <w:b/>
        </w:rPr>
      </w:pPr>
      <w:r>
        <w:rPr>
          <w:b/>
        </w:rPr>
        <w:t>Γίνεται χρήση υπερρεαλιστικών εικόνων.</w:t>
      </w:r>
    </w:p>
    <w:p w:rsidR="00E829B3" w:rsidRDefault="00E829B3" w:rsidP="00E829B3">
      <w:pPr>
        <w:spacing w:after="0" w:line="240" w:lineRule="auto"/>
        <w:jc w:val="both"/>
        <w:rPr>
          <w:b/>
        </w:rPr>
      </w:pPr>
    </w:p>
    <w:p w:rsidR="00E829B3" w:rsidRDefault="00E829B3" w:rsidP="00E829B3">
      <w:pPr>
        <w:spacing w:after="0" w:line="240" w:lineRule="auto"/>
        <w:jc w:val="both"/>
        <w:rPr>
          <w:i/>
        </w:rPr>
      </w:pPr>
      <w:r>
        <w:rPr>
          <w:i/>
        </w:rPr>
        <w:t>Ετούτο το τοπίο είναι σκληρό σαν τη σιωπή,</w:t>
      </w:r>
    </w:p>
    <w:p w:rsidR="00E829B3" w:rsidRDefault="00E829B3" w:rsidP="00E829B3">
      <w:pPr>
        <w:spacing w:after="0" w:line="240" w:lineRule="auto"/>
        <w:jc w:val="both"/>
        <w:rPr>
          <w:i/>
        </w:rPr>
      </w:pPr>
      <w:r>
        <w:rPr>
          <w:i/>
        </w:rPr>
        <w:t>σφίγγει στον κόρφο του τα πυρωμένα του λιθάρια,</w:t>
      </w:r>
    </w:p>
    <w:p w:rsidR="00E829B3" w:rsidRDefault="00E829B3" w:rsidP="00E829B3">
      <w:pPr>
        <w:spacing w:after="0" w:line="240" w:lineRule="auto"/>
        <w:jc w:val="both"/>
        <w:rPr>
          <w:i/>
        </w:rPr>
      </w:pPr>
      <w:r>
        <w:rPr>
          <w:i/>
        </w:rPr>
        <w:t xml:space="preserve">σφίγγει στο φως τις ορφανές ελιές του και τ’ αμπέλια του, </w:t>
      </w:r>
    </w:p>
    <w:p w:rsidR="00E829B3" w:rsidRDefault="00E829B3" w:rsidP="00E829B3">
      <w:pPr>
        <w:spacing w:after="0" w:line="240" w:lineRule="auto"/>
        <w:jc w:val="both"/>
        <w:rPr>
          <w:i/>
        </w:rPr>
      </w:pPr>
      <w:r>
        <w:rPr>
          <w:i/>
        </w:rPr>
        <w:t>σφίγγει τα δόντια.</w:t>
      </w:r>
    </w:p>
    <w:p w:rsidR="00E829B3" w:rsidRPr="00E829B3" w:rsidRDefault="00E829B3" w:rsidP="00E829B3">
      <w:pPr>
        <w:spacing w:after="0" w:line="240" w:lineRule="auto"/>
        <w:jc w:val="right"/>
      </w:pPr>
      <w:r>
        <w:t xml:space="preserve">[Γ. Ρίτσος, </w:t>
      </w:r>
      <w:r>
        <w:rPr>
          <w:i/>
        </w:rPr>
        <w:t>Ρωμιοσύνη</w:t>
      </w:r>
      <w:r>
        <w:t>]</w:t>
      </w:r>
    </w:p>
    <w:p w:rsidR="00E829B3" w:rsidRPr="00E829B3" w:rsidRDefault="00E829B3" w:rsidP="00E829B3">
      <w:pPr>
        <w:spacing w:after="0" w:line="240" w:lineRule="auto"/>
        <w:jc w:val="both"/>
        <w:rPr>
          <w:b/>
        </w:rPr>
      </w:pPr>
    </w:p>
    <w:p w:rsidR="00E829B3" w:rsidRDefault="00E829B3" w:rsidP="002748A0">
      <w:pPr>
        <w:pStyle w:val="a5"/>
        <w:numPr>
          <w:ilvl w:val="0"/>
          <w:numId w:val="4"/>
        </w:numPr>
        <w:spacing w:after="0" w:line="240" w:lineRule="auto"/>
        <w:jc w:val="both"/>
        <w:rPr>
          <w:b/>
        </w:rPr>
      </w:pPr>
      <w:r>
        <w:rPr>
          <w:b/>
        </w:rPr>
        <w:t>Ο ποιητής καταπιάνεται με θέματα πολιτικά, ηθικά και υπαρξιακά, που συνδέονται με οδυνηρά βιώματα και διαψεύσεις οραμάτων, δοσμένα με τρόπο στοχαστικό.</w:t>
      </w:r>
    </w:p>
    <w:p w:rsidR="00F410B6" w:rsidRDefault="00F410B6" w:rsidP="00F410B6">
      <w:pPr>
        <w:spacing w:after="0" w:line="240" w:lineRule="auto"/>
        <w:jc w:val="both"/>
        <w:rPr>
          <w:b/>
        </w:rPr>
      </w:pPr>
    </w:p>
    <w:p w:rsidR="00F410B6" w:rsidRDefault="00F410B6" w:rsidP="00F410B6">
      <w:pPr>
        <w:spacing w:after="0" w:line="240" w:lineRule="auto"/>
        <w:jc w:val="both"/>
        <w:rPr>
          <w:i/>
        </w:rPr>
      </w:pPr>
      <w:r>
        <w:rPr>
          <w:i/>
        </w:rPr>
        <w:t>Πράγματι η νύχτα με συμφέρει.</w:t>
      </w:r>
    </w:p>
    <w:p w:rsidR="00F410B6" w:rsidRDefault="00F410B6" w:rsidP="00F410B6">
      <w:pPr>
        <w:spacing w:after="0" w:line="240" w:lineRule="auto"/>
        <w:jc w:val="both"/>
        <w:rPr>
          <w:i/>
        </w:rPr>
      </w:pPr>
      <w:r>
        <w:rPr>
          <w:i/>
        </w:rPr>
        <w:t>πρώτα πρώτα ελαττώνει τις φιλοδοξίες˙ ύστερα</w:t>
      </w:r>
    </w:p>
    <w:p w:rsidR="00F410B6" w:rsidRDefault="00F410B6" w:rsidP="00F410B6">
      <w:pPr>
        <w:spacing w:after="0" w:line="240" w:lineRule="auto"/>
        <w:jc w:val="both"/>
        <w:rPr>
          <w:i/>
        </w:rPr>
      </w:pPr>
      <w:r>
        <w:rPr>
          <w:i/>
        </w:rPr>
        <w:t>διορθώνει τις σκέψεις˙ έπειτα</w:t>
      </w:r>
    </w:p>
    <w:p w:rsidR="00F410B6" w:rsidRDefault="00F410B6" w:rsidP="00F410B6">
      <w:pPr>
        <w:spacing w:after="0" w:line="240" w:lineRule="auto"/>
        <w:jc w:val="both"/>
        <w:rPr>
          <w:i/>
        </w:rPr>
      </w:pPr>
      <w:r>
        <w:rPr>
          <w:i/>
        </w:rPr>
        <w:t>συμμαζώνει τη θλίψη και την κάνει υποφερτότερη</w:t>
      </w:r>
    </w:p>
    <w:p w:rsidR="00F410B6" w:rsidRDefault="00F410B6" w:rsidP="00F410B6">
      <w:pPr>
        <w:spacing w:after="0" w:line="240" w:lineRule="auto"/>
        <w:jc w:val="both"/>
        <w:rPr>
          <w:i/>
        </w:rPr>
      </w:pPr>
      <w:r>
        <w:rPr>
          <w:i/>
        </w:rPr>
        <w:t>τη σιωπή με σέβας ανατέμνει˙</w:t>
      </w:r>
    </w:p>
    <w:p w:rsidR="00F410B6" w:rsidRDefault="00F410B6" w:rsidP="00F410B6">
      <w:pPr>
        <w:spacing w:after="0" w:line="240" w:lineRule="auto"/>
        <w:jc w:val="both"/>
        <w:rPr>
          <w:i/>
        </w:rPr>
      </w:pPr>
      <w:r>
        <w:rPr>
          <w:i/>
        </w:rPr>
        <w:t>εξαίρει την όσφρηση μα προπάντων η νύχτα περιζώνει.</w:t>
      </w:r>
    </w:p>
    <w:p w:rsidR="00F410B6" w:rsidRDefault="00F410B6" w:rsidP="00F410B6">
      <w:pPr>
        <w:spacing w:after="0" w:line="240" w:lineRule="auto"/>
        <w:jc w:val="right"/>
      </w:pPr>
      <w:r>
        <w:t xml:space="preserve">[Ν. Καρούζος, </w:t>
      </w:r>
      <w:r>
        <w:rPr>
          <w:i/>
        </w:rPr>
        <w:t>Η νύχτα με συμφέρει</w:t>
      </w:r>
      <w:r>
        <w:t>]</w:t>
      </w:r>
    </w:p>
    <w:p w:rsidR="00F410B6" w:rsidRPr="00F410B6" w:rsidRDefault="00F410B6" w:rsidP="00F410B6">
      <w:pPr>
        <w:spacing w:after="0" w:line="240" w:lineRule="auto"/>
        <w:jc w:val="both"/>
        <w:rPr>
          <w:b/>
        </w:rPr>
      </w:pPr>
    </w:p>
    <w:p w:rsidR="00F410B6" w:rsidRPr="000E5B0C" w:rsidRDefault="00F410B6" w:rsidP="00F410B6">
      <w:pPr>
        <w:pStyle w:val="a5"/>
        <w:numPr>
          <w:ilvl w:val="0"/>
          <w:numId w:val="4"/>
        </w:numPr>
        <w:spacing w:after="0" w:line="240" w:lineRule="auto"/>
        <w:jc w:val="both"/>
        <w:rPr>
          <w:b/>
        </w:rPr>
      </w:pPr>
      <w:r>
        <w:rPr>
          <w:b/>
        </w:rPr>
        <w:t>Η άλογη αλληλουχία των εκφραζομένων και η συνειρμική λειτουργία της μνήμης</w:t>
      </w:r>
    </w:p>
    <w:p w:rsidR="00F410B6" w:rsidRDefault="00F410B6" w:rsidP="00F410B6">
      <w:pPr>
        <w:spacing w:after="0" w:line="240" w:lineRule="auto"/>
        <w:jc w:val="both"/>
      </w:pPr>
      <w:r>
        <w:t xml:space="preserve">Στα νεωτερικά ποιήματα οι στίχοι διαδέχονται ο ένας τον άλλο, χωρίς να έχουν καμία νοηματική σχέση μεταξύ τους. Το ποίημα είναι σαν ένα σύνολο άσχετων μεταξύ τους λέξεων, που βρέθηκαν κοντά εντελώς τυχαία. Οι ποιητές υπακούν στο υποσυνείδητό τους χωρίς κανέναν έλεγχο ή παρέμβαση από τη συνείδηση. </w:t>
      </w:r>
    </w:p>
    <w:p w:rsidR="00F410B6" w:rsidRDefault="00F410B6" w:rsidP="00F410B6">
      <w:pPr>
        <w:spacing w:after="0" w:line="240" w:lineRule="auto"/>
        <w:jc w:val="both"/>
      </w:pPr>
      <w:r>
        <w:t xml:space="preserve">Ο Ν. Βαγενάς αναφέρει: «Η μοντέρνα ποίηση καθορίζεται από έναν ελάχιστο (αλλά επαρκή) βαθμό άλογου στοιχείου, που είναι σε θέση να χρωματίσει ολόκληρο το ποίημα και ο οποίος δεν είναι αναγκαστικά μεγαλύτερος από τον βαθμό του έλλογου στοιχείου που περιέχει […]». </w:t>
      </w:r>
    </w:p>
    <w:p w:rsidR="00F410B6" w:rsidRDefault="00F410B6" w:rsidP="00F410B6">
      <w:pPr>
        <w:spacing w:after="0" w:line="240" w:lineRule="auto"/>
        <w:jc w:val="both"/>
      </w:pPr>
      <w:r w:rsidRPr="00F410B6">
        <w:rPr>
          <w:b/>
        </w:rPr>
        <w:t>Συνειρμός</w:t>
      </w:r>
      <w:r>
        <w:t xml:space="preserve">: Σύνδεση παραστάσεων. Αποτελεί τη σπουδαιότερη λειτουργία της σκέψης. Συνειρμό έχουμε όταν η εικόνα ενός πράγματος φέρνει στον νου μας κάτι όμοιο ή αντίθετο. </w:t>
      </w:r>
    </w:p>
    <w:p w:rsidR="00F410B6" w:rsidRDefault="00F410B6" w:rsidP="00F410B6">
      <w:pPr>
        <w:spacing w:after="0" w:line="240" w:lineRule="auto"/>
        <w:jc w:val="both"/>
      </w:pPr>
    </w:p>
    <w:p w:rsidR="00F410B6" w:rsidRDefault="005D514D" w:rsidP="00F410B6">
      <w:pPr>
        <w:spacing w:after="0" w:line="240" w:lineRule="auto"/>
        <w:jc w:val="both"/>
        <w:rPr>
          <w:i/>
        </w:rPr>
      </w:pPr>
      <w:r>
        <w:rPr>
          <w:i/>
        </w:rPr>
        <w:t>Τι γύρευα όταν έφτασες βαμμένη απ’ την ανατολή του ήλιου</w:t>
      </w:r>
    </w:p>
    <w:p w:rsidR="005D514D" w:rsidRDefault="005D514D" w:rsidP="00F410B6">
      <w:pPr>
        <w:spacing w:after="0" w:line="240" w:lineRule="auto"/>
        <w:jc w:val="both"/>
        <w:rPr>
          <w:i/>
        </w:rPr>
      </w:pPr>
      <w:r>
        <w:rPr>
          <w:i/>
        </w:rPr>
        <w:t>Με την ηλικία της θάλασσας στα μάτια</w:t>
      </w:r>
    </w:p>
    <w:p w:rsidR="005D514D" w:rsidRDefault="005D514D" w:rsidP="00F410B6">
      <w:pPr>
        <w:spacing w:after="0" w:line="240" w:lineRule="auto"/>
        <w:jc w:val="both"/>
        <w:rPr>
          <w:i/>
        </w:rPr>
      </w:pPr>
      <w:r>
        <w:rPr>
          <w:i/>
        </w:rPr>
        <w:t>Και με την υγεία του ήλιου στο κορμί – τι γύρευα</w:t>
      </w:r>
    </w:p>
    <w:p w:rsidR="005D514D" w:rsidRDefault="005D514D" w:rsidP="00F410B6">
      <w:pPr>
        <w:spacing w:after="0" w:line="240" w:lineRule="auto"/>
        <w:jc w:val="both"/>
        <w:rPr>
          <w:i/>
        </w:rPr>
      </w:pPr>
      <w:r>
        <w:rPr>
          <w:i/>
        </w:rPr>
        <w:t>Βαθιά στις θαλασσοσπηλιές μες στα ευρύχωρα όνειρα</w:t>
      </w:r>
    </w:p>
    <w:p w:rsidR="005D514D" w:rsidRDefault="005D514D" w:rsidP="00F410B6">
      <w:pPr>
        <w:spacing w:after="0" w:line="240" w:lineRule="auto"/>
        <w:jc w:val="both"/>
        <w:rPr>
          <w:i/>
        </w:rPr>
      </w:pPr>
      <w:r>
        <w:rPr>
          <w:i/>
        </w:rPr>
        <w:t>Όπου άφριζε τα αισθήματά του ο άνεμος;</w:t>
      </w:r>
    </w:p>
    <w:p w:rsidR="005D514D" w:rsidRDefault="005D514D" w:rsidP="00F410B6">
      <w:pPr>
        <w:spacing w:after="0" w:line="240" w:lineRule="auto"/>
        <w:jc w:val="both"/>
        <w:rPr>
          <w:i/>
        </w:rPr>
      </w:pPr>
      <w:r>
        <w:rPr>
          <w:i/>
        </w:rPr>
        <w:t>Άγνωστος και γλαυκός χαράζοντας στα στήθια μου</w:t>
      </w:r>
    </w:p>
    <w:p w:rsidR="005D514D" w:rsidRPr="005D514D" w:rsidRDefault="005D514D" w:rsidP="00F410B6">
      <w:pPr>
        <w:spacing w:after="0" w:line="240" w:lineRule="auto"/>
        <w:jc w:val="both"/>
        <w:rPr>
          <w:i/>
        </w:rPr>
      </w:pPr>
      <w:r>
        <w:rPr>
          <w:i/>
        </w:rPr>
        <w:t>το πελαγίσιο του έμβλημα.</w:t>
      </w:r>
    </w:p>
    <w:p w:rsidR="00F410B6" w:rsidRDefault="005D514D" w:rsidP="00F410B6">
      <w:pPr>
        <w:spacing w:after="0" w:line="240" w:lineRule="auto"/>
        <w:jc w:val="both"/>
        <w:rPr>
          <w:i/>
        </w:rPr>
      </w:pPr>
      <w:r>
        <w:rPr>
          <w:i/>
        </w:rPr>
        <w:t>Με την άμμο στα δάχτυλα έκλεινα τα δάχτυλα</w:t>
      </w:r>
    </w:p>
    <w:p w:rsidR="005D514D" w:rsidRDefault="005D514D" w:rsidP="00F410B6">
      <w:pPr>
        <w:spacing w:after="0" w:line="240" w:lineRule="auto"/>
        <w:jc w:val="both"/>
        <w:rPr>
          <w:i/>
        </w:rPr>
      </w:pPr>
      <w:r>
        <w:rPr>
          <w:i/>
        </w:rPr>
        <w:t>Με την άμμο στα μάτια έσφιγγα τα δάχτυλα</w:t>
      </w:r>
    </w:p>
    <w:p w:rsidR="005D514D" w:rsidRDefault="005D514D" w:rsidP="00F410B6">
      <w:pPr>
        <w:spacing w:after="0" w:line="240" w:lineRule="auto"/>
        <w:jc w:val="both"/>
        <w:rPr>
          <w:i/>
        </w:rPr>
      </w:pPr>
      <w:r>
        <w:rPr>
          <w:i/>
        </w:rPr>
        <w:t>Ήταν η οδύνη</w:t>
      </w:r>
      <w:r>
        <w:rPr>
          <w:i/>
        </w:rPr>
        <w:tab/>
      </w:r>
    </w:p>
    <w:p w:rsidR="005D514D" w:rsidRPr="000E5B0C" w:rsidRDefault="005D514D" w:rsidP="000E5B0C">
      <w:pPr>
        <w:spacing w:after="0" w:line="240" w:lineRule="auto"/>
        <w:jc w:val="right"/>
      </w:pPr>
      <w:r>
        <w:rPr>
          <w:i/>
        </w:rPr>
        <w:tab/>
      </w:r>
      <w:r>
        <w:rPr>
          <w:i/>
        </w:rPr>
        <w:tab/>
      </w:r>
      <w:r>
        <w:rPr>
          <w:i/>
        </w:rPr>
        <w:tab/>
      </w:r>
      <w:r>
        <w:rPr>
          <w:i/>
        </w:rPr>
        <w:tab/>
      </w:r>
      <w:r>
        <w:rPr>
          <w:i/>
        </w:rPr>
        <w:tab/>
      </w:r>
      <w:r>
        <w:rPr>
          <w:i/>
        </w:rPr>
        <w:tab/>
      </w:r>
      <w:r>
        <w:t xml:space="preserve">[Ο. Ελύτης, </w:t>
      </w:r>
      <w:r>
        <w:rPr>
          <w:i/>
        </w:rPr>
        <w:t>Ηλικία της γλαυκής θύμησης</w:t>
      </w:r>
      <w:r w:rsidR="000E5B0C">
        <w:t>]</w:t>
      </w:r>
    </w:p>
    <w:p w:rsidR="005D514D" w:rsidRPr="005D514D" w:rsidRDefault="005D514D" w:rsidP="00F410B6">
      <w:pPr>
        <w:spacing w:after="0" w:line="240" w:lineRule="auto"/>
        <w:jc w:val="both"/>
        <w:rPr>
          <w:i/>
        </w:rPr>
      </w:pPr>
    </w:p>
    <w:p w:rsidR="00F410B6" w:rsidRDefault="000E5B0C" w:rsidP="002748A0">
      <w:pPr>
        <w:pStyle w:val="a5"/>
        <w:numPr>
          <w:ilvl w:val="0"/>
          <w:numId w:val="4"/>
        </w:numPr>
        <w:spacing w:after="0" w:line="240" w:lineRule="auto"/>
        <w:jc w:val="both"/>
        <w:rPr>
          <w:b/>
        </w:rPr>
      </w:pPr>
      <w:r>
        <w:rPr>
          <w:b/>
        </w:rPr>
        <w:t>Αυτοαναφορικότητα</w:t>
      </w:r>
    </w:p>
    <w:p w:rsidR="000E5B0C" w:rsidRPr="000E5B0C" w:rsidRDefault="000E5B0C" w:rsidP="000E5B0C">
      <w:pPr>
        <w:spacing w:after="0" w:line="240" w:lineRule="auto"/>
        <w:jc w:val="both"/>
      </w:pPr>
      <w:r>
        <w:t xml:space="preserve">Πρόκειται για την τεχνική κατά την οποία «ο λογοτέχνης αναφέρεται σε πρώτο πρόσωπο σε πράγματα που αφορούν τον ίδιο». Έτσι, το λογοτεχνικό έργο αναπαριστά τη διαδικασία με την οποία δημιουργήθηκε ή αναφέρεται στις συνθήκες ύπαρξής του. Την τεχνική της αυτοαναφορικότητας συναντάμε στο ποίημα </w:t>
      </w:r>
      <w:r>
        <w:rPr>
          <w:i/>
        </w:rPr>
        <w:t xml:space="preserve">Καισαρίων </w:t>
      </w:r>
      <w:r>
        <w:t xml:space="preserve">του Κ. Π. Καβάφη: Ο ποιητής δίνει αναλυτικά την τεχνική της έμπνευσής του, καθώς και τη διαδικασία γένεσης του ποιήματός του. Ο Κ. Θ. Δημαράς έχει παρατηρήσει ότι στο ποίημα αυτό ο Καβάφης «μας δίνει αναλυτικά την τεχνική της έμπνευσής του». (βλ. Σ. Ιλίνσκαγια, Κ. Π. Καβάφης – </w:t>
      </w:r>
      <w:r w:rsidRPr="000E5B0C">
        <w:rPr>
          <w:i/>
        </w:rPr>
        <w:t>Οι δρόμοι προς τον ρεαλισμό στην ποίηση του 20</w:t>
      </w:r>
      <w:r w:rsidRPr="000E5B0C">
        <w:rPr>
          <w:i/>
          <w:vertAlign w:val="superscript"/>
        </w:rPr>
        <w:t>ου</w:t>
      </w:r>
      <w:r w:rsidRPr="000E5B0C">
        <w:rPr>
          <w:i/>
        </w:rPr>
        <w:t xml:space="preserve"> αιώνα</w:t>
      </w:r>
      <w:r>
        <w:t>, εκδ. Κέδρος).</w:t>
      </w:r>
    </w:p>
    <w:p w:rsidR="00E829B3" w:rsidRDefault="00E829B3" w:rsidP="00E829B3">
      <w:pPr>
        <w:spacing w:after="0" w:line="240" w:lineRule="auto"/>
        <w:jc w:val="both"/>
        <w:rPr>
          <w:b/>
        </w:rPr>
      </w:pPr>
    </w:p>
    <w:p w:rsidR="0082635E" w:rsidRDefault="0082635E" w:rsidP="0082635E">
      <w:pPr>
        <w:spacing w:after="0" w:line="240" w:lineRule="auto"/>
        <w:jc w:val="center"/>
        <w:rPr>
          <w:b/>
        </w:rPr>
      </w:pPr>
      <w:r>
        <w:rPr>
          <w:b/>
        </w:rPr>
        <w:t>ΣΥΓΚΡΙΤΙΚΟΣ ΠΙΝΑΚΑΣ</w:t>
      </w:r>
    </w:p>
    <w:tbl>
      <w:tblPr>
        <w:tblStyle w:val="a6"/>
        <w:tblW w:w="0" w:type="auto"/>
        <w:tblLook w:val="04A0"/>
      </w:tblPr>
      <w:tblGrid>
        <w:gridCol w:w="4261"/>
        <w:gridCol w:w="4261"/>
      </w:tblGrid>
      <w:tr w:rsidR="000E5B0C" w:rsidTr="000E5B0C">
        <w:tc>
          <w:tcPr>
            <w:tcW w:w="4261" w:type="dxa"/>
          </w:tcPr>
          <w:p w:rsidR="000E5B0C" w:rsidRDefault="000E5B0C" w:rsidP="000E5B0C">
            <w:pPr>
              <w:jc w:val="center"/>
              <w:rPr>
                <w:b/>
              </w:rPr>
            </w:pPr>
            <w:r>
              <w:rPr>
                <w:b/>
              </w:rPr>
              <w:t>ΠΑΡΑΔΟΣΙΑΚΗ ΠΟΙΗΣΗ</w:t>
            </w:r>
          </w:p>
        </w:tc>
        <w:tc>
          <w:tcPr>
            <w:tcW w:w="4261" w:type="dxa"/>
          </w:tcPr>
          <w:p w:rsidR="000E5B0C" w:rsidRPr="000E5B0C" w:rsidRDefault="000E5B0C" w:rsidP="000E5B0C">
            <w:pPr>
              <w:jc w:val="center"/>
              <w:rPr>
                <w:b/>
              </w:rPr>
            </w:pPr>
            <w:r>
              <w:rPr>
                <w:b/>
              </w:rPr>
              <w:t>ΝΕΩΤΕΡΙΚΗ ΠΟΙΗΣΗ</w:t>
            </w:r>
          </w:p>
        </w:tc>
      </w:tr>
      <w:tr w:rsidR="000E5B0C" w:rsidTr="000E5B0C">
        <w:tc>
          <w:tcPr>
            <w:tcW w:w="4261" w:type="dxa"/>
          </w:tcPr>
          <w:p w:rsidR="000E5B0C" w:rsidRPr="000E5B0C" w:rsidRDefault="000E5B0C" w:rsidP="000E5B0C">
            <w:pPr>
              <w:jc w:val="center"/>
            </w:pPr>
            <w:r>
              <w:t>Έμμετρος στίχος με ομοιοκαταληξία</w:t>
            </w:r>
          </w:p>
        </w:tc>
        <w:tc>
          <w:tcPr>
            <w:tcW w:w="4261" w:type="dxa"/>
          </w:tcPr>
          <w:p w:rsidR="000E5B0C" w:rsidRDefault="000E5B0C" w:rsidP="000E5B0C">
            <w:pPr>
              <w:jc w:val="center"/>
            </w:pPr>
            <w:r>
              <w:t>Ελεύθερος, ανομοιοκατάληκτος στίχος</w:t>
            </w:r>
          </w:p>
          <w:p w:rsidR="000E5B0C" w:rsidRPr="000E5B0C" w:rsidRDefault="000E5B0C" w:rsidP="000E5B0C">
            <w:pPr>
              <w:jc w:val="center"/>
            </w:pPr>
          </w:p>
        </w:tc>
      </w:tr>
      <w:tr w:rsidR="000E5B0C" w:rsidTr="000E5B0C">
        <w:tc>
          <w:tcPr>
            <w:tcW w:w="4261" w:type="dxa"/>
          </w:tcPr>
          <w:p w:rsidR="000E5B0C" w:rsidRPr="000E5B0C" w:rsidRDefault="000E5B0C" w:rsidP="000E5B0C">
            <w:pPr>
              <w:jc w:val="center"/>
            </w:pPr>
            <w:r>
              <w:t>Κανονική στίξη</w:t>
            </w:r>
          </w:p>
        </w:tc>
        <w:tc>
          <w:tcPr>
            <w:tcW w:w="4261" w:type="dxa"/>
          </w:tcPr>
          <w:p w:rsidR="000E5B0C" w:rsidRDefault="000E5B0C" w:rsidP="000E5B0C">
            <w:pPr>
              <w:jc w:val="center"/>
            </w:pPr>
            <w:r>
              <w:t>Ελλιπής, ακανόνιστη, χαλαρή στίξη</w:t>
            </w:r>
          </w:p>
          <w:p w:rsidR="0082635E" w:rsidRPr="000E5B0C" w:rsidRDefault="0082635E" w:rsidP="000E5B0C">
            <w:pPr>
              <w:jc w:val="center"/>
            </w:pPr>
          </w:p>
        </w:tc>
      </w:tr>
      <w:tr w:rsidR="000E5B0C" w:rsidTr="000E5B0C">
        <w:tc>
          <w:tcPr>
            <w:tcW w:w="4261" w:type="dxa"/>
          </w:tcPr>
          <w:p w:rsidR="000E5B0C" w:rsidRPr="000E5B0C" w:rsidRDefault="000E5B0C" w:rsidP="000E5B0C">
            <w:pPr>
              <w:jc w:val="center"/>
            </w:pPr>
            <w:r>
              <w:t>Ισοσύλλαβος στίχος</w:t>
            </w:r>
          </w:p>
        </w:tc>
        <w:tc>
          <w:tcPr>
            <w:tcW w:w="4261" w:type="dxa"/>
          </w:tcPr>
          <w:p w:rsidR="000E5B0C" w:rsidRDefault="000E5B0C" w:rsidP="000E5B0C">
            <w:pPr>
              <w:jc w:val="center"/>
            </w:pPr>
            <w:r>
              <w:t>Ανισοσύλλαβος στίχος</w:t>
            </w:r>
          </w:p>
          <w:p w:rsidR="000E5B0C" w:rsidRPr="000E5B0C" w:rsidRDefault="000E5B0C" w:rsidP="000E5B0C">
            <w:pPr>
              <w:jc w:val="center"/>
            </w:pPr>
          </w:p>
        </w:tc>
      </w:tr>
      <w:tr w:rsidR="000E5B0C" w:rsidTr="000E5B0C">
        <w:tc>
          <w:tcPr>
            <w:tcW w:w="4261" w:type="dxa"/>
          </w:tcPr>
          <w:p w:rsidR="000E5B0C" w:rsidRPr="000E5B0C" w:rsidRDefault="000E5B0C" w:rsidP="000E5B0C">
            <w:pPr>
              <w:jc w:val="center"/>
            </w:pPr>
            <w:r>
              <w:t>Στροφές σταθερής μορφής</w:t>
            </w:r>
          </w:p>
        </w:tc>
        <w:tc>
          <w:tcPr>
            <w:tcW w:w="4261" w:type="dxa"/>
          </w:tcPr>
          <w:p w:rsidR="000E5B0C" w:rsidRDefault="000E5B0C" w:rsidP="000E5B0C">
            <w:pPr>
              <w:jc w:val="center"/>
            </w:pPr>
            <w:r>
              <w:t>Στροφές όχι σταθερής μορφής</w:t>
            </w:r>
          </w:p>
          <w:p w:rsidR="000E5B0C" w:rsidRPr="000E5B0C" w:rsidRDefault="000E5B0C" w:rsidP="000E5B0C">
            <w:pPr>
              <w:jc w:val="center"/>
            </w:pPr>
            <w:r>
              <w:t>(ποιητικές ενότητες και όχι στροφικές), πεζολογικό ύφος</w:t>
            </w:r>
          </w:p>
        </w:tc>
      </w:tr>
      <w:tr w:rsidR="000E5B0C" w:rsidTr="000E5B0C">
        <w:tc>
          <w:tcPr>
            <w:tcW w:w="4261" w:type="dxa"/>
          </w:tcPr>
          <w:p w:rsidR="000E5B0C" w:rsidRPr="000E5B0C" w:rsidRDefault="000E5B0C" w:rsidP="000E5B0C">
            <w:pPr>
              <w:jc w:val="center"/>
            </w:pPr>
            <w:r>
              <w:t>Ποιητικό, προσεγμένο λεξιλόγιο</w:t>
            </w:r>
          </w:p>
        </w:tc>
        <w:tc>
          <w:tcPr>
            <w:tcW w:w="4261" w:type="dxa"/>
          </w:tcPr>
          <w:p w:rsidR="000E5B0C" w:rsidRPr="000E5B0C" w:rsidRDefault="000E5B0C" w:rsidP="000E5B0C">
            <w:pPr>
              <w:jc w:val="center"/>
            </w:pPr>
            <w:r>
              <w:t>Καθημερινό λεξιλόγιο, αντιλυρικές (αντιποιητικές) λέξεις/ εκφράσεις</w:t>
            </w:r>
          </w:p>
        </w:tc>
      </w:tr>
      <w:tr w:rsidR="000E5B0C" w:rsidTr="000E5B0C">
        <w:tc>
          <w:tcPr>
            <w:tcW w:w="4261" w:type="dxa"/>
          </w:tcPr>
          <w:p w:rsidR="000E5B0C" w:rsidRPr="000E5B0C" w:rsidRDefault="000E5B0C" w:rsidP="000E5B0C">
            <w:pPr>
              <w:jc w:val="center"/>
            </w:pPr>
            <w:r>
              <w:t>Λογική, νοηματική αλληλουχία</w:t>
            </w:r>
          </w:p>
        </w:tc>
        <w:tc>
          <w:tcPr>
            <w:tcW w:w="4261" w:type="dxa"/>
          </w:tcPr>
          <w:p w:rsidR="000E5B0C" w:rsidRDefault="000E5B0C" w:rsidP="000E5B0C">
            <w:pPr>
              <w:jc w:val="center"/>
            </w:pPr>
            <w:r>
              <w:t>Σκοτεινότητα, υπαινικτικότητα, ασάφεια</w:t>
            </w:r>
          </w:p>
          <w:p w:rsidR="0082635E" w:rsidRPr="000E5B0C" w:rsidRDefault="0082635E" w:rsidP="000E5B0C">
            <w:pPr>
              <w:jc w:val="center"/>
            </w:pPr>
          </w:p>
        </w:tc>
      </w:tr>
      <w:tr w:rsidR="000E5B0C" w:rsidTr="000E5B0C">
        <w:tc>
          <w:tcPr>
            <w:tcW w:w="4261" w:type="dxa"/>
          </w:tcPr>
          <w:p w:rsidR="000E5B0C" w:rsidRPr="000E5B0C" w:rsidRDefault="000E5B0C" w:rsidP="000E5B0C">
            <w:pPr>
              <w:jc w:val="center"/>
            </w:pPr>
            <w:r>
              <w:t>Λογική ανάπτυξη του θέματος</w:t>
            </w:r>
          </w:p>
        </w:tc>
        <w:tc>
          <w:tcPr>
            <w:tcW w:w="4261" w:type="dxa"/>
          </w:tcPr>
          <w:p w:rsidR="000E5B0C" w:rsidRDefault="000E5B0C" w:rsidP="000E5B0C">
            <w:pPr>
              <w:jc w:val="center"/>
            </w:pPr>
            <w:r>
              <w:t>Άλογη, ασύμβατη σύνδεση λέξεων</w:t>
            </w:r>
          </w:p>
          <w:p w:rsidR="0082635E" w:rsidRPr="000E5B0C" w:rsidRDefault="0082635E" w:rsidP="000E5B0C">
            <w:pPr>
              <w:jc w:val="center"/>
            </w:pPr>
          </w:p>
        </w:tc>
      </w:tr>
      <w:tr w:rsidR="000E5B0C" w:rsidTr="000E5B0C">
        <w:tc>
          <w:tcPr>
            <w:tcW w:w="4261" w:type="dxa"/>
          </w:tcPr>
          <w:p w:rsidR="000E5B0C" w:rsidRDefault="000E5B0C" w:rsidP="000E5B0C">
            <w:pPr>
              <w:jc w:val="center"/>
            </w:pPr>
            <w:r>
              <w:t>Τίτλος δηλωτικός του περιεχομένου</w:t>
            </w:r>
          </w:p>
        </w:tc>
        <w:tc>
          <w:tcPr>
            <w:tcW w:w="4261" w:type="dxa"/>
          </w:tcPr>
          <w:p w:rsidR="000E5B0C" w:rsidRDefault="000E5B0C" w:rsidP="000E5B0C">
            <w:pPr>
              <w:jc w:val="center"/>
            </w:pPr>
            <w:r>
              <w:t>Προβληματικός τίτλος</w:t>
            </w:r>
          </w:p>
          <w:p w:rsidR="0082635E" w:rsidRPr="000E5B0C" w:rsidRDefault="0082635E" w:rsidP="000E5B0C">
            <w:pPr>
              <w:jc w:val="center"/>
            </w:pPr>
          </w:p>
        </w:tc>
      </w:tr>
      <w:tr w:rsidR="000E5B0C" w:rsidTr="000E5B0C">
        <w:tc>
          <w:tcPr>
            <w:tcW w:w="4261" w:type="dxa"/>
          </w:tcPr>
          <w:p w:rsidR="000E5B0C" w:rsidRDefault="000E5B0C" w:rsidP="000E5B0C">
            <w:pPr>
              <w:jc w:val="center"/>
            </w:pPr>
            <w:r>
              <w:t>Λυρισμός (έκφραση συναισθημάτων)</w:t>
            </w:r>
          </w:p>
        </w:tc>
        <w:tc>
          <w:tcPr>
            <w:tcW w:w="4261" w:type="dxa"/>
          </w:tcPr>
          <w:p w:rsidR="000E5B0C" w:rsidRDefault="000E5B0C" w:rsidP="000E5B0C">
            <w:pPr>
              <w:jc w:val="center"/>
            </w:pPr>
            <w:r>
              <w:t>Δραματικότητα</w:t>
            </w:r>
          </w:p>
          <w:p w:rsidR="0082635E" w:rsidRPr="000E5B0C" w:rsidRDefault="0082635E" w:rsidP="000E5B0C">
            <w:pPr>
              <w:jc w:val="center"/>
            </w:pPr>
          </w:p>
        </w:tc>
      </w:tr>
      <w:tr w:rsidR="000E5B0C" w:rsidTr="000E5B0C">
        <w:tc>
          <w:tcPr>
            <w:tcW w:w="4261" w:type="dxa"/>
          </w:tcPr>
          <w:p w:rsidR="000E5B0C" w:rsidRDefault="000E5B0C" w:rsidP="000E5B0C">
            <w:pPr>
              <w:jc w:val="center"/>
            </w:pPr>
            <w:r>
              <w:t>Απουσία διασκελισμού</w:t>
            </w:r>
          </w:p>
        </w:tc>
        <w:tc>
          <w:tcPr>
            <w:tcW w:w="4261" w:type="dxa"/>
          </w:tcPr>
          <w:p w:rsidR="000E5B0C" w:rsidRDefault="000E5B0C" w:rsidP="000E5B0C">
            <w:pPr>
              <w:jc w:val="center"/>
            </w:pPr>
            <w:r>
              <w:t>Διασκελισμός</w:t>
            </w:r>
          </w:p>
          <w:p w:rsidR="0082635E" w:rsidRPr="000E5B0C" w:rsidRDefault="0082635E" w:rsidP="000E5B0C">
            <w:pPr>
              <w:jc w:val="center"/>
            </w:pPr>
          </w:p>
        </w:tc>
      </w:tr>
      <w:tr w:rsidR="000E5B0C" w:rsidTr="000E5B0C">
        <w:tc>
          <w:tcPr>
            <w:tcW w:w="4261" w:type="dxa"/>
          </w:tcPr>
          <w:p w:rsidR="000E5B0C" w:rsidRDefault="000E5B0C" w:rsidP="000E5B0C">
            <w:pPr>
              <w:jc w:val="center"/>
            </w:pPr>
            <w:r>
              <w:t>Διατήρηση των κοινών νοημάτων των λέξεων</w:t>
            </w:r>
          </w:p>
        </w:tc>
        <w:tc>
          <w:tcPr>
            <w:tcW w:w="4261" w:type="dxa"/>
          </w:tcPr>
          <w:p w:rsidR="000E5B0C" w:rsidRPr="000E5B0C" w:rsidRDefault="000E5B0C" w:rsidP="000E5B0C">
            <w:pPr>
              <w:jc w:val="center"/>
            </w:pPr>
            <w:r>
              <w:t xml:space="preserve">Αμφισημία, </w:t>
            </w:r>
            <w:r w:rsidR="0082635E">
              <w:t>πολυσημία λέξεων, πρωτότυποι συνδυασμοί λέξεων, χρήση συμβόλων</w:t>
            </w:r>
          </w:p>
        </w:tc>
      </w:tr>
      <w:tr w:rsidR="000E5B0C" w:rsidTr="000E5B0C">
        <w:tc>
          <w:tcPr>
            <w:tcW w:w="4261" w:type="dxa"/>
          </w:tcPr>
          <w:p w:rsidR="000E5B0C" w:rsidRDefault="000E5B0C" w:rsidP="000E5B0C">
            <w:pPr>
              <w:jc w:val="center"/>
            </w:pPr>
            <w:r>
              <w:t>Τήρηση γραμματικών και συντακτικών κανόνων, άρτια επεξεργασμένη μορφή</w:t>
            </w:r>
          </w:p>
        </w:tc>
        <w:tc>
          <w:tcPr>
            <w:tcW w:w="4261" w:type="dxa"/>
          </w:tcPr>
          <w:p w:rsidR="000E5B0C" w:rsidRPr="000E5B0C" w:rsidRDefault="0082635E" w:rsidP="000E5B0C">
            <w:pPr>
              <w:jc w:val="center"/>
            </w:pPr>
            <w:r>
              <w:t>Εκφραστική τόλμη, αποσπασματικές προτάσεις, ελλειπτικές φράσεις, υπαινικτική έκφραση χωρίς ειρμό</w:t>
            </w:r>
          </w:p>
        </w:tc>
      </w:tr>
      <w:tr w:rsidR="000E5B0C" w:rsidTr="000E5B0C">
        <w:tc>
          <w:tcPr>
            <w:tcW w:w="4261" w:type="dxa"/>
          </w:tcPr>
          <w:p w:rsidR="000E5B0C" w:rsidRDefault="000E5B0C" w:rsidP="000E5B0C">
            <w:pPr>
              <w:jc w:val="center"/>
            </w:pPr>
            <w:r>
              <w:t>Κατανοητή ποίηση</w:t>
            </w:r>
          </w:p>
        </w:tc>
        <w:tc>
          <w:tcPr>
            <w:tcW w:w="4261" w:type="dxa"/>
          </w:tcPr>
          <w:p w:rsidR="000E5B0C" w:rsidRPr="000E5B0C" w:rsidRDefault="000E5B0C" w:rsidP="000E5B0C">
            <w:pPr>
              <w:jc w:val="center"/>
            </w:pPr>
            <w:r>
              <w:t>Δυσνόητη ποίηση – άλογο στοιχείο. Το θεματικό κέντρο δίνεται υπαινικτικά (υποδηλώνεται)</w:t>
            </w:r>
          </w:p>
        </w:tc>
      </w:tr>
    </w:tbl>
    <w:p w:rsidR="000E5B0C" w:rsidRPr="000E5B0C" w:rsidRDefault="000E5B0C" w:rsidP="00E829B3">
      <w:pPr>
        <w:spacing w:after="0" w:line="240" w:lineRule="auto"/>
        <w:jc w:val="both"/>
      </w:pPr>
    </w:p>
    <w:p w:rsidR="00D02321" w:rsidRDefault="00D02321" w:rsidP="00D02321">
      <w:pPr>
        <w:spacing w:after="0" w:line="240" w:lineRule="auto"/>
        <w:jc w:val="both"/>
      </w:pPr>
    </w:p>
    <w:p w:rsidR="00E829B3" w:rsidRPr="00D02321" w:rsidRDefault="00E829B3" w:rsidP="00D02321">
      <w:pPr>
        <w:spacing w:after="0" w:line="240" w:lineRule="auto"/>
        <w:jc w:val="both"/>
      </w:pPr>
    </w:p>
    <w:sectPr w:rsidR="00E829B3" w:rsidRPr="00D02321">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6B6" w:rsidRDefault="004856B6" w:rsidP="00D02321">
      <w:pPr>
        <w:spacing w:after="0" w:line="240" w:lineRule="auto"/>
      </w:pPr>
      <w:r>
        <w:separator/>
      </w:r>
    </w:p>
  </w:endnote>
  <w:endnote w:type="continuationSeparator" w:id="1">
    <w:p w:rsidR="004856B6" w:rsidRDefault="004856B6" w:rsidP="00D02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836"/>
      <w:docPartObj>
        <w:docPartGallery w:val="Page Numbers (Bottom of Page)"/>
        <w:docPartUnique/>
      </w:docPartObj>
    </w:sdtPr>
    <w:sdtContent>
      <w:p w:rsidR="000E5B0C" w:rsidRDefault="000E5B0C">
        <w:pPr>
          <w:pStyle w:val="a4"/>
          <w:jc w:val="center"/>
        </w:pPr>
        <w:fldSimple w:instr=" PAGE   \* MERGEFORMAT ">
          <w:r w:rsidR="0082635E">
            <w:rPr>
              <w:noProof/>
            </w:rPr>
            <w:t>8</w:t>
          </w:r>
        </w:fldSimple>
      </w:p>
    </w:sdtContent>
  </w:sdt>
  <w:p w:rsidR="000E5B0C" w:rsidRDefault="000E5B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6B6" w:rsidRDefault="004856B6" w:rsidP="00D02321">
      <w:pPr>
        <w:spacing w:after="0" w:line="240" w:lineRule="auto"/>
      </w:pPr>
      <w:r>
        <w:separator/>
      </w:r>
    </w:p>
  </w:footnote>
  <w:footnote w:type="continuationSeparator" w:id="1">
    <w:p w:rsidR="004856B6" w:rsidRDefault="004856B6" w:rsidP="00D023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733"/>
    <w:multiLevelType w:val="hybridMultilevel"/>
    <w:tmpl w:val="B330D56C"/>
    <w:lvl w:ilvl="0" w:tplc="053E72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CA71876"/>
    <w:multiLevelType w:val="hybridMultilevel"/>
    <w:tmpl w:val="5AA497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B75BAA"/>
    <w:multiLevelType w:val="hybridMultilevel"/>
    <w:tmpl w:val="A3F807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961D41"/>
    <w:multiLevelType w:val="hybridMultilevel"/>
    <w:tmpl w:val="3AAC2A16"/>
    <w:lvl w:ilvl="0" w:tplc="9D6A9150">
      <w:start w:val="1"/>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6AA4F34"/>
    <w:multiLevelType w:val="hybridMultilevel"/>
    <w:tmpl w:val="0F687A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02321"/>
    <w:rsid w:val="000E5B0C"/>
    <w:rsid w:val="000E5D01"/>
    <w:rsid w:val="00124E05"/>
    <w:rsid w:val="002748A0"/>
    <w:rsid w:val="004856B6"/>
    <w:rsid w:val="005D514D"/>
    <w:rsid w:val="0082635E"/>
    <w:rsid w:val="00833C24"/>
    <w:rsid w:val="009565A2"/>
    <w:rsid w:val="00BD5509"/>
    <w:rsid w:val="00D02321"/>
    <w:rsid w:val="00E50AAE"/>
    <w:rsid w:val="00E829B3"/>
    <w:rsid w:val="00F410B6"/>
    <w:rsid w:val="00F857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2321"/>
    <w:pPr>
      <w:tabs>
        <w:tab w:val="center" w:pos="4153"/>
        <w:tab w:val="right" w:pos="8306"/>
      </w:tabs>
      <w:spacing w:after="0" w:line="240" w:lineRule="auto"/>
    </w:pPr>
  </w:style>
  <w:style w:type="character" w:customStyle="1" w:styleId="Char">
    <w:name w:val="Κεφαλίδα Char"/>
    <w:basedOn w:val="a0"/>
    <w:link w:val="a3"/>
    <w:uiPriority w:val="99"/>
    <w:semiHidden/>
    <w:rsid w:val="00D02321"/>
  </w:style>
  <w:style w:type="paragraph" w:styleId="a4">
    <w:name w:val="footer"/>
    <w:basedOn w:val="a"/>
    <w:link w:val="Char0"/>
    <w:uiPriority w:val="99"/>
    <w:unhideWhenUsed/>
    <w:rsid w:val="00D02321"/>
    <w:pPr>
      <w:tabs>
        <w:tab w:val="center" w:pos="4153"/>
        <w:tab w:val="right" w:pos="8306"/>
      </w:tabs>
      <w:spacing w:after="0" w:line="240" w:lineRule="auto"/>
    </w:pPr>
  </w:style>
  <w:style w:type="character" w:customStyle="1" w:styleId="Char0">
    <w:name w:val="Υποσέλιδο Char"/>
    <w:basedOn w:val="a0"/>
    <w:link w:val="a4"/>
    <w:uiPriority w:val="99"/>
    <w:rsid w:val="00D02321"/>
  </w:style>
  <w:style w:type="paragraph" w:styleId="a5">
    <w:name w:val="List Paragraph"/>
    <w:basedOn w:val="a"/>
    <w:uiPriority w:val="34"/>
    <w:qFormat/>
    <w:rsid w:val="00D02321"/>
    <w:pPr>
      <w:ind w:left="720"/>
      <w:contextualSpacing/>
    </w:pPr>
  </w:style>
  <w:style w:type="table" w:styleId="a6">
    <w:name w:val="Table Grid"/>
    <w:basedOn w:val="a1"/>
    <w:uiPriority w:val="59"/>
    <w:rsid w:val="000E5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83DA-A411-4BBD-B226-110D1BC0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2490</Words>
  <Characters>13452</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6</cp:revision>
  <dcterms:created xsi:type="dcterms:W3CDTF">2020-03-24T11:08:00Z</dcterms:created>
  <dcterms:modified xsi:type="dcterms:W3CDTF">2020-03-24T13:00:00Z</dcterms:modified>
</cp:coreProperties>
</file>