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D2A38" w14:textId="77777777" w:rsidR="003C7BCA" w:rsidRPr="003C7BCA" w:rsidRDefault="003C7BCA" w:rsidP="003C7BCA">
      <w:pPr>
        <w:pBdr>
          <w:bottom w:val="single" w:sz="6" w:space="0" w:color="A2A9B1"/>
        </w:pBdr>
        <w:spacing w:after="60" w:line="240" w:lineRule="auto"/>
        <w:outlineLvl w:val="0"/>
        <w:rPr>
          <w:rFonts w:ascii="Georgia" w:eastAsia="Times New Roman" w:hAnsi="Georgia" w:cs="Times New Roman"/>
          <w:color w:val="000000"/>
          <w:kern w:val="36"/>
          <w:sz w:val="43"/>
          <w:szCs w:val="43"/>
          <w:lang w:eastAsia="el-GR"/>
        </w:rPr>
      </w:pPr>
      <w:r w:rsidRPr="003C7BCA">
        <w:rPr>
          <w:rFonts w:ascii="Georgia" w:eastAsia="Times New Roman" w:hAnsi="Georgia" w:cs="Times New Roman"/>
          <w:color w:val="000000"/>
          <w:kern w:val="36"/>
          <w:sz w:val="43"/>
          <w:szCs w:val="43"/>
          <w:lang w:eastAsia="el-GR"/>
        </w:rPr>
        <w:t>Λογοκρισία στην Ελλάδα</w:t>
      </w:r>
    </w:p>
    <w:p w14:paraId="6589656E" w14:textId="77777777" w:rsidR="003C7BCA" w:rsidRPr="003C7BCA" w:rsidRDefault="003C7BCA" w:rsidP="003C7BCA">
      <w:pPr>
        <w:spacing w:after="0" w:line="240" w:lineRule="auto"/>
        <w:rPr>
          <w:rFonts w:ascii="Arial" w:eastAsia="Times New Roman" w:hAnsi="Arial" w:cs="Arial"/>
          <w:color w:val="202122"/>
          <w:sz w:val="19"/>
          <w:szCs w:val="19"/>
          <w:lang w:eastAsia="el-GR"/>
        </w:rPr>
      </w:pPr>
      <w:r w:rsidRPr="003C7BCA">
        <w:rPr>
          <w:rFonts w:ascii="Arial" w:eastAsia="Times New Roman" w:hAnsi="Arial" w:cs="Arial"/>
          <w:color w:val="202122"/>
          <w:sz w:val="19"/>
          <w:szCs w:val="19"/>
          <w:lang w:eastAsia="el-GR"/>
        </w:rPr>
        <w:t xml:space="preserve">Από τη </w:t>
      </w:r>
      <w:proofErr w:type="spellStart"/>
      <w:r w:rsidRPr="003C7BCA">
        <w:rPr>
          <w:rFonts w:ascii="Arial" w:eastAsia="Times New Roman" w:hAnsi="Arial" w:cs="Arial"/>
          <w:color w:val="202122"/>
          <w:sz w:val="19"/>
          <w:szCs w:val="19"/>
          <w:lang w:eastAsia="el-GR"/>
        </w:rPr>
        <w:t>Βικιπαίδεια</w:t>
      </w:r>
      <w:proofErr w:type="spellEnd"/>
      <w:r w:rsidRPr="003C7BCA">
        <w:rPr>
          <w:rFonts w:ascii="Arial" w:eastAsia="Times New Roman" w:hAnsi="Arial" w:cs="Arial"/>
          <w:color w:val="202122"/>
          <w:sz w:val="19"/>
          <w:szCs w:val="19"/>
          <w:lang w:eastAsia="el-GR"/>
        </w:rPr>
        <w:t>, την ελεύθερη εγκυκλοπαίδεια</w:t>
      </w:r>
    </w:p>
    <w:p w14:paraId="63052AEA" w14:textId="77777777" w:rsidR="003C7BCA" w:rsidRPr="003C7BCA" w:rsidRDefault="003C7BCA" w:rsidP="003C7BCA">
      <w:pPr>
        <w:spacing w:after="0" w:line="240" w:lineRule="auto"/>
        <w:rPr>
          <w:rFonts w:ascii="Arial" w:eastAsia="Times New Roman" w:hAnsi="Arial" w:cs="Arial"/>
          <w:color w:val="202122"/>
          <w:sz w:val="24"/>
          <w:szCs w:val="24"/>
          <w:lang w:eastAsia="el-GR"/>
        </w:rPr>
      </w:pPr>
      <w:hyperlink r:id="rId5" w:anchor="mw-head" w:history="1">
        <w:r w:rsidRPr="003C7BCA">
          <w:rPr>
            <w:rFonts w:ascii="Arial" w:eastAsia="Times New Roman" w:hAnsi="Arial" w:cs="Arial"/>
            <w:color w:val="0645AD"/>
            <w:sz w:val="24"/>
            <w:szCs w:val="24"/>
            <w:u w:val="single"/>
            <w:bdr w:val="none" w:sz="0" w:space="0" w:color="auto" w:frame="1"/>
            <w:lang w:eastAsia="el-GR"/>
          </w:rPr>
          <w:t xml:space="preserve">Μετάβαση στην </w:t>
        </w:r>
        <w:proofErr w:type="spellStart"/>
        <w:r w:rsidRPr="003C7BCA">
          <w:rPr>
            <w:rFonts w:ascii="Arial" w:eastAsia="Times New Roman" w:hAnsi="Arial" w:cs="Arial"/>
            <w:color w:val="0645AD"/>
            <w:sz w:val="24"/>
            <w:szCs w:val="24"/>
            <w:u w:val="single"/>
            <w:bdr w:val="none" w:sz="0" w:space="0" w:color="auto" w:frame="1"/>
            <w:lang w:eastAsia="el-GR"/>
          </w:rPr>
          <w:t>πλοήγηση</w:t>
        </w:r>
      </w:hyperlink>
      <w:hyperlink r:id="rId6" w:anchor="searchInput" w:history="1">
        <w:r w:rsidRPr="003C7BCA">
          <w:rPr>
            <w:rFonts w:ascii="Arial" w:eastAsia="Times New Roman" w:hAnsi="Arial" w:cs="Arial"/>
            <w:color w:val="0645AD"/>
            <w:sz w:val="24"/>
            <w:szCs w:val="24"/>
            <w:u w:val="single"/>
            <w:bdr w:val="none" w:sz="0" w:space="0" w:color="auto" w:frame="1"/>
            <w:lang w:eastAsia="el-GR"/>
          </w:rPr>
          <w:t>Πήδηση</w:t>
        </w:r>
        <w:proofErr w:type="spellEnd"/>
        <w:r w:rsidRPr="003C7BCA">
          <w:rPr>
            <w:rFonts w:ascii="Arial" w:eastAsia="Times New Roman" w:hAnsi="Arial" w:cs="Arial"/>
            <w:color w:val="0645AD"/>
            <w:sz w:val="24"/>
            <w:szCs w:val="24"/>
            <w:u w:val="single"/>
            <w:bdr w:val="none" w:sz="0" w:space="0" w:color="auto" w:frame="1"/>
            <w:lang w:eastAsia="el-GR"/>
          </w:rPr>
          <w:t xml:space="preserve"> στην αναζήτηση</w:t>
        </w:r>
      </w:hyperlink>
    </w:p>
    <w:p w14:paraId="584C39CF"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Τα περιστατικά </w:t>
      </w:r>
      <w:r w:rsidRPr="003C7BCA">
        <w:rPr>
          <w:rFonts w:ascii="Arial" w:eastAsia="Times New Roman" w:hAnsi="Arial" w:cs="Arial"/>
          <w:b/>
          <w:bCs/>
          <w:color w:val="202122"/>
          <w:sz w:val="24"/>
          <w:szCs w:val="24"/>
          <w:lang w:eastAsia="el-GR"/>
        </w:rPr>
        <w:t>λογοκρισίας στην Ελλάδα</w:t>
      </w:r>
      <w:r w:rsidRPr="003C7BCA">
        <w:rPr>
          <w:rFonts w:ascii="Arial" w:eastAsia="Times New Roman" w:hAnsi="Arial" w:cs="Arial"/>
          <w:color w:val="202122"/>
          <w:sz w:val="24"/>
          <w:szCs w:val="24"/>
          <w:lang w:eastAsia="el-GR"/>
        </w:rPr>
        <w:t> που έχουν καταγραφεί τις τελευταίες δεκαετίες αφορούν κυρίως στην καλλιτεχνική έκφραση και στην κυκλοφορία βιβλίων και άλλων δημοσιεύσεων. Σε πολλές από τις περιπτώσεις υπήρξαν διαμαρτυρίες από τρίτα πρόσωπα σχετικά με το περιεχόμενο των έργων και εκκλήσεις να απομακρυνθούν ή να τροποποιηθούν. Ακόμη, ορισμένες υποθέσεις έφτασαν στα δικαστήρια που, ανάλογα με την περίσταση, έκριναν υπέρ ή κατά των κατηγορούμενων καλλιτεχνών και δημιουργών.</w:t>
      </w:r>
    </w:p>
    <w:p w14:paraId="7F529C21" w14:textId="1B8C8407" w:rsidR="003C7BCA" w:rsidRPr="003C7BCA" w:rsidRDefault="003C7BCA" w:rsidP="003C7BCA">
      <w:pPr>
        <w:shd w:val="clear" w:color="auto" w:fill="F8F9FA"/>
        <w:spacing w:after="0" w:line="240" w:lineRule="auto"/>
        <w:rPr>
          <w:rFonts w:ascii="Arial" w:eastAsia="Times New Roman" w:hAnsi="Arial" w:cs="Arial"/>
          <w:color w:val="202122"/>
          <w:sz w:val="20"/>
          <w:szCs w:val="20"/>
          <w:lang w:eastAsia="el-GR"/>
        </w:rPr>
      </w:pPr>
      <w:r w:rsidRPr="003C7BCA">
        <w:rPr>
          <w:rFonts w:ascii="Arial" w:eastAsia="Times New Roman" w:hAnsi="Arial" w:cs="Arial"/>
          <w:color w:val="202122"/>
          <w:sz w:val="20"/>
          <w:szCs w:val="20"/>
          <w:lang w:eastAsia="el-GR"/>
        </w:rPr>
        <w:object w:dxaOrig="1440" w:dyaOrig="1440" w14:anchorId="34404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15.6pt" o:ole="">
            <v:imagedata r:id="rId7" o:title=""/>
          </v:shape>
          <w:control r:id="rId8" w:name="DefaultOcxName" w:shapeid="_x0000_i1027"/>
        </w:object>
      </w:r>
    </w:p>
    <w:p w14:paraId="1F3C8757" w14:textId="77777777" w:rsidR="003C7BCA" w:rsidRPr="003C7BCA" w:rsidRDefault="003C7BCA" w:rsidP="003C7BCA">
      <w:pPr>
        <w:shd w:val="clear" w:color="auto" w:fill="F8F9FA"/>
        <w:spacing w:before="240" w:after="60" w:line="240" w:lineRule="auto"/>
        <w:jc w:val="center"/>
        <w:outlineLvl w:val="1"/>
        <w:rPr>
          <w:rFonts w:ascii="Arial" w:eastAsia="Times New Roman" w:hAnsi="Arial" w:cs="Arial"/>
          <w:b/>
          <w:bCs/>
          <w:color w:val="000000"/>
          <w:sz w:val="20"/>
          <w:szCs w:val="20"/>
          <w:lang w:eastAsia="el-GR"/>
        </w:rPr>
      </w:pPr>
      <w:r w:rsidRPr="003C7BCA">
        <w:rPr>
          <w:rFonts w:ascii="Arial" w:eastAsia="Times New Roman" w:hAnsi="Arial" w:cs="Arial"/>
          <w:b/>
          <w:bCs/>
          <w:color w:val="000000"/>
          <w:sz w:val="20"/>
          <w:szCs w:val="20"/>
          <w:lang w:eastAsia="el-GR"/>
        </w:rPr>
        <w:t>Πίνακας περιεχομένων</w:t>
      </w:r>
    </w:p>
    <w:p w14:paraId="7020D710" w14:textId="77777777" w:rsidR="003C7BCA" w:rsidRPr="003C7BCA" w:rsidRDefault="003C7BCA" w:rsidP="003C7BCA">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l-GR"/>
        </w:rPr>
      </w:pPr>
      <w:hyperlink r:id="rId9" w:anchor="%CE%9D%CE%BF%CE%BC%CE%BF%CE%B8%CE%B5%CF%83%CE%AF%CE%B1_%CE%BA%CE%B1%CE%B9_%CE%B4%CE%B9%CE%B1%CF%84%CE%AC%CE%BE%CE%B5%CE%B9%CF%82" w:history="1">
        <w:r w:rsidRPr="003C7BCA">
          <w:rPr>
            <w:rFonts w:ascii="Arial" w:eastAsia="Times New Roman" w:hAnsi="Arial" w:cs="Arial"/>
            <w:color w:val="202122"/>
            <w:sz w:val="20"/>
            <w:szCs w:val="20"/>
            <w:lang w:eastAsia="el-GR"/>
          </w:rPr>
          <w:t>1</w:t>
        </w:r>
        <w:r w:rsidRPr="003C7BCA">
          <w:rPr>
            <w:rFonts w:ascii="Arial" w:eastAsia="Times New Roman" w:hAnsi="Arial" w:cs="Arial"/>
            <w:color w:val="0645AD"/>
            <w:sz w:val="20"/>
            <w:szCs w:val="20"/>
            <w:lang w:eastAsia="el-GR"/>
          </w:rPr>
          <w:t>Νομοθεσία και διατάξεις</w:t>
        </w:r>
      </w:hyperlink>
    </w:p>
    <w:p w14:paraId="36E78570" w14:textId="77777777" w:rsidR="003C7BCA" w:rsidRPr="003C7BCA" w:rsidRDefault="003C7BCA" w:rsidP="003C7BCA">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l-GR"/>
        </w:rPr>
      </w:pPr>
      <w:hyperlink r:id="rId10" w:anchor="%CE%9B%CE%BF%CE%B3%CE%BF%CE%BA%CF%81%CE%B9%CF%83%CE%AF%CE%B1_%CE%B5%CE%B9%CE%BA%CE%B1%CF%83%CF%84%CE%B9%CE%BA%CF%8E%CE%BD_%CE%AD%CF%81%CE%B3%CF%89%CE%BD" w:history="1">
        <w:r w:rsidRPr="003C7BCA">
          <w:rPr>
            <w:rFonts w:ascii="Arial" w:eastAsia="Times New Roman" w:hAnsi="Arial" w:cs="Arial"/>
            <w:color w:val="202122"/>
            <w:sz w:val="20"/>
            <w:szCs w:val="20"/>
            <w:lang w:eastAsia="el-GR"/>
          </w:rPr>
          <w:t>2</w:t>
        </w:r>
        <w:r w:rsidRPr="003C7BCA">
          <w:rPr>
            <w:rFonts w:ascii="Arial" w:eastAsia="Times New Roman" w:hAnsi="Arial" w:cs="Arial"/>
            <w:color w:val="0645AD"/>
            <w:sz w:val="20"/>
            <w:szCs w:val="20"/>
            <w:lang w:eastAsia="el-GR"/>
          </w:rPr>
          <w:t>Λογοκρισία εικαστικών έργων</w:t>
        </w:r>
      </w:hyperlink>
    </w:p>
    <w:p w14:paraId="6AF6E0A4" w14:textId="77777777" w:rsidR="003C7BCA" w:rsidRPr="003C7BCA" w:rsidRDefault="003C7BCA" w:rsidP="003C7BCA">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l-GR"/>
        </w:rPr>
      </w:pPr>
      <w:hyperlink r:id="rId11" w:anchor="%CE%9B%CE%BF%CE%B3%CE%BF%CE%BA%CF%81%CE%B9%CF%83%CE%AF%CE%B1_%CE%BB%CE%BF%CE%B3%CE%BF%CF%84%CE%B5%CF%87%CE%BD%CE%B9%CE%BA%CF%8E%CE%BD_%CE%AD%CF%81%CE%B3%CF%89%CE%BD_%CE%BA%CE%B1%CE%B9_%CF%84%CE%B7%CF%82_%CE%AD%CF%81%CE%B5%CF%85%CE%BD%CE%B1%CF%82" w:history="1">
        <w:r w:rsidRPr="003C7BCA">
          <w:rPr>
            <w:rFonts w:ascii="Arial" w:eastAsia="Times New Roman" w:hAnsi="Arial" w:cs="Arial"/>
            <w:color w:val="202122"/>
            <w:sz w:val="20"/>
            <w:szCs w:val="20"/>
            <w:lang w:eastAsia="el-GR"/>
          </w:rPr>
          <w:t>3</w:t>
        </w:r>
        <w:r w:rsidRPr="003C7BCA">
          <w:rPr>
            <w:rFonts w:ascii="Arial" w:eastAsia="Times New Roman" w:hAnsi="Arial" w:cs="Arial"/>
            <w:color w:val="0645AD"/>
            <w:sz w:val="20"/>
            <w:szCs w:val="20"/>
            <w:lang w:eastAsia="el-GR"/>
          </w:rPr>
          <w:t>Λογοκρισία λογοτεχνικών έργων και της έρευνας</w:t>
        </w:r>
      </w:hyperlink>
    </w:p>
    <w:p w14:paraId="1C14F44F" w14:textId="77777777" w:rsidR="003C7BCA" w:rsidRPr="003C7BCA" w:rsidRDefault="003C7BCA" w:rsidP="003C7BCA">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l-GR"/>
        </w:rPr>
      </w:pPr>
      <w:hyperlink r:id="rId12" w:anchor="%CE%9B%CE%BF%CE%B3%CE%BF%CE%BA%CF%81%CE%B9%CF%83%CE%AF%CE%B1_%CF%83%CF%84%CE%B7_%CE%BC%CE%BF%CF%85%CF%83%CE%B9%CE%BA%CE%AE" w:history="1">
        <w:r w:rsidRPr="003C7BCA">
          <w:rPr>
            <w:rFonts w:ascii="Arial" w:eastAsia="Times New Roman" w:hAnsi="Arial" w:cs="Arial"/>
            <w:color w:val="202122"/>
            <w:sz w:val="20"/>
            <w:szCs w:val="20"/>
            <w:lang w:eastAsia="el-GR"/>
          </w:rPr>
          <w:t>4</w:t>
        </w:r>
        <w:r w:rsidRPr="003C7BCA">
          <w:rPr>
            <w:rFonts w:ascii="Arial" w:eastAsia="Times New Roman" w:hAnsi="Arial" w:cs="Arial"/>
            <w:color w:val="0645AD"/>
            <w:sz w:val="20"/>
            <w:szCs w:val="20"/>
            <w:lang w:eastAsia="el-GR"/>
          </w:rPr>
          <w:t>Λογοκρισία στη μουσική</w:t>
        </w:r>
      </w:hyperlink>
    </w:p>
    <w:p w14:paraId="6AED3092" w14:textId="77777777" w:rsidR="003C7BCA" w:rsidRPr="003C7BCA" w:rsidRDefault="003C7BCA" w:rsidP="003C7BCA">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l-GR"/>
        </w:rPr>
      </w:pPr>
      <w:hyperlink r:id="rId13" w:anchor="%CE%9B%CE%BF%CE%B3%CE%BF%CE%BA%CF%81%CE%B9%CF%83%CE%AF%CE%B1_%CF%83%CF%84%CE%BF%CE%BD_%CE%BA%CE%B9%CE%BD%CE%B7%CE%BC%CE%B1%CF%84%CE%BF%CE%B3%CF%81%CE%AC%CF%86%CE%BF_%CE%BA%CE%B1%CE%B9_%CF%84%CE%B7%CE%BD_%CF%84%CE%B7%CE%BB%CE%B5%CF%8C%CF%81%CE%B1%CF%83%CE%B7" w:history="1">
        <w:r w:rsidRPr="003C7BCA">
          <w:rPr>
            <w:rFonts w:ascii="Arial" w:eastAsia="Times New Roman" w:hAnsi="Arial" w:cs="Arial"/>
            <w:color w:val="202122"/>
            <w:sz w:val="20"/>
            <w:szCs w:val="20"/>
            <w:lang w:eastAsia="el-GR"/>
          </w:rPr>
          <w:t>5</w:t>
        </w:r>
        <w:r w:rsidRPr="003C7BCA">
          <w:rPr>
            <w:rFonts w:ascii="Arial" w:eastAsia="Times New Roman" w:hAnsi="Arial" w:cs="Arial"/>
            <w:color w:val="0645AD"/>
            <w:sz w:val="20"/>
            <w:szCs w:val="20"/>
            <w:lang w:eastAsia="el-GR"/>
          </w:rPr>
          <w:t>Λογοκρισία στον κινηματογράφο και την τηλεόραση</w:t>
        </w:r>
      </w:hyperlink>
    </w:p>
    <w:p w14:paraId="286D41E2" w14:textId="77777777" w:rsidR="003C7BCA" w:rsidRPr="003C7BCA" w:rsidRDefault="003C7BCA" w:rsidP="003C7BCA">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l-GR"/>
        </w:rPr>
      </w:pPr>
      <w:hyperlink r:id="rId14" w:anchor="%CE%9B%CE%BF%CE%B3%CE%BF%CE%BA%CF%81%CE%B9%CF%83%CE%AF%CE%B1_%CF%83%CF%84%CE%BF_%CE%B4%CE%B9%CE%B1%CE%B4%CE%AF%CE%BA%CF%84%CF%85%CE%BF" w:history="1">
        <w:r w:rsidRPr="003C7BCA">
          <w:rPr>
            <w:rFonts w:ascii="Arial" w:eastAsia="Times New Roman" w:hAnsi="Arial" w:cs="Arial"/>
            <w:color w:val="202122"/>
            <w:sz w:val="20"/>
            <w:szCs w:val="20"/>
            <w:lang w:eastAsia="el-GR"/>
          </w:rPr>
          <w:t>6</w:t>
        </w:r>
        <w:r w:rsidRPr="003C7BCA">
          <w:rPr>
            <w:rFonts w:ascii="Arial" w:eastAsia="Times New Roman" w:hAnsi="Arial" w:cs="Arial"/>
            <w:color w:val="0645AD"/>
            <w:sz w:val="20"/>
            <w:szCs w:val="20"/>
            <w:lang w:eastAsia="el-GR"/>
          </w:rPr>
          <w:t>Λογοκρισία στο διαδίκτυο</w:t>
        </w:r>
      </w:hyperlink>
    </w:p>
    <w:p w14:paraId="028543DC" w14:textId="77777777" w:rsidR="003C7BCA" w:rsidRPr="003C7BCA" w:rsidRDefault="003C7BCA" w:rsidP="003C7BCA">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el-GR"/>
        </w:rPr>
      </w:pPr>
      <w:hyperlink r:id="rId15" w:anchor="%CE%9B%CE%BF%CE%B3%CE%BF%CE%BA%CF%81%CE%B9%CF%83%CE%AF%CE%B1_%CF%83%CF%84%CE%B7_%CE%92%CE%B9%CE%BA%CE%B9%CF%80%CE%B1%CE%AF%CE%B4%CE%B5%CE%B9%CE%B1" w:history="1">
        <w:r w:rsidRPr="003C7BCA">
          <w:rPr>
            <w:rFonts w:ascii="Arial" w:eastAsia="Times New Roman" w:hAnsi="Arial" w:cs="Arial"/>
            <w:color w:val="202122"/>
            <w:sz w:val="20"/>
            <w:szCs w:val="20"/>
            <w:lang w:eastAsia="el-GR"/>
          </w:rPr>
          <w:t>6.1</w:t>
        </w:r>
        <w:r w:rsidRPr="003C7BCA">
          <w:rPr>
            <w:rFonts w:ascii="Arial" w:eastAsia="Times New Roman" w:hAnsi="Arial" w:cs="Arial"/>
            <w:color w:val="0645AD"/>
            <w:sz w:val="20"/>
            <w:szCs w:val="20"/>
            <w:lang w:eastAsia="el-GR"/>
          </w:rPr>
          <w:t xml:space="preserve">Λογοκρισία στη </w:t>
        </w:r>
        <w:proofErr w:type="spellStart"/>
        <w:r w:rsidRPr="003C7BCA">
          <w:rPr>
            <w:rFonts w:ascii="Arial" w:eastAsia="Times New Roman" w:hAnsi="Arial" w:cs="Arial"/>
            <w:color w:val="0645AD"/>
            <w:sz w:val="20"/>
            <w:szCs w:val="20"/>
            <w:lang w:eastAsia="el-GR"/>
          </w:rPr>
          <w:t>Βικιπαίδεια</w:t>
        </w:r>
        <w:proofErr w:type="spellEnd"/>
      </w:hyperlink>
    </w:p>
    <w:p w14:paraId="4D8910B5" w14:textId="77777777" w:rsidR="003C7BCA" w:rsidRPr="003C7BCA" w:rsidRDefault="003C7BCA" w:rsidP="003C7BCA">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l-GR"/>
        </w:rPr>
      </w:pPr>
      <w:hyperlink r:id="rId16" w:anchor="%CE%A0%CE%B1%CF%81%CE%B1%CF%80%CE%BF%CE%BC%CF%80%CE%AD%CF%82_%CE%BA%CE%B1%CE%B9_%CF%83%CE%B7%CE%BC%CE%B5%CE%B9%CF%8E%CF%83%CE%B5%CE%B9%CF%82" w:history="1">
        <w:r w:rsidRPr="003C7BCA">
          <w:rPr>
            <w:rFonts w:ascii="Arial" w:eastAsia="Times New Roman" w:hAnsi="Arial" w:cs="Arial"/>
            <w:color w:val="202122"/>
            <w:sz w:val="20"/>
            <w:szCs w:val="20"/>
            <w:lang w:eastAsia="el-GR"/>
          </w:rPr>
          <w:t>7</w:t>
        </w:r>
        <w:r w:rsidRPr="003C7BCA">
          <w:rPr>
            <w:rFonts w:ascii="Arial" w:eastAsia="Times New Roman" w:hAnsi="Arial" w:cs="Arial"/>
            <w:color w:val="0645AD"/>
            <w:sz w:val="20"/>
            <w:szCs w:val="20"/>
            <w:lang w:eastAsia="el-GR"/>
          </w:rPr>
          <w:t>Παραπομπές και σημειώσεις</w:t>
        </w:r>
      </w:hyperlink>
    </w:p>
    <w:p w14:paraId="1E52DC08" w14:textId="77777777" w:rsidR="003C7BCA" w:rsidRPr="003C7BCA" w:rsidRDefault="003C7BCA" w:rsidP="003C7BCA">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l-GR"/>
        </w:rPr>
      </w:pPr>
      <w:hyperlink r:id="rId17" w:anchor="%CE%A0%CF%81%CE%BF%CF%84%CE%B5%CE%B9%CE%BD%CF%8C%CE%BC%CE%B5%CE%BD%CE%B7_%CE%92%CE%B9%CE%B2%CE%BB%CE%B9%CE%BF%CE%B3%CF%81%CE%B1%CF%86%CE%AF%CE%B1" w:history="1">
        <w:r w:rsidRPr="003C7BCA">
          <w:rPr>
            <w:rFonts w:ascii="Arial" w:eastAsia="Times New Roman" w:hAnsi="Arial" w:cs="Arial"/>
            <w:color w:val="202122"/>
            <w:sz w:val="20"/>
            <w:szCs w:val="20"/>
            <w:lang w:eastAsia="el-GR"/>
          </w:rPr>
          <w:t>8</w:t>
        </w:r>
        <w:r w:rsidRPr="003C7BCA">
          <w:rPr>
            <w:rFonts w:ascii="Arial" w:eastAsia="Times New Roman" w:hAnsi="Arial" w:cs="Arial"/>
            <w:color w:val="0645AD"/>
            <w:sz w:val="20"/>
            <w:szCs w:val="20"/>
            <w:lang w:eastAsia="el-GR"/>
          </w:rPr>
          <w:t>Προτεινόμενη Βιβλιογραφία</w:t>
        </w:r>
      </w:hyperlink>
    </w:p>
    <w:p w14:paraId="6BCFD514" w14:textId="77777777" w:rsidR="003C7BCA" w:rsidRPr="003C7BCA" w:rsidRDefault="003C7BCA" w:rsidP="003C7BCA">
      <w:pPr>
        <w:pBdr>
          <w:bottom w:val="single" w:sz="6" w:space="0" w:color="A2A9B1"/>
        </w:pBdr>
        <w:spacing w:before="240" w:after="60" w:line="240" w:lineRule="auto"/>
        <w:outlineLvl w:val="1"/>
        <w:rPr>
          <w:rFonts w:ascii="Georgia" w:eastAsia="Times New Roman" w:hAnsi="Georgia" w:cs="Arial"/>
          <w:color w:val="000000"/>
          <w:sz w:val="36"/>
          <w:szCs w:val="36"/>
          <w:lang w:eastAsia="el-GR"/>
        </w:rPr>
      </w:pPr>
      <w:r w:rsidRPr="003C7BCA">
        <w:rPr>
          <w:rFonts w:ascii="Georgia" w:eastAsia="Times New Roman" w:hAnsi="Georgia" w:cs="Arial"/>
          <w:color w:val="000000"/>
          <w:sz w:val="36"/>
          <w:szCs w:val="36"/>
          <w:lang w:eastAsia="el-GR"/>
        </w:rPr>
        <w:t>Νομοθεσία και διατάξεις</w:t>
      </w:r>
      <w:r w:rsidRPr="003C7BCA">
        <w:rPr>
          <w:rFonts w:ascii="Arial" w:eastAsia="Times New Roman" w:hAnsi="Arial" w:cs="Arial"/>
          <w:color w:val="54595D"/>
          <w:sz w:val="24"/>
          <w:szCs w:val="24"/>
          <w:lang w:eastAsia="el-GR"/>
        </w:rPr>
        <w:t>[</w:t>
      </w:r>
      <w:hyperlink r:id="rId18" w:tooltip="Επεξεργασία ενότητας: Νομοθεσία και διατάξεις" w:history="1">
        <w:r w:rsidRPr="003C7BCA">
          <w:rPr>
            <w:rFonts w:ascii="Arial" w:eastAsia="Times New Roman" w:hAnsi="Arial" w:cs="Arial"/>
            <w:color w:val="0645AD"/>
            <w:sz w:val="24"/>
            <w:szCs w:val="24"/>
            <w:u w:val="single"/>
            <w:lang w:eastAsia="el-GR"/>
          </w:rPr>
          <w:t>Επεξεργασία</w:t>
        </w:r>
      </w:hyperlink>
      <w:r w:rsidRPr="003C7BCA">
        <w:rPr>
          <w:rFonts w:ascii="Arial" w:eastAsia="Times New Roman" w:hAnsi="Arial" w:cs="Arial"/>
          <w:color w:val="54595D"/>
          <w:sz w:val="24"/>
          <w:szCs w:val="24"/>
          <w:lang w:eastAsia="el-GR"/>
        </w:rPr>
        <w:t> | </w:t>
      </w:r>
      <w:hyperlink r:id="rId19" w:tooltip="Επεξεργασία ενότητας: Νομοθεσία και διατάξεις" w:history="1">
        <w:r w:rsidRPr="003C7BCA">
          <w:rPr>
            <w:rFonts w:ascii="Arial" w:eastAsia="Times New Roman" w:hAnsi="Arial" w:cs="Arial"/>
            <w:color w:val="0645AD"/>
            <w:sz w:val="24"/>
            <w:szCs w:val="24"/>
            <w:u w:val="single"/>
            <w:lang w:eastAsia="el-GR"/>
          </w:rPr>
          <w:t>επεξεργασία κώδικα</w:t>
        </w:r>
      </w:hyperlink>
      <w:r w:rsidRPr="003C7BCA">
        <w:rPr>
          <w:rFonts w:ascii="Arial" w:eastAsia="Times New Roman" w:hAnsi="Arial" w:cs="Arial"/>
          <w:color w:val="54595D"/>
          <w:sz w:val="24"/>
          <w:szCs w:val="24"/>
          <w:lang w:eastAsia="el-GR"/>
        </w:rPr>
        <w:t>]</w:t>
      </w:r>
    </w:p>
    <w:p w14:paraId="1F2E469F"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Στο μεταπολιτευτικό </w:t>
      </w:r>
      <w:hyperlink r:id="rId20" w:tooltip="Σύνταγμα της Ελλάδος 1975" w:history="1">
        <w:r w:rsidRPr="003C7BCA">
          <w:rPr>
            <w:rFonts w:ascii="Arial" w:eastAsia="Times New Roman" w:hAnsi="Arial" w:cs="Arial"/>
            <w:color w:val="0645AD"/>
            <w:sz w:val="24"/>
            <w:szCs w:val="24"/>
            <w:u w:val="single"/>
            <w:lang w:eastAsia="el-GR"/>
          </w:rPr>
          <w:t>Σύνταγμα, που ψηφίστηκε το 1975</w:t>
        </w:r>
      </w:hyperlink>
      <w:r w:rsidRPr="003C7BCA">
        <w:rPr>
          <w:rFonts w:ascii="Arial" w:eastAsia="Times New Roman" w:hAnsi="Arial" w:cs="Arial"/>
          <w:color w:val="202122"/>
          <w:sz w:val="24"/>
          <w:szCs w:val="24"/>
          <w:lang w:eastAsia="el-GR"/>
        </w:rPr>
        <w:t>, ορίζεται ότι «η τέχνη και η επιστήμη, η έρευνα και η διδασκαλία είναι ελεύθερες· η ανάπτυξη και η προαγωγή τους αποτελεί υποχρέωση του Κράτους» (</w:t>
      </w:r>
      <w:hyperlink r:id="rId21" w:anchor="%CE%86%CF%81%CE%B8%CF%81%CE%BF_16" w:tooltip="s:Σύνταγμα της Ελλάδας" w:history="1">
        <w:r w:rsidRPr="003C7BCA">
          <w:rPr>
            <w:rFonts w:ascii="Arial" w:eastAsia="Times New Roman" w:hAnsi="Arial" w:cs="Arial"/>
            <w:color w:val="3366BB"/>
            <w:sz w:val="24"/>
            <w:szCs w:val="24"/>
            <w:u w:val="single"/>
            <w:lang w:eastAsia="el-GR"/>
          </w:rPr>
          <w:t>16§1</w:t>
        </w:r>
      </w:hyperlink>
      <w:r w:rsidRPr="003C7BCA">
        <w:rPr>
          <w:rFonts w:ascii="Arial" w:eastAsia="Times New Roman" w:hAnsi="Arial" w:cs="Arial"/>
          <w:color w:val="202122"/>
          <w:sz w:val="24"/>
          <w:szCs w:val="24"/>
          <w:lang w:eastAsia="el-GR"/>
        </w:rPr>
        <w:t>). Ακόμη, κατά το Σύνταγμα, «ο τύπος είναι ελεύθερος. H λογοκρισία και κάθε άλλο προληπτικό μέτρο απαγορεύονται» (</w:t>
      </w:r>
      <w:hyperlink r:id="rId22" w:anchor="%CE%86%CF%81%CE%B8%CF%81%CE%BF_14" w:tooltip="s:Σύνταγμα της Ελλάδας" w:history="1">
        <w:r w:rsidRPr="003C7BCA">
          <w:rPr>
            <w:rFonts w:ascii="Arial" w:eastAsia="Times New Roman" w:hAnsi="Arial" w:cs="Arial"/>
            <w:color w:val="3366BB"/>
            <w:sz w:val="24"/>
            <w:szCs w:val="24"/>
            <w:u w:val="single"/>
            <w:lang w:eastAsia="el-GR"/>
          </w:rPr>
          <w:t>14§2</w:t>
        </w:r>
      </w:hyperlink>
      <w:r w:rsidRPr="003C7BCA">
        <w:rPr>
          <w:rFonts w:ascii="Arial" w:eastAsia="Times New Roman" w:hAnsi="Arial" w:cs="Arial"/>
          <w:color w:val="202122"/>
          <w:sz w:val="24"/>
          <w:szCs w:val="24"/>
          <w:lang w:eastAsia="el-GR"/>
        </w:rPr>
        <w:t>), αλλά προβλέπονται κατασχέσεις «εφημερίδων και άλλων εντύπων» για διάφορους λόγους, μεταξύ τους «η προσβολή της χριστιανικής και κάθε άλλης γνωστής θρησκείας» και τα «άσεμνα δημοσιεύματα που προσβάλλουν ολοφάνερα τη δημόσια αιδώ, στις περιπτώσεις που ορίζει ο νόμος» (</w:t>
      </w:r>
      <w:hyperlink r:id="rId23" w:anchor="%CE%86%CF%81%CE%B8%CF%81%CE%BF_14" w:tooltip="s:Σύνταγμα της Ελλάδας" w:history="1">
        <w:r w:rsidRPr="003C7BCA">
          <w:rPr>
            <w:rFonts w:ascii="Arial" w:eastAsia="Times New Roman" w:hAnsi="Arial" w:cs="Arial"/>
            <w:color w:val="3366BB"/>
            <w:sz w:val="24"/>
            <w:szCs w:val="24"/>
            <w:u w:val="single"/>
            <w:lang w:eastAsia="el-GR"/>
          </w:rPr>
          <w:t>14§2</w:t>
        </w:r>
      </w:hyperlink>
      <w:r w:rsidRPr="003C7BCA">
        <w:rPr>
          <w:rFonts w:ascii="Arial" w:eastAsia="Times New Roman" w:hAnsi="Arial" w:cs="Arial"/>
          <w:color w:val="202122"/>
          <w:sz w:val="24"/>
          <w:szCs w:val="24"/>
          <w:lang w:eastAsia="el-GR"/>
        </w:rPr>
        <w:t>).</w:t>
      </w:r>
    </w:p>
    <w:p w14:paraId="4D57FA08"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Πολλές από τις περιπτώσεις λογοκρισίας αφορούν την καθύβριση της θρησκείας σύμφωνα με το άρθρο 199 του </w:t>
      </w:r>
      <w:hyperlink r:id="rId24" w:tooltip="Ποινικός Κώδικας" w:history="1">
        <w:r w:rsidRPr="003C7BCA">
          <w:rPr>
            <w:rFonts w:ascii="Arial" w:eastAsia="Times New Roman" w:hAnsi="Arial" w:cs="Arial"/>
            <w:color w:val="0645AD"/>
            <w:sz w:val="24"/>
            <w:szCs w:val="24"/>
            <w:u w:val="single"/>
            <w:lang w:eastAsia="el-GR"/>
          </w:rPr>
          <w:t>Ποινικού Κώδικα</w:t>
        </w:r>
      </w:hyperlink>
      <w:r w:rsidRPr="003C7BCA">
        <w:rPr>
          <w:rFonts w:ascii="Arial" w:eastAsia="Times New Roman" w:hAnsi="Arial" w:cs="Arial"/>
          <w:color w:val="202122"/>
          <w:sz w:val="24"/>
          <w:szCs w:val="24"/>
          <w:lang w:eastAsia="el-GR"/>
        </w:rPr>
        <w:t> που ορίζει ότι «Όποιος δημόσια και κακόβουλα καθυβρίζει με οποιονδήποτε τρόπο την </w:t>
      </w:r>
      <w:hyperlink r:id="rId25" w:tooltip="Ανατολική Ορθόδοξη Εκκλησία" w:history="1">
        <w:r w:rsidRPr="003C7BCA">
          <w:rPr>
            <w:rFonts w:ascii="Arial" w:eastAsia="Times New Roman" w:hAnsi="Arial" w:cs="Arial"/>
            <w:color w:val="0645AD"/>
            <w:sz w:val="24"/>
            <w:szCs w:val="24"/>
            <w:u w:val="single"/>
            <w:lang w:eastAsia="el-GR"/>
          </w:rPr>
          <w:t>Ανατολική Ορθόδοξη Εκκλησία</w:t>
        </w:r>
      </w:hyperlink>
      <w:r w:rsidRPr="003C7BCA">
        <w:rPr>
          <w:rFonts w:ascii="Arial" w:eastAsia="Times New Roman" w:hAnsi="Arial" w:cs="Arial"/>
          <w:color w:val="202122"/>
          <w:sz w:val="24"/>
          <w:szCs w:val="24"/>
          <w:lang w:eastAsia="el-GR"/>
        </w:rPr>
        <w:t> του Χριστού ή άλλη θρησκεία ανεκτή στην Ελλάδα τιμωρείται με φυλάκιση μέχρι δύο ετών».</w:t>
      </w:r>
      <w:hyperlink r:id="rId26" w:anchor="cite_note-1" w:history="1">
        <w:r w:rsidRPr="003C7BCA">
          <w:rPr>
            <w:rFonts w:ascii="Arial" w:eastAsia="Times New Roman" w:hAnsi="Arial" w:cs="Arial"/>
            <w:color w:val="0645AD"/>
            <w:sz w:val="24"/>
            <w:szCs w:val="24"/>
            <w:u w:val="single"/>
            <w:vertAlign w:val="superscript"/>
            <w:lang w:eastAsia="el-GR"/>
          </w:rPr>
          <w:t>[1]</w:t>
        </w:r>
      </w:hyperlink>
    </w:p>
    <w:p w14:paraId="431FEE8E" w14:textId="77777777" w:rsidR="003C7BCA" w:rsidRPr="003C7BCA" w:rsidRDefault="003C7BCA" w:rsidP="003C7BCA">
      <w:pPr>
        <w:pBdr>
          <w:bottom w:val="single" w:sz="6" w:space="0" w:color="A2A9B1"/>
        </w:pBdr>
        <w:spacing w:before="240" w:after="60" w:line="240" w:lineRule="auto"/>
        <w:outlineLvl w:val="1"/>
        <w:rPr>
          <w:rFonts w:ascii="Georgia" w:eastAsia="Times New Roman" w:hAnsi="Georgia" w:cs="Arial"/>
          <w:color w:val="000000"/>
          <w:sz w:val="36"/>
          <w:szCs w:val="36"/>
          <w:lang w:eastAsia="el-GR"/>
        </w:rPr>
      </w:pPr>
      <w:r w:rsidRPr="003C7BCA">
        <w:rPr>
          <w:rFonts w:ascii="Georgia" w:eastAsia="Times New Roman" w:hAnsi="Georgia" w:cs="Arial"/>
          <w:color w:val="000000"/>
          <w:sz w:val="36"/>
          <w:szCs w:val="36"/>
          <w:lang w:eastAsia="el-GR"/>
        </w:rPr>
        <w:t>Λογοκρισία εικαστικών έργων</w:t>
      </w:r>
      <w:r w:rsidRPr="003C7BCA">
        <w:rPr>
          <w:rFonts w:ascii="Arial" w:eastAsia="Times New Roman" w:hAnsi="Arial" w:cs="Arial"/>
          <w:color w:val="54595D"/>
          <w:sz w:val="24"/>
          <w:szCs w:val="24"/>
          <w:lang w:eastAsia="el-GR"/>
        </w:rPr>
        <w:t>[</w:t>
      </w:r>
      <w:hyperlink r:id="rId27" w:tooltip="Επεξεργασία ενότητας: Λογοκρισία εικαστικών έργων" w:history="1">
        <w:r w:rsidRPr="003C7BCA">
          <w:rPr>
            <w:rFonts w:ascii="Arial" w:eastAsia="Times New Roman" w:hAnsi="Arial" w:cs="Arial"/>
            <w:color w:val="0645AD"/>
            <w:sz w:val="24"/>
            <w:szCs w:val="24"/>
            <w:u w:val="single"/>
            <w:lang w:eastAsia="el-GR"/>
          </w:rPr>
          <w:t>Επεξεργασία</w:t>
        </w:r>
      </w:hyperlink>
      <w:r w:rsidRPr="003C7BCA">
        <w:rPr>
          <w:rFonts w:ascii="Arial" w:eastAsia="Times New Roman" w:hAnsi="Arial" w:cs="Arial"/>
          <w:color w:val="54595D"/>
          <w:sz w:val="24"/>
          <w:szCs w:val="24"/>
          <w:lang w:eastAsia="el-GR"/>
        </w:rPr>
        <w:t> | </w:t>
      </w:r>
      <w:hyperlink r:id="rId28" w:tooltip="Επεξεργασία ενότητας: Λογοκρισία εικαστικών έργων" w:history="1">
        <w:r w:rsidRPr="003C7BCA">
          <w:rPr>
            <w:rFonts w:ascii="Arial" w:eastAsia="Times New Roman" w:hAnsi="Arial" w:cs="Arial"/>
            <w:color w:val="0645AD"/>
            <w:sz w:val="24"/>
            <w:szCs w:val="24"/>
            <w:u w:val="single"/>
            <w:lang w:eastAsia="el-GR"/>
          </w:rPr>
          <w:t>επεξεργασία κώδικα</w:t>
        </w:r>
      </w:hyperlink>
      <w:r w:rsidRPr="003C7BCA">
        <w:rPr>
          <w:rFonts w:ascii="Arial" w:eastAsia="Times New Roman" w:hAnsi="Arial" w:cs="Arial"/>
          <w:color w:val="54595D"/>
          <w:sz w:val="24"/>
          <w:szCs w:val="24"/>
          <w:lang w:eastAsia="el-GR"/>
        </w:rPr>
        <w:t>]</w:t>
      </w:r>
    </w:p>
    <w:p w14:paraId="3B0F9BC5"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Το 1953 ο </w:t>
      </w:r>
      <w:hyperlink r:id="rId29" w:tooltip="Γιάννης Τσαρούχης" w:history="1">
        <w:r w:rsidRPr="003C7BCA">
          <w:rPr>
            <w:rFonts w:ascii="Arial" w:eastAsia="Times New Roman" w:hAnsi="Arial" w:cs="Arial"/>
            <w:color w:val="0645AD"/>
            <w:sz w:val="24"/>
            <w:szCs w:val="24"/>
            <w:u w:val="single"/>
            <w:lang w:eastAsia="el-GR"/>
          </w:rPr>
          <w:t>Γιάννης Τσαρούχης</w:t>
        </w:r>
      </w:hyperlink>
      <w:r w:rsidRPr="003C7BCA">
        <w:rPr>
          <w:rFonts w:ascii="Arial" w:eastAsia="Times New Roman" w:hAnsi="Arial" w:cs="Arial"/>
          <w:color w:val="202122"/>
          <w:sz w:val="24"/>
          <w:szCs w:val="24"/>
          <w:lang w:eastAsia="el-GR"/>
        </w:rPr>
        <w:t> εξέθεσε στο πλαίσιο ομαδικής έκθεσης το  έργο του </w:t>
      </w:r>
      <w:r w:rsidRPr="003C7BCA">
        <w:rPr>
          <w:rFonts w:ascii="Arial" w:eastAsia="Times New Roman" w:hAnsi="Arial" w:cs="Arial"/>
          <w:i/>
          <w:iCs/>
          <w:color w:val="202122"/>
          <w:sz w:val="24"/>
          <w:szCs w:val="24"/>
          <w:lang w:eastAsia="el-GR"/>
        </w:rPr>
        <w:t>Ναύτης καθιστός και γυμνό</w:t>
      </w:r>
      <w:r w:rsidRPr="003C7BCA">
        <w:rPr>
          <w:rFonts w:ascii="Arial" w:eastAsia="Times New Roman" w:hAnsi="Arial" w:cs="Arial"/>
          <w:color w:val="202122"/>
          <w:sz w:val="24"/>
          <w:szCs w:val="24"/>
          <w:lang w:eastAsia="el-GR"/>
        </w:rPr>
        <w:t xml:space="preserve">. Η Ναυτική Αστυνομία </w:t>
      </w:r>
      <w:proofErr w:type="spellStart"/>
      <w:r w:rsidRPr="003C7BCA">
        <w:rPr>
          <w:rFonts w:ascii="Arial" w:eastAsia="Times New Roman" w:hAnsi="Arial" w:cs="Arial"/>
          <w:color w:val="202122"/>
          <w:sz w:val="24"/>
          <w:szCs w:val="24"/>
          <w:lang w:eastAsia="el-GR"/>
        </w:rPr>
        <w:t>παρενέβη</w:t>
      </w:r>
      <w:proofErr w:type="spellEnd"/>
      <w:r w:rsidRPr="003C7BCA">
        <w:rPr>
          <w:rFonts w:ascii="Arial" w:eastAsia="Times New Roman" w:hAnsi="Arial" w:cs="Arial"/>
          <w:color w:val="202122"/>
          <w:sz w:val="24"/>
          <w:szCs w:val="24"/>
          <w:lang w:eastAsia="el-GR"/>
        </w:rPr>
        <w:t xml:space="preserve"> και αποκαθήλωσε το έργο.</w:t>
      </w:r>
    </w:p>
    <w:p w14:paraId="60D7BAC4"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lastRenderedPageBreak/>
        <w:t xml:space="preserve">Το 1952 ο ζωγράφος </w:t>
      </w:r>
      <w:proofErr w:type="spellStart"/>
      <w:r w:rsidRPr="003C7BCA">
        <w:rPr>
          <w:rFonts w:ascii="Arial" w:eastAsia="Times New Roman" w:hAnsi="Arial" w:cs="Arial"/>
          <w:color w:val="202122"/>
          <w:sz w:val="24"/>
          <w:szCs w:val="24"/>
          <w:lang w:eastAsia="el-GR"/>
        </w:rPr>
        <w:t>Νόντα</w:t>
      </w:r>
      <w:proofErr w:type="spellEnd"/>
      <w:r w:rsidRPr="003C7BCA">
        <w:rPr>
          <w:rFonts w:ascii="Arial" w:eastAsia="Times New Roman" w:hAnsi="Arial" w:cs="Arial"/>
          <w:color w:val="202122"/>
          <w:sz w:val="24"/>
          <w:szCs w:val="24"/>
          <w:lang w:eastAsia="el-GR"/>
        </w:rPr>
        <w:t xml:space="preserve"> (</w:t>
      </w:r>
      <w:proofErr w:type="spellStart"/>
      <w:r w:rsidRPr="003C7BCA">
        <w:rPr>
          <w:rFonts w:ascii="Arial" w:eastAsia="Times New Roman" w:hAnsi="Arial" w:cs="Arial"/>
          <w:color w:val="202122"/>
          <w:sz w:val="24"/>
          <w:szCs w:val="24"/>
          <w:lang w:eastAsia="el-GR"/>
        </w:rPr>
        <w:t>Nonda</w:t>
      </w:r>
      <w:proofErr w:type="spellEnd"/>
      <w:r w:rsidRPr="003C7BCA">
        <w:rPr>
          <w:rFonts w:ascii="Arial" w:eastAsia="Times New Roman" w:hAnsi="Arial" w:cs="Arial"/>
          <w:color w:val="202122"/>
          <w:sz w:val="24"/>
          <w:szCs w:val="24"/>
          <w:lang w:eastAsia="el-GR"/>
        </w:rPr>
        <w:t>) εξέθεσε έργα του στον </w:t>
      </w:r>
      <w:hyperlink r:id="rId30" w:tooltip="Φιλολογικός σύλλογος Παρνασσός" w:history="1">
        <w:r w:rsidRPr="003C7BCA">
          <w:rPr>
            <w:rFonts w:ascii="Arial" w:eastAsia="Times New Roman" w:hAnsi="Arial" w:cs="Arial"/>
            <w:color w:val="0645AD"/>
            <w:sz w:val="24"/>
            <w:szCs w:val="24"/>
            <w:u w:val="single"/>
            <w:lang w:eastAsia="el-GR"/>
          </w:rPr>
          <w:t>Παρνασσό</w:t>
        </w:r>
      </w:hyperlink>
      <w:r w:rsidRPr="003C7BCA">
        <w:rPr>
          <w:rFonts w:ascii="Arial" w:eastAsia="Times New Roman" w:hAnsi="Arial" w:cs="Arial"/>
          <w:color w:val="202122"/>
          <w:sz w:val="24"/>
          <w:szCs w:val="24"/>
          <w:lang w:eastAsia="el-GR"/>
        </w:rPr>
        <w:t xml:space="preserve">. </w:t>
      </w:r>
      <w:proofErr w:type="spellStart"/>
      <w:r w:rsidRPr="003C7BCA">
        <w:rPr>
          <w:rFonts w:ascii="Arial" w:eastAsia="Times New Roman" w:hAnsi="Arial" w:cs="Arial"/>
          <w:color w:val="202122"/>
          <w:sz w:val="24"/>
          <w:szCs w:val="24"/>
          <w:lang w:eastAsia="el-GR"/>
        </w:rPr>
        <w:t>Kαθώς</w:t>
      </w:r>
      <w:proofErr w:type="spellEnd"/>
      <w:r w:rsidRPr="003C7BCA">
        <w:rPr>
          <w:rFonts w:ascii="Arial" w:eastAsia="Times New Roman" w:hAnsi="Arial" w:cs="Arial"/>
          <w:color w:val="202122"/>
          <w:sz w:val="24"/>
          <w:szCs w:val="24"/>
          <w:lang w:eastAsia="el-GR"/>
        </w:rPr>
        <w:t xml:space="preserve"> θεωρήθηκαν άσεμνα του ζητήθηκε να κατέβουν. Το Διοικητικό Συμβούλιο του Παρνασσού -μέσω του Γραμματέα του Συλλόγου Παπανικολάου- ζήτησε να αποκαθηλωθούν τα επίμαχα εκθέματα και έκλεισε την  Αίθουσα </w:t>
      </w:r>
      <w:proofErr w:type="spellStart"/>
      <w:r w:rsidRPr="003C7BCA">
        <w:rPr>
          <w:rFonts w:ascii="Arial" w:eastAsia="Times New Roman" w:hAnsi="Arial" w:cs="Arial"/>
          <w:i/>
          <w:iCs/>
          <w:color w:val="202122"/>
          <w:sz w:val="24"/>
          <w:szCs w:val="24"/>
          <w:lang w:eastAsia="el-GR"/>
        </w:rPr>
        <w:t>Ζαχαρίου</w:t>
      </w:r>
      <w:proofErr w:type="spellEnd"/>
      <w:r w:rsidRPr="003C7BCA">
        <w:rPr>
          <w:rFonts w:ascii="Arial" w:eastAsia="Times New Roman" w:hAnsi="Arial" w:cs="Arial"/>
          <w:color w:val="202122"/>
          <w:sz w:val="24"/>
          <w:szCs w:val="24"/>
          <w:lang w:eastAsia="el-GR"/>
        </w:rPr>
        <w:t xml:space="preserve">  όπου </w:t>
      </w:r>
      <w:proofErr w:type="spellStart"/>
      <w:r w:rsidRPr="003C7BCA">
        <w:rPr>
          <w:rFonts w:ascii="Arial" w:eastAsia="Times New Roman" w:hAnsi="Arial" w:cs="Arial"/>
          <w:color w:val="202122"/>
          <w:sz w:val="24"/>
          <w:szCs w:val="24"/>
          <w:lang w:eastAsia="el-GR"/>
        </w:rPr>
        <w:t>εκτίθονταν</w:t>
      </w:r>
      <w:proofErr w:type="spellEnd"/>
      <w:r w:rsidRPr="003C7BCA">
        <w:rPr>
          <w:rFonts w:ascii="Arial" w:eastAsia="Times New Roman" w:hAnsi="Arial" w:cs="Arial"/>
          <w:color w:val="202122"/>
          <w:sz w:val="24"/>
          <w:szCs w:val="24"/>
          <w:lang w:eastAsia="el-GR"/>
        </w:rPr>
        <w:t>. Μετά τις έντονες διαμαρτυρίες του ζωγράφου κατέληξαν στη συμβιβαστική λύση που ήταν να καλυφθούν οι πιο τολμηροί του πίνακες ώστε να μην προσβάλουν τη δημόσια αιδώ. Κάποιοι καλύφθηκαν εντελώς και άλλοι εκτέθηκαν με φύλλα συκής στα επίμαχα σημεία:</w:t>
      </w:r>
    </w:p>
    <w:p w14:paraId="4F24E81D" w14:textId="77777777" w:rsidR="003C7BCA" w:rsidRPr="003C7BCA" w:rsidRDefault="003C7BCA" w:rsidP="003C7BCA">
      <w:pPr>
        <w:spacing w:line="240" w:lineRule="auto"/>
        <w:rPr>
          <w:rFonts w:ascii="Arial" w:eastAsia="Times New Roman" w:hAnsi="Arial" w:cs="Arial"/>
          <w:color w:val="202122"/>
          <w:sz w:val="23"/>
          <w:szCs w:val="23"/>
          <w:lang w:eastAsia="el-GR"/>
        </w:rPr>
      </w:pPr>
      <w:r w:rsidRPr="003C7BCA">
        <w:rPr>
          <w:rFonts w:ascii="Arial" w:eastAsia="Times New Roman" w:hAnsi="Arial" w:cs="Arial"/>
          <w:color w:val="202122"/>
          <w:sz w:val="23"/>
          <w:szCs w:val="23"/>
          <w:lang w:eastAsia="el-GR"/>
        </w:rPr>
        <w:t xml:space="preserve">"Όπως ήταν αναμενόμενο, ο «Παρνασσός» γελοιοποιήθηκε, καθώς εφημερίδες, κριτικοί και φιλότεχνοι επιστράτευσαν κάθε πρόσφορο λογοπαίγνιο – από τα «φύλλα συκής» και το «οι </w:t>
      </w:r>
      <w:proofErr w:type="spellStart"/>
      <w:r w:rsidRPr="003C7BCA">
        <w:rPr>
          <w:rFonts w:ascii="Arial" w:eastAsia="Times New Roman" w:hAnsi="Arial" w:cs="Arial"/>
          <w:color w:val="202122"/>
          <w:sz w:val="23"/>
          <w:szCs w:val="23"/>
          <w:lang w:eastAsia="el-GR"/>
        </w:rPr>
        <w:t>θεαταί</w:t>
      </w:r>
      <w:proofErr w:type="spellEnd"/>
      <w:r w:rsidRPr="003C7BCA">
        <w:rPr>
          <w:rFonts w:ascii="Arial" w:eastAsia="Times New Roman" w:hAnsi="Arial" w:cs="Arial"/>
          <w:color w:val="202122"/>
          <w:sz w:val="23"/>
          <w:szCs w:val="23"/>
          <w:lang w:eastAsia="el-GR"/>
        </w:rPr>
        <w:t xml:space="preserve"> βλέπουν όπισθεν του... σιδηρού παραπετάσματος», ως τον </w:t>
      </w:r>
      <w:proofErr w:type="spellStart"/>
      <w:r w:rsidRPr="003C7BCA">
        <w:rPr>
          <w:rFonts w:ascii="Arial" w:eastAsia="Times New Roman" w:hAnsi="Arial" w:cs="Arial"/>
          <w:color w:val="202122"/>
          <w:sz w:val="23"/>
          <w:szCs w:val="23"/>
          <w:lang w:eastAsia="el-GR"/>
        </w:rPr>
        <w:t>Πιραντέλο</w:t>
      </w:r>
      <w:proofErr w:type="spellEnd"/>
      <w:r w:rsidRPr="003C7BCA">
        <w:rPr>
          <w:rFonts w:ascii="Arial" w:eastAsia="Times New Roman" w:hAnsi="Arial" w:cs="Arial"/>
          <w:color w:val="202122"/>
          <w:sz w:val="23"/>
          <w:szCs w:val="23"/>
          <w:lang w:eastAsia="el-GR"/>
        </w:rPr>
        <w:t xml:space="preserve"> και το «Ντύστε τα... γυμνά». Μέσα σε δύο μέρες η διοίκηση του συλλόγου αναθεώρησε τη στάση της και επέτρεψε στον Παπαδόπουλο να αφαιρέσει φύλλα και παραπετάσματα από τους πίνακες, ώστε οι –πολυάριθμοι πλέον– θεατές να μπορούν να τους θαυμάσουν ελεύθερα. (...) Γεγονός παραμένει πως αφενός ο καλλιτέχνης το διασκέδασε (έφτασε να διηγείται στους δημοσιογράφους ακόμη και από ποιο περιβόλι αγόρασε τα φύλλα), και αφετέρου η λογοκριτική παρέμβαση έδωσε ανέλπιστη δημοσιότητα στην έκθεση κι έκανε γνωστό το όνομά του στο πανελλήνιο."</w:t>
      </w:r>
      <w:hyperlink r:id="rId31" w:anchor="cite_note-:2-2" w:history="1">
        <w:r w:rsidRPr="003C7BCA">
          <w:rPr>
            <w:rFonts w:ascii="Arial" w:eastAsia="Times New Roman" w:hAnsi="Arial" w:cs="Arial"/>
            <w:color w:val="0645AD"/>
            <w:sz w:val="23"/>
            <w:szCs w:val="23"/>
            <w:u w:val="single"/>
            <w:vertAlign w:val="superscript"/>
            <w:lang w:eastAsia="el-GR"/>
          </w:rPr>
          <w:t>[2]</w:t>
        </w:r>
      </w:hyperlink>
    </w:p>
    <w:p w14:paraId="55E9847D"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Ο </w:t>
      </w:r>
      <w:r w:rsidRPr="003C7BCA">
        <w:rPr>
          <w:rFonts w:ascii="Arial" w:eastAsia="Times New Roman" w:hAnsi="Arial" w:cs="Arial"/>
          <w:i/>
          <w:iCs/>
          <w:color w:val="202122"/>
          <w:sz w:val="24"/>
          <w:szCs w:val="24"/>
          <w:lang w:eastAsia="el-GR"/>
        </w:rPr>
        <w:t>έφιππος ανδριάντας του Μεγάλου Αλεξάνδρου</w:t>
      </w:r>
      <w:r w:rsidRPr="003C7BCA">
        <w:rPr>
          <w:rFonts w:ascii="Arial" w:eastAsia="Times New Roman" w:hAnsi="Arial" w:cs="Arial"/>
          <w:color w:val="202122"/>
          <w:sz w:val="24"/>
          <w:szCs w:val="24"/>
          <w:lang w:eastAsia="el-GR"/>
        </w:rPr>
        <w:t xml:space="preserve"> ανατέθηκε στον Δημήτρη </w:t>
      </w:r>
      <w:proofErr w:type="spellStart"/>
      <w:r w:rsidRPr="003C7BCA">
        <w:rPr>
          <w:rFonts w:ascii="Arial" w:eastAsia="Times New Roman" w:hAnsi="Arial" w:cs="Arial"/>
          <w:color w:val="202122"/>
          <w:sz w:val="24"/>
          <w:szCs w:val="24"/>
          <w:lang w:eastAsia="el-GR"/>
        </w:rPr>
        <w:t>Καλαμάρα</w:t>
      </w:r>
      <w:proofErr w:type="spellEnd"/>
      <w:r w:rsidRPr="003C7BCA">
        <w:rPr>
          <w:rFonts w:ascii="Arial" w:eastAsia="Times New Roman" w:hAnsi="Arial" w:cs="Arial"/>
          <w:color w:val="202122"/>
          <w:sz w:val="24"/>
          <w:szCs w:val="24"/>
          <w:lang w:eastAsia="el-GR"/>
        </w:rPr>
        <w:t xml:space="preserve"> το 1958, μαζί με την ανάθεση από τον Δήμο Φλώρινας του ανδριάντα για τον </w:t>
      </w:r>
      <w:proofErr w:type="spellStart"/>
      <w:r w:rsidRPr="003C7BCA">
        <w:rPr>
          <w:rFonts w:ascii="Arial" w:eastAsia="Times New Roman" w:hAnsi="Arial" w:cs="Arial"/>
          <w:color w:val="202122"/>
          <w:sz w:val="24"/>
          <w:szCs w:val="24"/>
          <w:lang w:eastAsia="el-GR"/>
        </w:rPr>
        <w:t>Κώττα</w:t>
      </w:r>
      <w:proofErr w:type="spellEnd"/>
      <w:r w:rsidRPr="003C7BCA">
        <w:rPr>
          <w:rFonts w:ascii="Arial" w:eastAsia="Times New Roman" w:hAnsi="Arial" w:cs="Arial"/>
          <w:color w:val="202122"/>
          <w:sz w:val="24"/>
          <w:szCs w:val="24"/>
          <w:lang w:eastAsia="el-GR"/>
        </w:rPr>
        <w:t xml:space="preserve">. Το 1979 υπήρξε η επίσημη συμμετοχή της Ελλάδας στην Μπιενάλε του Σάο Πάολο, όπου το εν </w:t>
      </w:r>
      <w:proofErr w:type="spellStart"/>
      <w:r w:rsidRPr="003C7BCA">
        <w:rPr>
          <w:rFonts w:ascii="Arial" w:eastAsia="Times New Roman" w:hAnsi="Arial" w:cs="Arial"/>
          <w:color w:val="202122"/>
          <w:sz w:val="24"/>
          <w:szCs w:val="24"/>
          <w:lang w:eastAsia="el-GR"/>
        </w:rPr>
        <w:t>όλω</w:t>
      </w:r>
      <w:proofErr w:type="spellEnd"/>
      <w:r w:rsidRPr="003C7BCA">
        <w:rPr>
          <w:rFonts w:ascii="Arial" w:eastAsia="Times New Roman" w:hAnsi="Arial" w:cs="Arial"/>
          <w:color w:val="202122"/>
          <w:sz w:val="24"/>
          <w:szCs w:val="24"/>
          <w:lang w:eastAsia="el-GR"/>
        </w:rPr>
        <w:t xml:space="preserve"> έργο –σχεδιαστικό και γλυπτικό– απέσπασε εύφημη μνεία. Με απόφαση του Δημοτικού Συμβουλίου, στη συνεδρίασή του της 8/2/93, δεν τοποθετήθηκε ποτέ στην πόλη. Ήδη από την τοποθέτηση του ανδριάντα του καπετάν </w:t>
      </w:r>
      <w:proofErr w:type="spellStart"/>
      <w:r w:rsidRPr="003C7BCA">
        <w:rPr>
          <w:rFonts w:ascii="Arial" w:eastAsia="Times New Roman" w:hAnsi="Arial" w:cs="Arial"/>
          <w:color w:val="202122"/>
          <w:sz w:val="24"/>
          <w:szCs w:val="24"/>
          <w:lang w:eastAsia="el-GR"/>
        </w:rPr>
        <w:t>Κώττα</w:t>
      </w:r>
      <w:proofErr w:type="spellEnd"/>
      <w:r w:rsidRPr="003C7BCA">
        <w:rPr>
          <w:rFonts w:ascii="Arial" w:eastAsia="Times New Roman" w:hAnsi="Arial" w:cs="Arial"/>
          <w:color w:val="202122"/>
          <w:sz w:val="24"/>
          <w:szCs w:val="24"/>
          <w:lang w:eastAsia="el-GR"/>
        </w:rPr>
        <w:t xml:space="preserve"> το 1962 στη Φλώρινα, ο οποίος θεωρήθηκε προσβλητικός για τη μνήμη του ήρωα, διότι ο καλλιτέχνης τον παρουσίασε ως έναν απλό Μακεδόνα χωρικό χωρίς την «εθνική </w:t>
      </w:r>
      <w:proofErr w:type="spellStart"/>
      <w:r w:rsidRPr="003C7BCA">
        <w:rPr>
          <w:rFonts w:ascii="Arial" w:eastAsia="Times New Roman" w:hAnsi="Arial" w:cs="Arial"/>
          <w:color w:val="202122"/>
          <w:sz w:val="24"/>
          <w:szCs w:val="24"/>
          <w:lang w:eastAsia="el-GR"/>
        </w:rPr>
        <w:t>ηρωοποίηση</w:t>
      </w:r>
      <w:proofErr w:type="spellEnd"/>
      <w:r w:rsidRPr="003C7BCA">
        <w:rPr>
          <w:rFonts w:ascii="Arial" w:eastAsia="Times New Roman" w:hAnsi="Arial" w:cs="Arial"/>
          <w:color w:val="202122"/>
          <w:sz w:val="24"/>
          <w:szCs w:val="24"/>
          <w:lang w:eastAsia="el-GR"/>
        </w:rPr>
        <w:t>» που συνηθιζόταν, η εφημερίδα </w:t>
      </w:r>
      <w:r w:rsidRPr="003C7BCA">
        <w:rPr>
          <w:rFonts w:ascii="Arial" w:eastAsia="Times New Roman" w:hAnsi="Arial" w:cs="Arial"/>
          <w:i/>
          <w:iCs/>
          <w:color w:val="202122"/>
          <w:sz w:val="24"/>
          <w:szCs w:val="24"/>
          <w:lang w:eastAsia="el-GR"/>
        </w:rPr>
        <w:t xml:space="preserve">Φωνή της </w:t>
      </w:r>
      <w:proofErr w:type="spellStart"/>
      <w:r w:rsidRPr="003C7BCA">
        <w:rPr>
          <w:rFonts w:ascii="Arial" w:eastAsia="Times New Roman" w:hAnsi="Arial" w:cs="Arial"/>
          <w:i/>
          <w:iCs/>
          <w:color w:val="202122"/>
          <w:sz w:val="24"/>
          <w:szCs w:val="24"/>
          <w:lang w:eastAsia="el-GR"/>
        </w:rPr>
        <w:t>Φλωρίνης</w:t>
      </w:r>
      <w:proofErr w:type="spellEnd"/>
      <w:r w:rsidRPr="003C7BCA">
        <w:rPr>
          <w:rFonts w:ascii="Arial" w:eastAsia="Times New Roman" w:hAnsi="Arial" w:cs="Arial"/>
          <w:color w:val="202122"/>
          <w:sz w:val="24"/>
          <w:szCs w:val="24"/>
          <w:lang w:eastAsia="el-GR"/>
        </w:rPr>
        <w:t xml:space="preserve"> έγραφε σε άρθρο με τίτλο «Ο “ανδριάντας” του κ. Δημητρίου </w:t>
      </w:r>
      <w:proofErr w:type="spellStart"/>
      <w:r w:rsidRPr="003C7BCA">
        <w:rPr>
          <w:rFonts w:ascii="Arial" w:eastAsia="Times New Roman" w:hAnsi="Arial" w:cs="Arial"/>
          <w:color w:val="202122"/>
          <w:sz w:val="24"/>
          <w:szCs w:val="24"/>
          <w:lang w:eastAsia="el-GR"/>
        </w:rPr>
        <w:t>Καλαμάρα</w:t>
      </w:r>
      <w:proofErr w:type="spellEnd"/>
      <w:r w:rsidRPr="003C7BCA">
        <w:rPr>
          <w:rFonts w:ascii="Arial" w:eastAsia="Times New Roman" w:hAnsi="Arial" w:cs="Arial"/>
          <w:color w:val="202122"/>
          <w:sz w:val="24"/>
          <w:szCs w:val="24"/>
          <w:lang w:eastAsia="el-GR"/>
        </w:rPr>
        <w:t xml:space="preserve"> δεν έχει θέση στην καλλιτεχνική Φλώρινα»: «Αρκετό ήταν το άγαλμα του καπετάν </w:t>
      </w:r>
      <w:proofErr w:type="spellStart"/>
      <w:r w:rsidRPr="003C7BCA">
        <w:rPr>
          <w:rFonts w:ascii="Arial" w:eastAsia="Times New Roman" w:hAnsi="Arial" w:cs="Arial"/>
          <w:color w:val="202122"/>
          <w:sz w:val="24"/>
          <w:szCs w:val="24"/>
          <w:lang w:eastAsia="el-GR"/>
        </w:rPr>
        <w:t>Κώττα</w:t>
      </w:r>
      <w:proofErr w:type="spellEnd"/>
      <w:r w:rsidRPr="003C7BCA">
        <w:rPr>
          <w:rFonts w:ascii="Arial" w:eastAsia="Times New Roman" w:hAnsi="Arial" w:cs="Arial"/>
          <w:color w:val="202122"/>
          <w:sz w:val="24"/>
          <w:szCs w:val="24"/>
          <w:lang w:eastAsia="el-GR"/>
        </w:rPr>
        <w:t xml:space="preserve">, που τοποθετήθηκε στην πόλη μας. Μπορεί να είναι έργο τέχνης, αλλά δεν είναι ο καπετάν </w:t>
      </w:r>
      <w:proofErr w:type="spellStart"/>
      <w:r w:rsidRPr="003C7BCA">
        <w:rPr>
          <w:rFonts w:ascii="Arial" w:eastAsia="Times New Roman" w:hAnsi="Arial" w:cs="Arial"/>
          <w:color w:val="202122"/>
          <w:sz w:val="24"/>
          <w:szCs w:val="24"/>
          <w:lang w:eastAsia="el-GR"/>
        </w:rPr>
        <w:t>Κώττας</w:t>
      </w:r>
      <w:proofErr w:type="spellEnd"/>
      <w:r w:rsidRPr="003C7BCA">
        <w:rPr>
          <w:rFonts w:ascii="Arial" w:eastAsia="Times New Roman" w:hAnsi="Arial" w:cs="Arial"/>
          <w:color w:val="202122"/>
          <w:sz w:val="24"/>
          <w:szCs w:val="24"/>
          <w:lang w:eastAsia="el-GR"/>
        </w:rPr>
        <w:t>, αυτός που πολέμησε Τούρκους και Βουλγάρους. </w:t>
      </w:r>
      <w:r w:rsidRPr="003C7BCA">
        <w:rPr>
          <w:rFonts w:ascii="Arial" w:eastAsia="Times New Roman" w:hAnsi="Arial" w:cs="Arial"/>
          <w:i/>
          <w:iCs/>
          <w:color w:val="202122"/>
          <w:sz w:val="24"/>
          <w:szCs w:val="24"/>
          <w:lang w:eastAsia="el-GR"/>
        </w:rPr>
        <w:t xml:space="preserve">Είναι ένας κουρελιάρης και </w:t>
      </w:r>
      <w:proofErr w:type="spellStart"/>
      <w:r w:rsidRPr="003C7BCA">
        <w:rPr>
          <w:rFonts w:ascii="Arial" w:eastAsia="Times New Roman" w:hAnsi="Arial" w:cs="Arial"/>
          <w:i/>
          <w:iCs/>
          <w:color w:val="202122"/>
          <w:sz w:val="24"/>
          <w:szCs w:val="24"/>
          <w:lang w:eastAsia="el-GR"/>
        </w:rPr>
        <w:t>τσαρουχοφορεμένος</w:t>
      </w:r>
      <w:proofErr w:type="spellEnd"/>
      <w:r w:rsidRPr="003C7BCA">
        <w:rPr>
          <w:rFonts w:ascii="Arial" w:eastAsia="Times New Roman" w:hAnsi="Arial" w:cs="Arial"/>
          <w:i/>
          <w:iCs/>
          <w:color w:val="202122"/>
          <w:sz w:val="24"/>
          <w:szCs w:val="24"/>
          <w:lang w:eastAsia="el-GR"/>
        </w:rPr>
        <w:t xml:space="preserve"> χωρικός</w:t>
      </w:r>
      <w:r w:rsidRPr="003C7BCA">
        <w:rPr>
          <w:rFonts w:ascii="Arial" w:eastAsia="Times New Roman" w:hAnsi="Arial" w:cs="Arial"/>
          <w:color w:val="202122"/>
          <w:sz w:val="24"/>
          <w:szCs w:val="24"/>
          <w:lang w:eastAsia="el-GR"/>
        </w:rPr>
        <w:t>»</w:t>
      </w:r>
      <w:hyperlink r:id="rId32" w:anchor="cite_note-:0-3" w:history="1">
        <w:r w:rsidRPr="003C7BCA">
          <w:rPr>
            <w:rFonts w:ascii="Arial" w:eastAsia="Times New Roman" w:hAnsi="Arial" w:cs="Arial"/>
            <w:color w:val="0645AD"/>
            <w:sz w:val="24"/>
            <w:szCs w:val="24"/>
            <w:u w:val="single"/>
            <w:vertAlign w:val="superscript"/>
            <w:lang w:eastAsia="el-GR"/>
          </w:rPr>
          <w:t>[3]</w:t>
        </w:r>
      </w:hyperlink>
      <w:hyperlink r:id="rId33" w:anchor="cite_note-4" w:history="1">
        <w:r w:rsidRPr="003C7BCA">
          <w:rPr>
            <w:rFonts w:ascii="Arial" w:eastAsia="Times New Roman" w:hAnsi="Arial" w:cs="Arial"/>
            <w:color w:val="0645AD"/>
            <w:sz w:val="24"/>
            <w:szCs w:val="24"/>
            <w:u w:val="single"/>
            <w:vertAlign w:val="superscript"/>
            <w:lang w:eastAsia="el-GR"/>
          </w:rPr>
          <w:t>[4]</w:t>
        </w:r>
      </w:hyperlink>
      <w:r w:rsidRPr="003C7BCA">
        <w:rPr>
          <w:rFonts w:ascii="Arial" w:eastAsia="Times New Roman" w:hAnsi="Arial" w:cs="Arial"/>
          <w:color w:val="202122"/>
          <w:sz w:val="24"/>
          <w:szCs w:val="24"/>
          <w:lang w:eastAsia="el-GR"/>
        </w:rPr>
        <w:t>.</w:t>
      </w:r>
    </w:p>
    <w:p w14:paraId="7A8C9516"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 xml:space="preserve">Το 1971 ο Δημήτρης Σαπρανίδης εξέθεσε αφίσες με </w:t>
      </w:r>
      <w:proofErr w:type="spellStart"/>
      <w:r w:rsidRPr="003C7BCA">
        <w:rPr>
          <w:rFonts w:ascii="Arial" w:eastAsia="Times New Roman" w:hAnsi="Arial" w:cs="Arial"/>
          <w:color w:val="202122"/>
          <w:sz w:val="24"/>
          <w:szCs w:val="24"/>
          <w:lang w:eastAsia="el-GR"/>
        </w:rPr>
        <w:t>αντιχουντικό</w:t>
      </w:r>
      <w:proofErr w:type="spellEnd"/>
      <w:r w:rsidRPr="003C7BCA">
        <w:rPr>
          <w:rFonts w:ascii="Arial" w:eastAsia="Times New Roman" w:hAnsi="Arial" w:cs="Arial"/>
          <w:color w:val="202122"/>
          <w:sz w:val="24"/>
          <w:szCs w:val="24"/>
          <w:lang w:eastAsia="el-GR"/>
        </w:rPr>
        <w:t xml:space="preserve"> περιεχόμενο. Η Αστυνομία </w:t>
      </w:r>
      <w:proofErr w:type="spellStart"/>
      <w:r w:rsidRPr="003C7BCA">
        <w:rPr>
          <w:rFonts w:ascii="Arial" w:eastAsia="Times New Roman" w:hAnsi="Arial" w:cs="Arial"/>
          <w:color w:val="202122"/>
          <w:sz w:val="24"/>
          <w:szCs w:val="24"/>
          <w:lang w:eastAsia="el-GR"/>
        </w:rPr>
        <w:t>παρενέβη</w:t>
      </w:r>
      <w:proofErr w:type="spellEnd"/>
      <w:r w:rsidRPr="003C7BCA">
        <w:rPr>
          <w:rFonts w:ascii="Arial" w:eastAsia="Times New Roman" w:hAnsi="Arial" w:cs="Arial"/>
          <w:color w:val="202122"/>
          <w:sz w:val="24"/>
          <w:szCs w:val="24"/>
          <w:lang w:eastAsia="el-GR"/>
        </w:rPr>
        <w:t xml:space="preserve"> αποκαθήλωσε τις αφίσες και προσήγαγε σε δίκη τους εμπλεκόμενους.</w:t>
      </w:r>
    </w:p>
    <w:p w14:paraId="7E40597C"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Την ίδια χρονιά η Μαρία Καραβέλα εξέθεσε στο Χίλτον εγκατάσταση που σχολίαζε την πολιτική κατάσταση τότε στην Ελλάδα. Η εγκατάσταση καταστράφηκε ολοσχερώς και η Καραβέλα φυγαδεύτηκε στη </w:t>
      </w:r>
      <w:hyperlink r:id="rId34" w:tooltip="Γαλλία" w:history="1">
        <w:r w:rsidRPr="003C7BCA">
          <w:rPr>
            <w:rFonts w:ascii="Arial" w:eastAsia="Times New Roman" w:hAnsi="Arial" w:cs="Arial"/>
            <w:color w:val="0645AD"/>
            <w:sz w:val="24"/>
            <w:szCs w:val="24"/>
            <w:u w:val="single"/>
            <w:lang w:eastAsia="el-GR"/>
          </w:rPr>
          <w:t>Γαλλία</w:t>
        </w:r>
      </w:hyperlink>
      <w:r w:rsidRPr="003C7BCA">
        <w:rPr>
          <w:rFonts w:ascii="Arial" w:eastAsia="Times New Roman" w:hAnsi="Arial" w:cs="Arial"/>
          <w:color w:val="202122"/>
          <w:sz w:val="24"/>
          <w:szCs w:val="24"/>
          <w:lang w:eastAsia="el-GR"/>
        </w:rPr>
        <w:t>.</w:t>
      </w:r>
    </w:p>
    <w:p w14:paraId="05B5EADA" w14:textId="77777777" w:rsidR="003C7BCA" w:rsidRPr="003C7BCA" w:rsidRDefault="003C7BCA" w:rsidP="003C7BCA">
      <w:pPr>
        <w:shd w:val="clear" w:color="auto" w:fill="F8F9FA"/>
        <w:spacing w:after="0" w:line="240" w:lineRule="auto"/>
        <w:jc w:val="center"/>
        <w:rPr>
          <w:rFonts w:ascii="Arial" w:eastAsia="Times New Roman" w:hAnsi="Arial" w:cs="Arial"/>
          <w:color w:val="202122"/>
          <w:sz w:val="20"/>
          <w:szCs w:val="20"/>
          <w:lang w:eastAsia="el-GR"/>
        </w:rPr>
      </w:pPr>
      <w:r w:rsidRPr="003C7BCA">
        <w:rPr>
          <w:rFonts w:ascii="Arial" w:eastAsia="Times New Roman" w:hAnsi="Arial" w:cs="Arial"/>
          <w:noProof/>
          <w:color w:val="0645AD"/>
          <w:sz w:val="20"/>
          <w:szCs w:val="20"/>
          <w:lang w:eastAsia="el-GR"/>
        </w:rPr>
        <w:lastRenderedPageBreak/>
        <w:drawing>
          <wp:inline distT="0" distB="0" distL="0" distR="0" wp14:anchorId="3B5C8133" wp14:editId="66D55705">
            <wp:extent cx="2095500" cy="1569720"/>
            <wp:effectExtent l="0" t="0" r="0" b="0"/>
            <wp:docPr id="3" name="Εικόνα 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p w14:paraId="2EFF69F7" w14:textId="77777777" w:rsidR="003C7BCA" w:rsidRPr="003C7BCA" w:rsidRDefault="003C7BCA" w:rsidP="003C7BCA">
      <w:pPr>
        <w:shd w:val="clear" w:color="auto" w:fill="F8F9FA"/>
        <w:spacing w:line="336" w:lineRule="atLeast"/>
        <w:rPr>
          <w:rFonts w:ascii="Arial" w:eastAsia="Times New Roman" w:hAnsi="Arial" w:cs="Arial"/>
          <w:color w:val="202122"/>
          <w:sz w:val="19"/>
          <w:szCs w:val="19"/>
          <w:lang w:eastAsia="el-GR"/>
        </w:rPr>
      </w:pPr>
      <w:r w:rsidRPr="003C7BCA">
        <w:rPr>
          <w:rFonts w:ascii="Arial" w:eastAsia="Times New Roman" w:hAnsi="Arial" w:cs="Arial"/>
          <w:color w:val="202122"/>
          <w:sz w:val="19"/>
          <w:szCs w:val="19"/>
          <w:lang w:eastAsia="el-GR"/>
        </w:rPr>
        <w:t>Μαρία Καραβέλα, χειροποίητο λεύκωμα με αναφορά στην έκθεση του 1971</w:t>
      </w:r>
    </w:p>
    <w:p w14:paraId="1790E81F"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O </w:t>
      </w:r>
      <w:hyperlink r:id="rId37" w:tooltip="Ηλίας Δεκουλάκος" w:history="1">
        <w:r w:rsidRPr="003C7BCA">
          <w:rPr>
            <w:rFonts w:ascii="Arial" w:eastAsia="Times New Roman" w:hAnsi="Arial" w:cs="Arial"/>
            <w:color w:val="0645AD"/>
            <w:sz w:val="24"/>
            <w:szCs w:val="24"/>
            <w:u w:val="single"/>
            <w:lang w:eastAsia="el-GR"/>
          </w:rPr>
          <w:t xml:space="preserve">Ηλίας </w:t>
        </w:r>
        <w:proofErr w:type="spellStart"/>
        <w:r w:rsidRPr="003C7BCA">
          <w:rPr>
            <w:rFonts w:ascii="Arial" w:eastAsia="Times New Roman" w:hAnsi="Arial" w:cs="Arial"/>
            <w:color w:val="0645AD"/>
            <w:sz w:val="24"/>
            <w:szCs w:val="24"/>
            <w:u w:val="single"/>
            <w:lang w:eastAsia="el-GR"/>
          </w:rPr>
          <w:t>Δεκουλάκος</w:t>
        </w:r>
        <w:proofErr w:type="spellEnd"/>
      </w:hyperlink>
      <w:r w:rsidRPr="003C7BCA">
        <w:rPr>
          <w:rFonts w:ascii="Arial" w:eastAsia="Times New Roman" w:hAnsi="Arial" w:cs="Arial"/>
          <w:color w:val="202122"/>
          <w:sz w:val="24"/>
          <w:szCs w:val="24"/>
          <w:lang w:eastAsia="el-GR"/>
        </w:rPr>
        <w:t> εξέθεσε σειρά έργων στην Αίθουσα Τέχνης Αθηνών – Χίλτον το 1973 . Όπως αναφέρεται στον συλλογικό τόμο "Η Λογοκρισία στην Ελλάδα"</w:t>
      </w:r>
      <w:hyperlink r:id="rId38" w:anchor="cite_note-:0-3" w:history="1">
        <w:r w:rsidRPr="003C7BCA">
          <w:rPr>
            <w:rFonts w:ascii="Arial" w:eastAsia="Times New Roman" w:hAnsi="Arial" w:cs="Arial"/>
            <w:color w:val="0645AD"/>
            <w:sz w:val="24"/>
            <w:szCs w:val="24"/>
            <w:u w:val="single"/>
            <w:vertAlign w:val="superscript"/>
            <w:lang w:eastAsia="el-GR"/>
          </w:rPr>
          <w:t>[3]</w:t>
        </w:r>
      </w:hyperlink>
      <w:hyperlink r:id="rId39" w:anchor="cite_note-5" w:history="1">
        <w:r w:rsidRPr="003C7BCA">
          <w:rPr>
            <w:rFonts w:ascii="Arial" w:eastAsia="Times New Roman" w:hAnsi="Arial" w:cs="Arial"/>
            <w:color w:val="0645AD"/>
            <w:sz w:val="24"/>
            <w:szCs w:val="24"/>
            <w:u w:val="single"/>
            <w:vertAlign w:val="superscript"/>
            <w:lang w:eastAsia="el-GR"/>
          </w:rPr>
          <w:t>[5]</w:t>
        </w:r>
      </w:hyperlink>
      <w:r w:rsidRPr="003C7BCA">
        <w:rPr>
          <w:rFonts w:ascii="Arial" w:eastAsia="Times New Roman" w:hAnsi="Arial" w:cs="Arial"/>
          <w:color w:val="202122"/>
          <w:sz w:val="24"/>
          <w:szCs w:val="24"/>
          <w:lang w:eastAsia="el-GR"/>
        </w:rPr>
        <w:t xml:space="preserve">, η επίσκεψη μιας ομάδας μαθητών με επικεφαλής μία δασκάλα η οποία δημιούργησε ζωηρό επεισόδιο φωνάζοντας ότι ορισμένα γυμνά </w:t>
      </w:r>
      <w:proofErr w:type="spellStart"/>
      <w:r w:rsidRPr="003C7BCA">
        <w:rPr>
          <w:rFonts w:ascii="Arial" w:eastAsia="Times New Roman" w:hAnsi="Arial" w:cs="Arial"/>
          <w:color w:val="202122"/>
          <w:sz w:val="24"/>
          <w:szCs w:val="24"/>
          <w:lang w:eastAsia="el-GR"/>
        </w:rPr>
        <w:t>προσέβαλλαν</w:t>
      </w:r>
      <w:proofErr w:type="spellEnd"/>
      <w:r w:rsidRPr="003C7BCA">
        <w:rPr>
          <w:rFonts w:ascii="Arial" w:eastAsia="Times New Roman" w:hAnsi="Arial" w:cs="Arial"/>
          <w:color w:val="202122"/>
          <w:sz w:val="24"/>
          <w:szCs w:val="24"/>
          <w:lang w:eastAsia="el-GR"/>
        </w:rPr>
        <w:t xml:space="preserve"> την αιδώ των μαθητών κι έπρεπε να αποκαθηλωθούν, υπέπεσε στην αντίληψη «των υπαλλήλων της γκαλερί και τυχαία </w:t>
      </w:r>
      <w:proofErr w:type="spellStart"/>
      <w:r w:rsidRPr="003C7BCA">
        <w:rPr>
          <w:rFonts w:ascii="Arial" w:eastAsia="Times New Roman" w:hAnsi="Arial" w:cs="Arial"/>
          <w:color w:val="202122"/>
          <w:sz w:val="24"/>
          <w:szCs w:val="24"/>
          <w:lang w:eastAsia="el-GR"/>
        </w:rPr>
        <w:t>παρευρισκομένων</w:t>
      </w:r>
      <w:proofErr w:type="spellEnd"/>
      <w:r w:rsidRPr="003C7BCA">
        <w:rPr>
          <w:rFonts w:ascii="Arial" w:eastAsia="Times New Roman" w:hAnsi="Arial" w:cs="Arial"/>
          <w:color w:val="202122"/>
          <w:sz w:val="24"/>
          <w:szCs w:val="24"/>
          <w:lang w:eastAsia="el-GR"/>
        </w:rPr>
        <w:t xml:space="preserve"> αστυνομικών» (</w:t>
      </w:r>
      <w:r w:rsidRPr="003C7BCA">
        <w:rPr>
          <w:rFonts w:ascii="Arial" w:eastAsia="Times New Roman" w:hAnsi="Arial" w:cs="Arial"/>
          <w:i/>
          <w:iCs/>
          <w:color w:val="202122"/>
          <w:sz w:val="24"/>
          <w:szCs w:val="24"/>
          <w:lang w:eastAsia="el-GR"/>
        </w:rPr>
        <w:t>Τα Νέα</w:t>
      </w:r>
      <w:r w:rsidRPr="003C7BCA">
        <w:rPr>
          <w:rFonts w:ascii="Arial" w:eastAsia="Times New Roman" w:hAnsi="Arial" w:cs="Arial"/>
          <w:color w:val="202122"/>
          <w:sz w:val="24"/>
          <w:szCs w:val="24"/>
          <w:lang w:eastAsia="el-GR"/>
        </w:rPr>
        <w:t xml:space="preserve">, 3/3/1973) κι ο ζωγράφος δέχθηκε πιέσεις να αποσύρει τους πίνακες. O </w:t>
      </w:r>
      <w:proofErr w:type="spellStart"/>
      <w:r w:rsidRPr="003C7BCA">
        <w:rPr>
          <w:rFonts w:ascii="Arial" w:eastAsia="Times New Roman" w:hAnsi="Arial" w:cs="Arial"/>
          <w:color w:val="202122"/>
          <w:sz w:val="24"/>
          <w:szCs w:val="24"/>
          <w:lang w:eastAsia="el-GR"/>
        </w:rPr>
        <w:t>Δεκουλάκος</w:t>
      </w:r>
      <w:proofErr w:type="spellEnd"/>
      <w:r w:rsidRPr="003C7BCA">
        <w:rPr>
          <w:rFonts w:ascii="Arial" w:eastAsia="Times New Roman" w:hAnsi="Arial" w:cs="Arial"/>
          <w:color w:val="202122"/>
          <w:sz w:val="24"/>
          <w:szCs w:val="24"/>
          <w:lang w:eastAsia="el-GR"/>
        </w:rPr>
        <w:t xml:space="preserve"> αρνήθηκε και προτίμησε να ματαιώσει την έκθεση. </w:t>
      </w:r>
      <w:proofErr w:type="spellStart"/>
      <w:r w:rsidRPr="003C7BCA">
        <w:rPr>
          <w:rFonts w:ascii="Arial" w:eastAsia="Times New Roman" w:hAnsi="Arial" w:cs="Arial"/>
          <w:color w:val="202122"/>
          <w:sz w:val="24"/>
          <w:szCs w:val="24"/>
          <w:lang w:eastAsia="el-GR"/>
        </w:rPr>
        <w:t>Tα</w:t>
      </w:r>
      <w:proofErr w:type="spellEnd"/>
      <w:r w:rsidRPr="003C7BCA">
        <w:rPr>
          <w:rFonts w:ascii="Arial" w:eastAsia="Times New Roman" w:hAnsi="Arial" w:cs="Arial"/>
          <w:color w:val="202122"/>
          <w:sz w:val="24"/>
          <w:szCs w:val="24"/>
          <w:lang w:eastAsia="el-GR"/>
        </w:rPr>
        <w:t xml:space="preserve"> ίδια έργα εκτέθηκαν ύστερα από μερικές μέρες στη γκαλερί Νέες Μορφές χωρίς </w:t>
      </w:r>
      <w:proofErr w:type="spellStart"/>
      <w:r w:rsidRPr="003C7BCA">
        <w:rPr>
          <w:rFonts w:ascii="Arial" w:eastAsia="Times New Roman" w:hAnsi="Arial" w:cs="Arial"/>
          <w:color w:val="202122"/>
          <w:sz w:val="24"/>
          <w:szCs w:val="24"/>
          <w:lang w:eastAsia="el-GR"/>
        </w:rPr>
        <w:t>καμμία</w:t>
      </w:r>
      <w:proofErr w:type="spellEnd"/>
      <w:r w:rsidRPr="003C7BCA">
        <w:rPr>
          <w:rFonts w:ascii="Arial" w:eastAsia="Times New Roman" w:hAnsi="Arial" w:cs="Arial"/>
          <w:color w:val="202122"/>
          <w:sz w:val="24"/>
          <w:szCs w:val="24"/>
          <w:lang w:eastAsia="el-GR"/>
        </w:rPr>
        <w:t xml:space="preserve"> παρέμβαση</w:t>
      </w:r>
      <w:hyperlink r:id="rId40" w:anchor="cite_note-6" w:history="1">
        <w:r w:rsidRPr="003C7BCA">
          <w:rPr>
            <w:rFonts w:ascii="Arial" w:eastAsia="Times New Roman" w:hAnsi="Arial" w:cs="Arial"/>
            <w:color w:val="0645AD"/>
            <w:sz w:val="24"/>
            <w:szCs w:val="24"/>
            <w:u w:val="single"/>
            <w:vertAlign w:val="superscript"/>
            <w:lang w:eastAsia="el-GR"/>
          </w:rPr>
          <w:t>[6]</w:t>
        </w:r>
      </w:hyperlink>
    </w:p>
    <w:p w14:paraId="2D25BA5D"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 xml:space="preserve">Το 1986 ο Κλεάνθης </w:t>
      </w:r>
      <w:proofErr w:type="spellStart"/>
      <w:r w:rsidRPr="003C7BCA">
        <w:rPr>
          <w:rFonts w:ascii="Arial" w:eastAsia="Times New Roman" w:hAnsi="Arial" w:cs="Arial"/>
          <w:color w:val="202122"/>
          <w:sz w:val="24"/>
          <w:szCs w:val="24"/>
          <w:lang w:eastAsia="el-GR"/>
        </w:rPr>
        <w:t>Χατζηνίκος</w:t>
      </w:r>
      <w:proofErr w:type="spellEnd"/>
      <w:r w:rsidRPr="003C7BCA">
        <w:rPr>
          <w:rFonts w:ascii="Arial" w:eastAsia="Times New Roman" w:hAnsi="Arial" w:cs="Arial"/>
          <w:color w:val="202122"/>
          <w:sz w:val="24"/>
          <w:szCs w:val="24"/>
          <w:lang w:eastAsia="el-GR"/>
        </w:rPr>
        <w:t xml:space="preserve"> πραγματοποίησε έκθεση στην κεντρική πλατεία της Λάρισας. Ορισμένα έργα θεωρήθηκαν άσεμνα και του ασκήθηκε δίωξη. Ο καλλιτέχνης καταδικάστηκε τελεσίδικα το 1988 και ένα από τα έργα του καταστράφηκε ως τεκμήριο εγκλήματος</w:t>
      </w:r>
      <w:hyperlink r:id="rId41" w:anchor="cite_note-:2-2" w:history="1">
        <w:r w:rsidRPr="003C7BCA">
          <w:rPr>
            <w:rFonts w:ascii="Arial" w:eastAsia="Times New Roman" w:hAnsi="Arial" w:cs="Arial"/>
            <w:color w:val="0645AD"/>
            <w:sz w:val="24"/>
            <w:szCs w:val="24"/>
            <w:u w:val="single"/>
            <w:vertAlign w:val="superscript"/>
            <w:lang w:eastAsia="el-GR"/>
          </w:rPr>
          <w:t>[2]</w:t>
        </w:r>
      </w:hyperlink>
      <w:hyperlink r:id="rId42" w:anchor="cite_note-7" w:history="1">
        <w:r w:rsidRPr="003C7BCA">
          <w:rPr>
            <w:rFonts w:ascii="Arial" w:eastAsia="Times New Roman" w:hAnsi="Arial" w:cs="Arial"/>
            <w:color w:val="0645AD"/>
            <w:sz w:val="24"/>
            <w:szCs w:val="24"/>
            <w:u w:val="single"/>
            <w:vertAlign w:val="superscript"/>
            <w:lang w:eastAsia="el-GR"/>
          </w:rPr>
          <w:t>[7]</w:t>
        </w:r>
      </w:hyperlink>
      <w:r w:rsidRPr="003C7BCA">
        <w:rPr>
          <w:rFonts w:ascii="Arial" w:eastAsia="Times New Roman" w:hAnsi="Arial" w:cs="Arial"/>
          <w:color w:val="202122"/>
          <w:sz w:val="24"/>
          <w:szCs w:val="24"/>
          <w:lang w:eastAsia="el-GR"/>
        </w:rPr>
        <w:t>.</w:t>
      </w:r>
    </w:p>
    <w:p w14:paraId="1B6B581B"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Στην έκθεση σύγχρονης τέχνης Outlook που είχε διοργανωθεί το φθινόπωρο του 2003 ανάμεσα στα έργα εκτίθετο ο πίνακας </w:t>
      </w:r>
      <w:proofErr w:type="spellStart"/>
      <w:r w:rsidRPr="003C7BCA">
        <w:rPr>
          <w:rFonts w:ascii="Arial" w:eastAsia="Times New Roman" w:hAnsi="Arial" w:cs="Arial"/>
          <w:i/>
          <w:iCs/>
          <w:color w:val="202122"/>
          <w:sz w:val="24"/>
          <w:szCs w:val="24"/>
          <w:lang w:eastAsia="el-GR"/>
        </w:rPr>
        <w:t>Asperges</w:t>
      </w:r>
      <w:proofErr w:type="spellEnd"/>
      <w:r w:rsidRPr="003C7BCA">
        <w:rPr>
          <w:rFonts w:ascii="Arial" w:eastAsia="Times New Roman" w:hAnsi="Arial" w:cs="Arial"/>
          <w:i/>
          <w:iCs/>
          <w:color w:val="202122"/>
          <w:sz w:val="24"/>
          <w:szCs w:val="24"/>
          <w:lang w:eastAsia="el-GR"/>
        </w:rPr>
        <w:t xml:space="preserve"> </w:t>
      </w:r>
      <w:proofErr w:type="spellStart"/>
      <w:r w:rsidRPr="003C7BCA">
        <w:rPr>
          <w:rFonts w:ascii="Arial" w:eastAsia="Times New Roman" w:hAnsi="Arial" w:cs="Arial"/>
          <w:i/>
          <w:iCs/>
          <w:color w:val="202122"/>
          <w:sz w:val="24"/>
          <w:szCs w:val="24"/>
          <w:lang w:eastAsia="el-GR"/>
        </w:rPr>
        <w:t>me</w:t>
      </w:r>
      <w:proofErr w:type="spellEnd"/>
      <w:r w:rsidRPr="003C7BCA">
        <w:rPr>
          <w:rFonts w:ascii="Arial" w:eastAsia="Times New Roman" w:hAnsi="Arial" w:cs="Arial"/>
          <w:color w:val="202122"/>
          <w:sz w:val="24"/>
          <w:szCs w:val="24"/>
          <w:lang w:eastAsia="el-GR"/>
        </w:rPr>
        <w:t xml:space="preserve"> του Βέλγου καλλιτέχνη </w:t>
      </w:r>
      <w:proofErr w:type="spellStart"/>
      <w:r w:rsidRPr="003C7BCA">
        <w:rPr>
          <w:rFonts w:ascii="Arial" w:eastAsia="Times New Roman" w:hAnsi="Arial" w:cs="Arial"/>
          <w:color w:val="202122"/>
          <w:sz w:val="24"/>
          <w:szCs w:val="24"/>
          <w:lang w:eastAsia="el-GR"/>
        </w:rPr>
        <w:t>Τιερί</w:t>
      </w:r>
      <w:proofErr w:type="spellEnd"/>
      <w:r w:rsidRPr="003C7BCA">
        <w:rPr>
          <w:rFonts w:ascii="Arial" w:eastAsia="Times New Roman" w:hAnsi="Arial" w:cs="Arial"/>
          <w:color w:val="202122"/>
          <w:sz w:val="24"/>
          <w:szCs w:val="24"/>
          <w:lang w:eastAsia="el-GR"/>
        </w:rPr>
        <w:t xml:space="preserve"> ντε </w:t>
      </w:r>
      <w:proofErr w:type="spellStart"/>
      <w:r w:rsidRPr="003C7BCA">
        <w:rPr>
          <w:rFonts w:ascii="Arial" w:eastAsia="Times New Roman" w:hAnsi="Arial" w:cs="Arial"/>
          <w:color w:val="202122"/>
          <w:sz w:val="24"/>
          <w:szCs w:val="24"/>
          <w:lang w:eastAsia="el-GR"/>
        </w:rPr>
        <w:t>Κορντιέ</w:t>
      </w:r>
      <w:proofErr w:type="spellEnd"/>
      <w:r w:rsidRPr="003C7BCA">
        <w:rPr>
          <w:rFonts w:ascii="Arial" w:eastAsia="Times New Roman" w:hAnsi="Arial" w:cs="Arial"/>
          <w:color w:val="202122"/>
          <w:sz w:val="24"/>
          <w:szCs w:val="24"/>
          <w:lang w:eastAsia="el-GR"/>
        </w:rPr>
        <w:t xml:space="preserve"> (</w:t>
      </w:r>
      <w:proofErr w:type="spellStart"/>
      <w:r w:rsidRPr="003C7BCA">
        <w:rPr>
          <w:rFonts w:ascii="Arial" w:eastAsia="Times New Roman" w:hAnsi="Arial" w:cs="Arial"/>
          <w:color w:val="202122"/>
          <w:sz w:val="24"/>
          <w:szCs w:val="24"/>
          <w:lang w:eastAsia="el-GR"/>
        </w:rPr>
        <w:t>Thierry</w:t>
      </w:r>
      <w:proofErr w:type="spellEnd"/>
      <w:r w:rsidRPr="003C7BCA">
        <w:rPr>
          <w:rFonts w:ascii="Arial" w:eastAsia="Times New Roman" w:hAnsi="Arial" w:cs="Arial"/>
          <w:color w:val="202122"/>
          <w:sz w:val="24"/>
          <w:szCs w:val="24"/>
          <w:lang w:eastAsia="el-GR"/>
        </w:rPr>
        <w:t xml:space="preserve"> de </w:t>
      </w:r>
      <w:proofErr w:type="spellStart"/>
      <w:r w:rsidRPr="003C7BCA">
        <w:rPr>
          <w:rFonts w:ascii="Arial" w:eastAsia="Times New Roman" w:hAnsi="Arial" w:cs="Arial"/>
          <w:color w:val="202122"/>
          <w:sz w:val="24"/>
          <w:szCs w:val="24"/>
          <w:lang w:eastAsia="el-GR"/>
        </w:rPr>
        <w:t>Cordier</w:t>
      </w:r>
      <w:proofErr w:type="spellEnd"/>
      <w:r w:rsidRPr="003C7BCA">
        <w:rPr>
          <w:rFonts w:ascii="Arial" w:eastAsia="Times New Roman" w:hAnsi="Arial" w:cs="Arial"/>
          <w:color w:val="202122"/>
          <w:sz w:val="24"/>
          <w:szCs w:val="24"/>
          <w:lang w:eastAsia="el-GR"/>
        </w:rPr>
        <w:t>) στο οποίο εικονιζόταν ο </w:t>
      </w:r>
      <w:hyperlink r:id="rId43" w:tooltip="Ιησούς Χριστός" w:history="1">
        <w:r w:rsidRPr="003C7BCA">
          <w:rPr>
            <w:rFonts w:ascii="Arial" w:eastAsia="Times New Roman" w:hAnsi="Arial" w:cs="Arial"/>
            <w:color w:val="0645AD"/>
            <w:sz w:val="24"/>
            <w:szCs w:val="24"/>
            <w:u w:val="single"/>
            <w:lang w:eastAsia="el-GR"/>
          </w:rPr>
          <w:t>Ιησούς Χριστός</w:t>
        </w:r>
      </w:hyperlink>
      <w:r w:rsidRPr="003C7BCA">
        <w:rPr>
          <w:rFonts w:ascii="Arial" w:eastAsia="Times New Roman" w:hAnsi="Arial" w:cs="Arial"/>
          <w:color w:val="202122"/>
          <w:sz w:val="24"/>
          <w:szCs w:val="24"/>
          <w:lang w:eastAsia="el-GR"/>
        </w:rPr>
        <w:t> πάνω στο σταυρό και στο αριστερό μέρος ένα </w:t>
      </w:r>
      <w:hyperlink r:id="rId44" w:tooltip="Πέος" w:history="1">
        <w:r w:rsidRPr="003C7BCA">
          <w:rPr>
            <w:rFonts w:ascii="Arial" w:eastAsia="Times New Roman" w:hAnsi="Arial" w:cs="Arial"/>
            <w:color w:val="0645AD"/>
            <w:sz w:val="24"/>
            <w:szCs w:val="24"/>
            <w:u w:val="single"/>
            <w:lang w:eastAsia="el-GR"/>
          </w:rPr>
          <w:t>πέος</w:t>
        </w:r>
      </w:hyperlink>
      <w:r w:rsidRPr="003C7BCA">
        <w:rPr>
          <w:rFonts w:ascii="Arial" w:eastAsia="Times New Roman" w:hAnsi="Arial" w:cs="Arial"/>
          <w:color w:val="202122"/>
          <w:sz w:val="24"/>
          <w:szCs w:val="24"/>
          <w:lang w:eastAsia="el-GR"/>
        </w:rPr>
        <w:t>. Αρκετές ημέρες μετά τα εγκαίνια, και μετά από παρεμβάσεις του τύπου, οι υπεύθυνοι της έκθεσης αφαίρεσαν το έργο ενώ διατάχτηκε και προκαταρκτική εξέταση έρευνα από τον εισαγγελέα του </w:t>
      </w:r>
      <w:hyperlink r:id="rId45" w:tooltip="Άρειος Πάγος" w:history="1">
        <w:r w:rsidRPr="003C7BCA">
          <w:rPr>
            <w:rFonts w:ascii="Arial" w:eastAsia="Times New Roman" w:hAnsi="Arial" w:cs="Arial"/>
            <w:color w:val="0645AD"/>
            <w:sz w:val="24"/>
            <w:szCs w:val="24"/>
            <w:u w:val="single"/>
            <w:lang w:eastAsia="el-GR"/>
          </w:rPr>
          <w:t>Άρειου Πάγου</w:t>
        </w:r>
      </w:hyperlink>
      <w:r w:rsidRPr="003C7BCA">
        <w:rPr>
          <w:rFonts w:ascii="Arial" w:eastAsia="Times New Roman" w:hAnsi="Arial" w:cs="Arial"/>
          <w:color w:val="202122"/>
          <w:sz w:val="24"/>
          <w:szCs w:val="24"/>
          <w:lang w:eastAsia="el-GR"/>
        </w:rPr>
        <w:t>. Τελικά ασκήθηκε δίωξη κατά του επιμελητή της έκθεσης Χρήστου Ιωακειμίδη,</w:t>
      </w:r>
      <w:hyperlink r:id="rId46" w:anchor="cite_note-8" w:history="1">
        <w:r w:rsidRPr="003C7BCA">
          <w:rPr>
            <w:rFonts w:ascii="Arial" w:eastAsia="Times New Roman" w:hAnsi="Arial" w:cs="Arial"/>
            <w:color w:val="0645AD"/>
            <w:sz w:val="24"/>
            <w:szCs w:val="24"/>
            <w:u w:val="single"/>
            <w:vertAlign w:val="superscript"/>
            <w:lang w:eastAsia="el-GR"/>
          </w:rPr>
          <w:t>[8]</w:t>
        </w:r>
      </w:hyperlink>
      <w:r w:rsidRPr="003C7BCA">
        <w:rPr>
          <w:rFonts w:ascii="Arial" w:eastAsia="Times New Roman" w:hAnsi="Arial" w:cs="Arial"/>
          <w:color w:val="202122"/>
          <w:sz w:val="24"/>
          <w:szCs w:val="24"/>
          <w:lang w:eastAsia="el-GR"/>
        </w:rPr>
        <w:t> ο οποίος απαλλάχτηκε το 2006.</w:t>
      </w:r>
      <w:hyperlink r:id="rId47" w:anchor="cite_note-9" w:history="1">
        <w:r w:rsidRPr="003C7BCA">
          <w:rPr>
            <w:rFonts w:ascii="Arial" w:eastAsia="Times New Roman" w:hAnsi="Arial" w:cs="Arial"/>
            <w:color w:val="0645AD"/>
            <w:sz w:val="24"/>
            <w:szCs w:val="24"/>
            <w:u w:val="single"/>
            <w:vertAlign w:val="superscript"/>
            <w:lang w:eastAsia="el-GR"/>
          </w:rPr>
          <w:t>[9]</w:t>
        </w:r>
      </w:hyperlink>
    </w:p>
    <w:p w14:paraId="001FC0E1"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Το 2004 η εικαστικός Δέσποινα Χρήστου εξέθεσε στο Κέντρο Τεχνών του </w:t>
      </w:r>
      <w:hyperlink r:id="rId48" w:tooltip="Δήμος Αθηναίων" w:history="1">
        <w:r w:rsidRPr="003C7BCA">
          <w:rPr>
            <w:rFonts w:ascii="Arial" w:eastAsia="Times New Roman" w:hAnsi="Arial" w:cs="Arial"/>
            <w:color w:val="0645AD"/>
            <w:sz w:val="24"/>
            <w:szCs w:val="24"/>
            <w:u w:val="single"/>
            <w:lang w:eastAsia="el-GR"/>
          </w:rPr>
          <w:t>Δήμου Αθηναίων</w:t>
        </w:r>
      </w:hyperlink>
      <w:r w:rsidRPr="003C7BCA">
        <w:rPr>
          <w:rFonts w:ascii="Arial" w:eastAsia="Times New Roman" w:hAnsi="Arial" w:cs="Arial"/>
          <w:color w:val="202122"/>
          <w:sz w:val="24"/>
          <w:szCs w:val="24"/>
          <w:lang w:eastAsia="el-GR"/>
        </w:rPr>
        <w:t> (πρώην </w:t>
      </w:r>
      <w:hyperlink r:id="rId49" w:tooltip="ΕΑΤ-ΕΣΑ" w:history="1">
        <w:r w:rsidRPr="003C7BCA">
          <w:rPr>
            <w:rFonts w:ascii="Arial" w:eastAsia="Times New Roman" w:hAnsi="Arial" w:cs="Arial"/>
            <w:color w:val="0645AD"/>
            <w:sz w:val="24"/>
            <w:szCs w:val="24"/>
            <w:u w:val="single"/>
            <w:lang w:eastAsia="el-GR"/>
          </w:rPr>
          <w:t>ΕΑΤ-ΕΣΑ</w:t>
        </w:r>
      </w:hyperlink>
      <w:r w:rsidRPr="003C7BCA">
        <w:rPr>
          <w:rFonts w:ascii="Arial" w:eastAsia="Times New Roman" w:hAnsi="Arial" w:cs="Arial"/>
          <w:color w:val="202122"/>
          <w:sz w:val="24"/>
          <w:szCs w:val="24"/>
          <w:lang w:eastAsia="el-GR"/>
        </w:rPr>
        <w:t xml:space="preserve">) το έργο της Άτιτλο στο πλαίσιο της έκθεσης </w:t>
      </w:r>
      <w:proofErr w:type="spellStart"/>
      <w:r w:rsidRPr="003C7BCA">
        <w:rPr>
          <w:rFonts w:ascii="Arial" w:eastAsia="Times New Roman" w:hAnsi="Arial" w:cs="Arial"/>
          <w:color w:val="202122"/>
          <w:sz w:val="24"/>
          <w:szCs w:val="24"/>
          <w:lang w:eastAsia="el-GR"/>
        </w:rPr>
        <w:t>Everyday</w:t>
      </w:r>
      <w:proofErr w:type="spellEnd"/>
      <w:r w:rsidRPr="003C7BCA">
        <w:rPr>
          <w:rFonts w:ascii="Arial" w:eastAsia="Times New Roman" w:hAnsi="Arial" w:cs="Arial"/>
          <w:color w:val="202122"/>
          <w:sz w:val="24"/>
          <w:szCs w:val="24"/>
          <w:lang w:eastAsia="el-GR"/>
        </w:rPr>
        <w:t xml:space="preserve"> </w:t>
      </w:r>
      <w:proofErr w:type="spellStart"/>
      <w:r w:rsidRPr="003C7BCA">
        <w:rPr>
          <w:rFonts w:ascii="Arial" w:eastAsia="Times New Roman" w:hAnsi="Arial" w:cs="Arial"/>
          <w:color w:val="202122"/>
          <w:sz w:val="24"/>
          <w:szCs w:val="24"/>
          <w:lang w:eastAsia="el-GR"/>
        </w:rPr>
        <w:t>Hellas</w:t>
      </w:r>
      <w:proofErr w:type="spellEnd"/>
      <w:r w:rsidRPr="003C7BCA">
        <w:rPr>
          <w:rFonts w:ascii="Arial" w:eastAsia="Times New Roman" w:hAnsi="Arial" w:cs="Arial"/>
          <w:color w:val="202122"/>
          <w:sz w:val="24"/>
          <w:szCs w:val="24"/>
          <w:lang w:eastAsia="el-GR"/>
        </w:rPr>
        <w:t>. Το έργο απομακρύνθηκε διότι θεωρήθηκε ότι προσβάλει θρησκευτικά συναισθήματα.</w:t>
      </w:r>
    </w:p>
    <w:p w14:paraId="5D372CA3"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Στις 2 Ιουνίου 2007, προτελευταία ημέρα της Έκθεσης </w:t>
      </w:r>
      <w:proofErr w:type="spellStart"/>
      <w:r w:rsidRPr="003C7BCA">
        <w:rPr>
          <w:rFonts w:ascii="Arial" w:eastAsia="Times New Roman" w:hAnsi="Arial" w:cs="Arial"/>
          <w:i/>
          <w:iCs/>
          <w:color w:val="202122"/>
          <w:sz w:val="24"/>
          <w:szCs w:val="24"/>
          <w:lang w:eastAsia="el-GR"/>
        </w:rPr>
        <w:t>Art-Athina</w:t>
      </w:r>
      <w:proofErr w:type="spellEnd"/>
      <w:r w:rsidRPr="003C7BCA">
        <w:rPr>
          <w:rFonts w:ascii="Arial" w:eastAsia="Times New Roman" w:hAnsi="Arial" w:cs="Arial"/>
          <w:color w:val="202122"/>
          <w:sz w:val="24"/>
          <w:szCs w:val="24"/>
          <w:lang w:eastAsia="el-GR"/>
        </w:rPr>
        <w:t> υπό την αιγίδα του </w:t>
      </w:r>
      <w:hyperlink r:id="rId50" w:tooltip="Υπουργείο Πολιτισμού" w:history="1">
        <w:r w:rsidRPr="003C7BCA">
          <w:rPr>
            <w:rFonts w:ascii="Arial" w:eastAsia="Times New Roman" w:hAnsi="Arial" w:cs="Arial"/>
            <w:color w:val="0645AD"/>
            <w:sz w:val="24"/>
            <w:szCs w:val="24"/>
            <w:u w:val="single"/>
            <w:lang w:eastAsia="el-GR"/>
          </w:rPr>
          <w:t>Υπουργείου Πολιτισμού</w:t>
        </w:r>
      </w:hyperlink>
      <w:r w:rsidRPr="003C7BCA">
        <w:rPr>
          <w:rFonts w:ascii="Arial" w:eastAsia="Times New Roman" w:hAnsi="Arial" w:cs="Arial"/>
          <w:color w:val="202122"/>
          <w:sz w:val="24"/>
          <w:szCs w:val="24"/>
          <w:lang w:eastAsia="el-GR"/>
        </w:rPr>
        <w:t xml:space="preserve">, η αστυνομία </w:t>
      </w:r>
      <w:proofErr w:type="spellStart"/>
      <w:r w:rsidRPr="003C7BCA">
        <w:rPr>
          <w:rFonts w:ascii="Arial" w:eastAsia="Times New Roman" w:hAnsi="Arial" w:cs="Arial"/>
          <w:color w:val="202122"/>
          <w:sz w:val="24"/>
          <w:szCs w:val="24"/>
          <w:lang w:eastAsia="el-GR"/>
        </w:rPr>
        <w:t>κατέσχεσε</w:t>
      </w:r>
      <w:proofErr w:type="spellEnd"/>
      <w:r w:rsidRPr="003C7BCA">
        <w:rPr>
          <w:rFonts w:ascii="Arial" w:eastAsia="Times New Roman" w:hAnsi="Arial" w:cs="Arial"/>
          <w:color w:val="202122"/>
          <w:sz w:val="24"/>
          <w:szCs w:val="24"/>
          <w:lang w:eastAsia="el-GR"/>
        </w:rPr>
        <w:t xml:space="preserve"> το έργο της </w:t>
      </w:r>
      <w:proofErr w:type="spellStart"/>
      <w:r w:rsidRPr="003C7BCA">
        <w:rPr>
          <w:rFonts w:ascii="Arial" w:eastAsia="Times New Roman" w:hAnsi="Arial" w:cs="Arial"/>
          <w:color w:val="202122"/>
          <w:sz w:val="24"/>
          <w:szCs w:val="24"/>
          <w:lang w:eastAsia="el-GR"/>
        </w:rPr>
        <w:t>σκηνοθέτιδας</w:t>
      </w:r>
      <w:proofErr w:type="spellEnd"/>
      <w:r w:rsidRPr="003C7BCA">
        <w:rPr>
          <w:rFonts w:ascii="Arial" w:eastAsia="Times New Roman" w:hAnsi="Arial" w:cs="Arial"/>
          <w:color w:val="202122"/>
          <w:sz w:val="24"/>
          <w:szCs w:val="24"/>
          <w:lang w:eastAsia="el-GR"/>
        </w:rPr>
        <w:t xml:space="preserve"> Εύας Στεφανή, με τίτλο </w:t>
      </w:r>
      <w:r w:rsidRPr="003C7BCA">
        <w:rPr>
          <w:rFonts w:ascii="Arial" w:eastAsia="Times New Roman" w:hAnsi="Arial" w:cs="Arial"/>
          <w:i/>
          <w:iCs/>
          <w:color w:val="202122"/>
          <w:sz w:val="24"/>
          <w:szCs w:val="24"/>
          <w:lang w:eastAsia="el-GR"/>
        </w:rPr>
        <w:t>Εθνικός Ύμνος</w:t>
      </w:r>
      <w:r w:rsidRPr="003C7BCA">
        <w:rPr>
          <w:rFonts w:ascii="Arial" w:eastAsia="Times New Roman" w:hAnsi="Arial" w:cs="Arial"/>
          <w:color w:val="202122"/>
          <w:sz w:val="24"/>
          <w:szCs w:val="24"/>
          <w:lang w:eastAsia="el-GR"/>
        </w:rPr>
        <w:t>, ύστερα από ανώνυμη καταγγελία, για λόγους «προσβολής δημοσίας αιδούς και εθνικών συμβόλων» και συνέλαβε το γενικό διευθυντή της έκθεσης Μιχάλη Αργυρού.</w:t>
      </w:r>
      <w:hyperlink r:id="rId51" w:anchor="cite_note-10" w:history="1">
        <w:r w:rsidRPr="003C7BCA">
          <w:rPr>
            <w:rFonts w:ascii="Arial" w:eastAsia="Times New Roman" w:hAnsi="Arial" w:cs="Arial"/>
            <w:color w:val="0645AD"/>
            <w:sz w:val="24"/>
            <w:szCs w:val="24"/>
            <w:u w:val="single"/>
            <w:vertAlign w:val="superscript"/>
            <w:lang w:eastAsia="el-GR"/>
          </w:rPr>
          <w:t>[10]</w:t>
        </w:r>
      </w:hyperlink>
      <w:r w:rsidRPr="003C7BCA">
        <w:rPr>
          <w:rFonts w:ascii="Arial" w:eastAsia="Times New Roman" w:hAnsi="Arial" w:cs="Arial"/>
          <w:color w:val="202122"/>
          <w:sz w:val="24"/>
          <w:szCs w:val="24"/>
          <w:lang w:eastAsia="el-GR"/>
        </w:rPr>
        <w:t> Το έργο ήταν ένα σύντομο </w:t>
      </w:r>
      <w:hyperlink r:id="rId52" w:tooltip="Βίντεο αρτ" w:history="1">
        <w:r w:rsidRPr="003C7BCA">
          <w:rPr>
            <w:rFonts w:ascii="Arial" w:eastAsia="Times New Roman" w:hAnsi="Arial" w:cs="Arial"/>
            <w:color w:val="0645AD"/>
            <w:sz w:val="24"/>
            <w:szCs w:val="24"/>
            <w:u w:val="single"/>
            <w:lang w:eastAsia="el-GR"/>
          </w:rPr>
          <w:t>βίντεο</w:t>
        </w:r>
      </w:hyperlink>
      <w:r w:rsidRPr="003C7BCA">
        <w:rPr>
          <w:rFonts w:ascii="Arial" w:eastAsia="Times New Roman" w:hAnsi="Arial" w:cs="Arial"/>
          <w:color w:val="202122"/>
          <w:sz w:val="24"/>
          <w:szCs w:val="24"/>
          <w:lang w:eastAsia="el-GR"/>
        </w:rPr>
        <w:t> που απεικόνιζε ένα </w:t>
      </w:r>
      <w:hyperlink r:id="rId53" w:tooltip="Αιδοίο" w:history="1">
        <w:r w:rsidRPr="003C7BCA">
          <w:rPr>
            <w:rFonts w:ascii="Arial" w:eastAsia="Times New Roman" w:hAnsi="Arial" w:cs="Arial"/>
            <w:color w:val="0645AD"/>
            <w:sz w:val="24"/>
            <w:szCs w:val="24"/>
            <w:u w:val="single"/>
            <w:lang w:eastAsia="el-GR"/>
          </w:rPr>
          <w:t>αιδοίο</w:t>
        </w:r>
      </w:hyperlink>
      <w:r w:rsidRPr="003C7BCA">
        <w:rPr>
          <w:rFonts w:ascii="Arial" w:eastAsia="Times New Roman" w:hAnsi="Arial" w:cs="Arial"/>
          <w:color w:val="202122"/>
          <w:sz w:val="24"/>
          <w:szCs w:val="24"/>
          <w:lang w:eastAsia="el-GR"/>
        </w:rPr>
        <w:t> και ένα χέρι που το προσέγγιζε σε αργή κίνηση ενώ παράλληλα ακουγόταν ο </w:t>
      </w:r>
      <w:hyperlink r:id="rId54" w:tooltip="Εθνικός ύμνος" w:history="1">
        <w:r w:rsidRPr="003C7BCA">
          <w:rPr>
            <w:rFonts w:ascii="Arial" w:eastAsia="Times New Roman" w:hAnsi="Arial" w:cs="Arial"/>
            <w:color w:val="0645AD"/>
            <w:sz w:val="24"/>
            <w:szCs w:val="24"/>
            <w:u w:val="single"/>
            <w:lang w:eastAsia="el-GR"/>
          </w:rPr>
          <w:t>εθνικός ύμνος</w:t>
        </w:r>
      </w:hyperlink>
      <w:r w:rsidRPr="003C7BCA">
        <w:rPr>
          <w:rFonts w:ascii="Arial" w:eastAsia="Times New Roman" w:hAnsi="Arial" w:cs="Arial"/>
          <w:color w:val="202122"/>
          <w:sz w:val="24"/>
          <w:szCs w:val="24"/>
          <w:lang w:eastAsia="el-GR"/>
        </w:rPr>
        <w:t>.</w:t>
      </w:r>
      <w:hyperlink r:id="rId55" w:anchor="cite_note-11" w:history="1">
        <w:r w:rsidRPr="003C7BCA">
          <w:rPr>
            <w:rFonts w:ascii="Arial" w:eastAsia="Times New Roman" w:hAnsi="Arial" w:cs="Arial"/>
            <w:color w:val="0645AD"/>
            <w:sz w:val="24"/>
            <w:szCs w:val="24"/>
            <w:u w:val="single"/>
            <w:vertAlign w:val="superscript"/>
            <w:lang w:eastAsia="el-GR"/>
          </w:rPr>
          <w:t>[11]</w:t>
        </w:r>
      </w:hyperlink>
      <w:r w:rsidRPr="003C7BCA">
        <w:rPr>
          <w:rFonts w:ascii="Arial" w:eastAsia="Times New Roman" w:hAnsi="Arial" w:cs="Arial"/>
          <w:color w:val="202122"/>
          <w:sz w:val="24"/>
          <w:szCs w:val="24"/>
          <w:lang w:eastAsia="el-GR"/>
        </w:rPr>
        <w:t> Το περιστατικό της λογοκρισίας προκάλεσε θύελλα αντιδράσεων στον καλλιτεχνικό χώρο ανάμεσα στις οποίες ήταν και μία «</w:t>
      </w:r>
      <w:proofErr w:type="spellStart"/>
      <w:r w:rsidRPr="003C7BCA">
        <w:rPr>
          <w:rFonts w:ascii="Arial" w:eastAsia="Times New Roman" w:hAnsi="Arial" w:cs="Arial"/>
          <w:color w:val="202122"/>
          <w:sz w:val="24"/>
          <w:szCs w:val="24"/>
          <w:lang w:eastAsia="el-GR"/>
        </w:rPr>
        <w:t>αντιέκθεση</w:t>
      </w:r>
      <w:proofErr w:type="spellEnd"/>
      <w:r w:rsidRPr="003C7BCA">
        <w:rPr>
          <w:rFonts w:ascii="Arial" w:eastAsia="Times New Roman" w:hAnsi="Arial" w:cs="Arial"/>
          <w:color w:val="202122"/>
          <w:sz w:val="24"/>
          <w:szCs w:val="24"/>
          <w:lang w:eastAsia="el-GR"/>
        </w:rPr>
        <w:t xml:space="preserve"> διαμαρτυρίας» από 70 γνωστούς καλλιτέχνες στην οποία συμπεριλήφθηκε εκ νέου το έργο της Εύας Στεφανή και όπου όλοι οι καλλιτέχνες συνυπέγραφαν </w:t>
      </w:r>
      <w:r w:rsidRPr="003C7BCA">
        <w:rPr>
          <w:rFonts w:ascii="Arial" w:eastAsia="Times New Roman" w:hAnsi="Arial" w:cs="Arial"/>
          <w:color w:val="202122"/>
          <w:sz w:val="24"/>
          <w:szCs w:val="24"/>
          <w:lang w:eastAsia="el-GR"/>
        </w:rPr>
        <w:lastRenderedPageBreak/>
        <w:t>όλα τα έργα ώστε σε περίπτωση που κατηγορηθεί ένας εξ αυτών, να πάνε όλοι στο δικαστήριο.</w:t>
      </w:r>
      <w:hyperlink r:id="rId56" w:anchor="cite_note-12" w:history="1">
        <w:r w:rsidRPr="003C7BCA">
          <w:rPr>
            <w:rFonts w:ascii="Arial" w:eastAsia="Times New Roman" w:hAnsi="Arial" w:cs="Arial"/>
            <w:color w:val="0645AD"/>
            <w:sz w:val="24"/>
            <w:szCs w:val="24"/>
            <w:u w:val="single"/>
            <w:vertAlign w:val="superscript"/>
            <w:lang w:eastAsia="el-GR"/>
          </w:rPr>
          <w:t>[12]</w:t>
        </w:r>
      </w:hyperlink>
    </w:p>
    <w:p w14:paraId="28B84C33"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Ο Μάνος Στεφανίδης υπήρξε επιμελητής μιας έκθεσης 60 εικαστικών καλλιτεχνών στους χώρους του Εθνικού Αρχαιολογικού Μουσείου το 2013, δίπλα και σε διάλογο με τα μόνιμα εκθέματα, η οποία λογοκρίθηκε από τον τότε αναπληρωτή διευθυντή του που, άλλοτε επικαλούμενος θέματα ασφαλείας και άλλοτε θέματα αισθητικής, έκανε τα πάντα προκειμένου να μην εκτεθούν γυμνά «στο κατεξοχήν μουσείο που αποθεώνει το γυμνό» όπως χαρακτηριστικά αναφέρει</w:t>
      </w:r>
      <w:hyperlink r:id="rId57" w:anchor="cite_note-:0-3" w:history="1">
        <w:r w:rsidRPr="003C7BCA">
          <w:rPr>
            <w:rFonts w:ascii="Arial" w:eastAsia="Times New Roman" w:hAnsi="Arial" w:cs="Arial"/>
            <w:color w:val="0645AD"/>
            <w:sz w:val="24"/>
            <w:szCs w:val="24"/>
            <w:u w:val="single"/>
            <w:vertAlign w:val="superscript"/>
            <w:lang w:eastAsia="el-GR"/>
          </w:rPr>
          <w:t>[3]</w:t>
        </w:r>
      </w:hyperlink>
      <w:r w:rsidRPr="003C7BCA">
        <w:rPr>
          <w:rFonts w:ascii="Arial" w:eastAsia="Times New Roman" w:hAnsi="Arial" w:cs="Arial"/>
          <w:color w:val="202122"/>
          <w:sz w:val="24"/>
          <w:szCs w:val="24"/>
          <w:lang w:eastAsia="el-GR"/>
        </w:rPr>
        <w:t>.</w:t>
      </w:r>
    </w:p>
    <w:p w14:paraId="4150005E" w14:textId="77777777" w:rsidR="003C7BCA" w:rsidRPr="003C7BCA" w:rsidRDefault="003C7BCA" w:rsidP="003C7BCA">
      <w:pPr>
        <w:pBdr>
          <w:bottom w:val="single" w:sz="6" w:space="0" w:color="A2A9B1"/>
        </w:pBdr>
        <w:spacing w:before="240" w:after="60" w:line="240" w:lineRule="auto"/>
        <w:outlineLvl w:val="1"/>
        <w:rPr>
          <w:rFonts w:ascii="Georgia" w:eastAsia="Times New Roman" w:hAnsi="Georgia" w:cs="Arial"/>
          <w:color w:val="000000"/>
          <w:sz w:val="36"/>
          <w:szCs w:val="36"/>
          <w:lang w:eastAsia="el-GR"/>
        </w:rPr>
      </w:pPr>
      <w:r w:rsidRPr="003C7BCA">
        <w:rPr>
          <w:rFonts w:ascii="Georgia" w:eastAsia="Times New Roman" w:hAnsi="Georgia" w:cs="Arial"/>
          <w:color w:val="000000"/>
          <w:sz w:val="36"/>
          <w:szCs w:val="36"/>
          <w:lang w:eastAsia="el-GR"/>
        </w:rPr>
        <w:t>Λογοκρισία λογοτεχνικών έργων και της έρευνας</w:t>
      </w:r>
      <w:r w:rsidRPr="003C7BCA">
        <w:rPr>
          <w:rFonts w:ascii="Arial" w:eastAsia="Times New Roman" w:hAnsi="Arial" w:cs="Arial"/>
          <w:color w:val="54595D"/>
          <w:sz w:val="24"/>
          <w:szCs w:val="24"/>
          <w:lang w:eastAsia="el-GR"/>
        </w:rPr>
        <w:t>[</w:t>
      </w:r>
      <w:hyperlink r:id="rId58" w:tooltip="Επεξεργασία ενότητας: Λογοκρισία λογοτεχνικών έργων και της έρευνας" w:history="1">
        <w:r w:rsidRPr="003C7BCA">
          <w:rPr>
            <w:rFonts w:ascii="Arial" w:eastAsia="Times New Roman" w:hAnsi="Arial" w:cs="Arial"/>
            <w:color w:val="0645AD"/>
            <w:sz w:val="24"/>
            <w:szCs w:val="24"/>
            <w:u w:val="single"/>
            <w:lang w:eastAsia="el-GR"/>
          </w:rPr>
          <w:t>Επεξεργασία</w:t>
        </w:r>
      </w:hyperlink>
      <w:r w:rsidRPr="003C7BCA">
        <w:rPr>
          <w:rFonts w:ascii="Arial" w:eastAsia="Times New Roman" w:hAnsi="Arial" w:cs="Arial"/>
          <w:color w:val="54595D"/>
          <w:sz w:val="24"/>
          <w:szCs w:val="24"/>
          <w:lang w:eastAsia="el-GR"/>
        </w:rPr>
        <w:t> | </w:t>
      </w:r>
      <w:hyperlink r:id="rId59" w:tooltip="Επεξεργασία ενότητας: Λογοκρισία λογοτεχνικών έργων και της έρευνας" w:history="1">
        <w:r w:rsidRPr="003C7BCA">
          <w:rPr>
            <w:rFonts w:ascii="Arial" w:eastAsia="Times New Roman" w:hAnsi="Arial" w:cs="Arial"/>
            <w:color w:val="0645AD"/>
            <w:sz w:val="24"/>
            <w:szCs w:val="24"/>
            <w:u w:val="single"/>
            <w:lang w:eastAsia="el-GR"/>
          </w:rPr>
          <w:t>επεξεργασία κώδικα</w:t>
        </w:r>
      </w:hyperlink>
      <w:r w:rsidRPr="003C7BCA">
        <w:rPr>
          <w:rFonts w:ascii="Arial" w:eastAsia="Times New Roman" w:hAnsi="Arial" w:cs="Arial"/>
          <w:color w:val="54595D"/>
          <w:sz w:val="24"/>
          <w:szCs w:val="24"/>
          <w:lang w:eastAsia="el-GR"/>
        </w:rPr>
        <w:t>]</w:t>
      </w:r>
    </w:p>
    <w:p w14:paraId="352AE6B3"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 xml:space="preserve">Μόλις δώδεκα ημέρες από την επιβολή της δικτατορίας Μεταξά, το καθεστώς προβαίνει σε μία θεαματική ενέργεια: Στο κάψιμο βιβλίων σε διάφορες πόλεις της Ελλάδας, μιμούμενο αντίστοιχες πράξεις του Ναζιστικού καθεστώτος. Χιλιάδες βιβλία ρίχτηκαν στην πυρά σ’ εκείνες τις τελετές, ενώ είχαν απαγορευτεί από το καθεστώς περισσότεροι από 445 τίτλοι "αντεθνικών" βιβλίων. Στη Θεσσαλονίκη, η καύση των βιβλίων έγινε δίπλα στο Λευκό Πύργο, στην Αθήνα στους Στύλους του Ολυμπίου Διός και στα Προπύλαια, ενώ στον Πειραιά τα βιβλία παραδόθηκαν στην πυρά στο </w:t>
      </w:r>
      <w:proofErr w:type="spellStart"/>
      <w:r w:rsidRPr="003C7BCA">
        <w:rPr>
          <w:rFonts w:ascii="Arial" w:eastAsia="Times New Roman" w:hAnsi="Arial" w:cs="Arial"/>
          <w:color w:val="202122"/>
          <w:sz w:val="24"/>
          <w:szCs w:val="24"/>
          <w:lang w:eastAsia="el-GR"/>
        </w:rPr>
        <w:t>Πασαλιμάνι</w:t>
      </w:r>
      <w:proofErr w:type="spellEnd"/>
      <w:r w:rsidRPr="003C7BCA">
        <w:rPr>
          <w:rFonts w:ascii="Arial" w:eastAsia="Times New Roman" w:hAnsi="Arial" w:cs="Arial"/>
          <w:color w:val="202122"/>
          <w:sz w:val="24"/>
          <w:szCs w:val="24"/>
          <w:lang w:eastAsia="el-GR"/>
        </w:rPr>
        <w:t>. Στην πυρά ρίχτηκαν μεταξύ άλλων έργα του </w:t>
      </w:r>
      <w:proofErr w:type="spellStart"/>
      <w:r w:rsidRPr="003C7BCA">
        <w:rPr>
          <w:rFonts w:ascii="Arial" w:eastAsia="Times New Roman" w:hAnsi="Arial" w:cs="Arial"/>
          <w:color w:val="202122"/>
          <w:sz w:val="24"/>
          <w:szCs w:val="24"/>
          <w:lang w:eastAsia="el-GR"/>
        </w:rPr>
        <w:t>Σίγκμουντ</w:t>
      </w:r>
      <w:proofErr w:type="spellEnd"/>
      <w:r w:rsidRPr="003C7BCA">
        <w:rPr>
          <w:rFonts w:ascii="Arial" w:eastAsia="Times New Roman" w:hAnsi="Arial" w:cs="Arial"/>
          <w:color w:val="202122"/>
          <w:sz w:val="24"/>
          <w:szCs w:val="24"/>
          <w:lang w:eastAsia="el-GR"/>
        </w:rPr>
        <w:t xml:space="preserve"> Φρόιντ, του Τζορτζ Μπέρναρντ Σο, του Αλέξανδρου Παπαδιαμάντη, του Ανδρέα Καρκαβίτσα, του Ανατόλ Φρανς, του Χάινριχ Χάινε, των </w:t>
      </w:r>
      <w:proofErr w:type="spellStart"/>
      <w:r w:rsidRPr="003C7BCA">
        <w:rPr>
          <w:rFonts w:ascii="Arial" w:eastAsia="Times New Roman" w:hAnsi="Arial" w:cs="Arial"/>
          <w:color w:val="202122"/>
          <w:sz w:val="24"/>
          <w:szCs w:val="24"/>
          <w:lang w:eastAsia="el-GR"/>
        </w:rPr>
        <w:t>Μαξίμ</w:t>
      </w:r>
      <w:proofErr w:type="spellEnd"/>
      <w:r w:rsidRPr="003C7BCA">
        <w:rPr>
          <w:rFonts w:ascii="Arial" w:eastAsia="Times New Roman" w:hAnsi="Arial" w:cs="Arial"/>
          <w:color w:val="202122"/>
          <w:sz w:val="24"/>
          <w:szCs w:val="24"/>
          <w:lang w:eastAsia="el-GR"/>
        </w:rPr>
        <w:t xml:space="preserve"> </w:t>
      </w:r>
      <w:proofErr w:type="spellStart"/>
      <w:r w:rsidRPr="003C7BCA">
        <w:rPr>
          <w:rFonts w:ascii="Arial" w:eastAsia="Times New Roman" w:hAnsi="Arial" w:cs="Arial"/>
          <w:color w:val="202122"/>
          <w:sz w:val="24"/>
          <w:szCs w:val="24"/>
          <w:lang w:eastAsia="el-GR"/>
        </w:rPr>
        <w:t>Γκόρκι</w:t>
      </w:r>
      <w:proofErr w:type="spellEnd"/>
      <w:r w:rsidRPr="003C7BCA">
        <w:rPr>
          <w:rFonts w:ascii="Arial" w:eastAsia="Times New Roman" w:hAnsi="Arial" w:cs="Arial"/>
          <w:color w:val="202122"/>
          <w:sz w:val="24"/>
          <w:szCs w:val="24"/>
          <w:lang w:eastAsia="el-GR"/>
        </w:rPr>
        <w:t>, του Λέον Τολστόι και </w:t>
      </w:r>
      <w:proofErr w:type="spellStart"/>
      <w:r w:rsidRPr="003C7BCA">
        <w:rPr>
          <w:rFonts w:ascii="Arial" w:eastAsia="Times New Roman" w:hAnsi="Arial" w:cs="Arial"/>
          <w:color w:val="202122"/>
          <w:sz w:val="24"/>
          <w:szCs w:val="24"/>
          <w:lang w:eastAsia="el-GR"/>
        </w:rPr>
        <w:t>Φιοντόρ</w:t>
      </w:r>
      <w:proofErr w:type="spellEnd"/>
      <w:r w:rsidRPr="003C7BCA">
        <w:rPr>
          <w:rFonts w:ascii="Arial" w:eastAsia="Times New Roman" w:hAnsi="Arial" w:cs="Arial"/>
          <w:color w:val="202122"/>
          <w:sz w:val="24"/>
          <w:szCs w:val="24"/>
          <w:lang w:eastAsia="el-GR"/>
        </w:rPr>
        <w:t xml:space="preserve"> Ντοστογιέφσκι, του </w:t>
      </w:r>
      <w:proofErr w:type="spellStart"/>
      <w:r w:rsidRPr="003C7BCA">
        <w:rPr>
          <w:rFonts w:ascii="Arial" w:eastAsia="Times New Roman" w:hAnsi="Arial" w:cs="Arial"/>
          <w:color w:val="202122"/>
          <w:sz w:val="24"/>
          <w:szCs w:val="24"/>
          <w:lang w:eastAsia="el-GR"/>
        </w:rPr>
        <w:t>Γκαίτε</w:t>
      </w:r>
      <w:proofErr w:type="spellEnd"/>
      <w:r w:rsidRPr="003C7BCA">
        <w:rPr>
          <w:rFonts w:ascii="Arial" w:eastAsia="Times New Roman" w:hAnsi="Arial" w:cs="Arial"/>
          <w:color w:val="202122"/>
          <w:sz w:val="24"/>
          <w:szCs w:val="24"/>
          <w:lang w:eastAsia="el-GR"/>
        </w:rPr>
        <w:t> και του </w:t>
      </w:r>
      <w:proofErr w:type="spellStart"/>
      <w:r w:rsidRPr="003C7BCA">
        <w:rPr>
          <w:rFonts w:ascii="Arial" w:eastAsia="Times New Roman" w:hAnsi="Arial" w:cs="Arial"/>
          <w:color w:val="202122"/>
          <w:sz w:val="24"/>
          <w:szCs w:val="24"/>
          <w:lang w:eastAsia="el-GR"/>
        </w:rPr>
        <w:t>Ιμάνουελ</w:t>
      </w:r>
      <w:proofErr w:type="spellEnd"/>
      <w:r w:rsidRPr="003C7BCA">
        <w:rPr>
          <w:rFonts w:ascii="Arial" w:eastAsia="Times New Roman" w:hAnsi="Arial" w:cs="Arial"/>
          <w:color w:val="202122"/>
          <w:sz w:val="24"/>
          <w:szCs w:val="24"/>
          <w:lang w:eastAsia="el-GR"/>
        </w:rPr>
        <w:t xml:space="preserve"> </w:t>
      </w:r>
      <w:proofErr w:type="spellStart"/>
      <w:r w:rsidRPr="003C7BCA">
        <w:rPr>
          <w:rFonts w:ascii="Arial" w:eastAsia="Times New Roman" w:hAnsi="Arial" w:cs="Arial"/>
          <w:color w:val="202122"/>
          <w:sz w:val="24"/>
          <w:szCs w:val="24"/>
          <w:lang w:eastAsia="el-GR"/>
        </w:rPr>
        <w:t>Καντ</w:t>
      </w:r>
      <w:proofErr w:type="spellEnd"/>
      <w:r w:rsidRPr="003C7BCA">
        <w:rPr>
          <w:rFonts w:ascii="Arial" w:eastAsia="Times New Roman" w:hAnsi="Arial" w:cs="Arial"/>
          <w:color w:val="202122"/>
          <w:sz w:val="24"/>
          <w:szCs w:val="24"/>
          <w:lang w:eastAsia="el-GR"/>
        </w:rPr>
        <w:t>. Επίσης στα σχολεία απαγορεύτηκε η διδασκαλία του Επιταφίου του Περικλή, της Πολιτείας του Πλάτωνα  και της Αντιγόνης του Σοφοκλή</w:t>
      </w:r>
      <w:hyperlink r:id="rId60" w:anchor="cite_note-13" w:history="1">
        <w:r w:rsidRPr="003C7BCA">
          <w:rPr>
            <w:rFonts w:ascii="Arial" w:eastAsia="Times New Roman" w:hAnsi="Arial" w:cs="Arial"/>
            <w:color w:val="0645AD"/>
            <w:sz w:val="24"/>
            <w:szCs w:val="24"/>
            <w:u w:val="single"/>
            <w:vertAlign w:val="superscript"/>
            <w:lang w:eastAsia="el-GR"/>
          </w:rPr>
          <w:t>[13]</w:t>
        </w:r>
      </w:hyperlink>
      <w:r w:rsidRPr="003C7BCA">
        <w:rPr>
          <w:rFonts w:ascii="Arial" w:eastAsia="Times New Roman" w:hAnsi="Arial" w:cs="Arial"/>
          <w:color w:val="202122"/>
          <w:sz w:val="24"/>
          <w:szCs w:val="24"/>
          <w:lang w:eastAsia="el-GR"/>
        </w:rPr>
        <w:t>.</w:t>
      </w:r>
    </w:p>
    <w:p w14:paraId="49E11E9E" w14:textId="77777777" w:rsidR="003C7BCA" w:rsidRPr="003C7BCA" w:rsidRDefault="003C7BCA" w:rsidP="003C7BCA">
      <w:pPr>
        <w:spacing w:before="120" w:after="120" w:line="240" w:lineRule="auto"/>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Στα τέλη της δεκαετίας του 1970 κυκλοφόρησε το βιβλίο </w:t>
      </w:r>
      <w:r w:rsidRPr="003C7BCA">
        <w:rPr>
          <w:rFonts w:ascii="Arial" w:eastAsia="Times New Roman" w:hAnsi="Arial" w:cs="Arial"/>
          <w:i/>
          <w:iCs/>
          <w:color w:val="202122"/>
          <w:sz w:val="24"/>
          <w:szCs w:val="24"/>
          <w:lang w:eastAsia="el-GR"/>
        </w:rPr>
        <w:t>Οι αντιφάσεις της Καινή Διαθήκης</w:t>
      </w:r>
      <w:r w:rsidRPr="003C7BCA">
        <w:rPr>
          <w:rFonts w:ascii="Arial" w:eastAsia="Times New Roman" w:hAnsi="Arial" w:cs="Arial"/>
          <w:color w:val="202122"/>
          <w:sz w:val="24"/>
          <w:szCs w:val="24"/>
          <w:lang w:eastAsia="el-GR"/>
        </w:rPr>
        <w:t xml:space="preserve"> μια μελέτη των ευαγγελίων ιδωμένη από άθεη-μαρξιστική σκοπιά που υποδείκνυε ότι συντάχθηκαν για την εξυπηρέτηση συγκεκριμένων </w:t>
      </w:r>
      <w:proofErr w:type="spellStart"/>
      <w:r w:rsidRPr="003C7BCA">
        <w:rPr>
          <w:rFonts w:ascii="Arial" w:eastAsia="Times New Roman" w:hAnsi="Arial" w:cs="Arial"/>
          <w:color w:val="202122"/>
          <w:sz w:val="24"/>
          <w:szCs w:val="24"/>
          <w:lang w:eastAsia="el-GR"/>
        </w:rPr>
        <w:t>θρησκοπολιτικών</w:t>
      </w:r>
      <w:proofErr w:type="spellEnd"/>
      <w:r w:rsidRPr="003C7BCA">
        <w:rPr>
          <w:rFonts w:ascii="Arial" w:eastAsia="Times New Roman" w:hAnsi="Arial" w:cs="Arial"/>
          <w:color w:val="202122"/>
          <w:sz w:val="24"/>
          <w:szCs w:val="24"/>
          <w:lang w:eastAsia="el-GR"/>
        </w:rPr>
        <w:t xml:space="preserve"> σκοπών και για τη διατήρηση των ταξικών και οικονομικών προνομίων του κλήρου. Το 1980 ο συγγραφέας του βιβλίου Θωμάς Μάρας καταδικάστηκε σε φυλάκιση 10 μηνών για «προσβολή της θρησκείας».</w:t>
      </w:r>
      <w:hyperlink r:id="rId61" w:anchor="cite_note-14" w:history="1">
        <w:r w:rsidRPr="003C7BCA">
          <w:rPr>
            <w:rFonts w:ascii="Arial" w:eastAsia="Times New Roman" w:hAnsi="Arial" w:cs="Arial"/>
            <w:color w:val="0645AD"/>
            <w:sz w:val="24"/>
            <w:szCs w:val="24"/>
            <w:u w:val="single"/>
            <w:vertAlign w:val="superscript"/>
            <w:lang w:eastAsia="el-GR"/>
          </w:rPr>
          <w:t>[14]</w:t>
        </w:r>
      </w:hyperlink>
    </w:p>
    <w:p w14:paraId="5C607913" w14:textId="77777777" w:rsidR="003C7BCA" w:rsidRPr="003C7BCA" w:rsidRDefault="003C7BCA" w:rsidP="003C7BCA">
      <w:pPr>
        <w:spacing w:after="120" w:line="240" w:lineRule="auto"/>
        <w:ind w:left="720"/>
        <w:rPr>
          <w:rFonts w:ascii="Arial" w:eastAsia="Times New Roman" w:hAnsi="Arial" w:cs="Arial"/>
          <w:i/>
          <w:iCs/>
          <w:color w:val="202122"/>
          <w:sz w:val="24"/>
          <w:szCs w:val="24"/>
          <w:lang w:eastAsia="el-GR"/>
        </w:rPr>
      </w:pPr>
      <w:r w:rsidRPr="003C7BCA">
        <w:rPr>
          <w:rFonts w:ascii="Arial" w:eastAsia="Times New Roman" w:hAnsi="Arial" w:cs="Arial"/>
          <w:i/>
          <w:iCs/>
          <w:color w:val="202122"/>
          <w:sz w:val="24"/>
          <w:szCs w:val="24"/>
          <w:lang w:eastAsia="el-GR"/>
        </w:rPr>
        <w:t>Κύριο λήμμα: </w:t>
      </w:r>
      <w:hyperlink r:id="rId62" w:anchor="%CE%A4%CE%BF_%CE%AD%CF%81%CE%B3%CE%BF_%CF%84%CE%BF%CF%85_%CE%A3%CE%B1%CE%BD%CF%84_%CF%83%CF%84%CE%B7%CE%BD_%CE%95%CE%BB%CE%BB%CE%AC%CE%B4%CE%B1" w:tooltip="Μαρκήσιος ντε Σαντ" w:history="1">
        <w:r w:rsidRPr="003C7BCA">
          <w:rPr>
            <w:rFonts w:ascii="Arial" w:eastAsia="Times New Roman" w:hAnsi="Arial" w:cs="Arial"/>
            <w:i/>
            <w:iCs/>
            <w:color w:val="0645AD"/>
            <w:sz w:val="24"/>
            <w:szCs w:val="24"/>
            <w:u w:val="single"/>
            <w:lang w:eastAsia="el-GR"/>
          </w:rPr>
          <w:t xml:space="preserve">Μαρκήσιος ντε </w:t>
        </w:r>
        <w:proofErr w:type="spellStart"/>
        <w:r w:rsidRPr="003C7BCA">
          <w:rPr>
            <w:rFonts w:ascii="Arial" w:eastAsia="Times New Roman" w:hAnsi="Arial" w:cs="Arial"/>
            <w:i/>
            <w:iCs/>
            <w:color w:val="0645AD"/>
            <w:sz w:val="24"/>
            <w:szCs w:val="24"/>
            <w:u w:val="single"/>
            <w:lang w:eastAsia="el-GR"/>
          </w:rPr>
          <w:t>Σαντ#Το</w:t>
        </w:r>
        <w:proofErr w:type="spellEnd"/>
        <w:r w:rsidRPr="003C7BCA">
          <w:rPr>
            <w:rFonts w:ascii="Arial" w:eastAsia="Times New Roman" w:hAnsi="Arial" w:cs="Arial"/>
            <w:i/>
            <w:iCs/>
            <w:color w:val="0645AD"/>
            <w:sz w:val="24"/>
            <w:szCs w:val="24"/>
            <w:u w:val="single"/>
            <w:lang w:eastAsia="el-GR"/>
          </w:rPr>
          <w:t xml:space="preserve"> έργο του </w:t>
        </w:r>
        <w:proofErr w:type="spellStart"/>
        <w:r w:rsidRPr="003C7BCA">
          <w:rPr>
            <w:rFonts w:ascii="Arial" w:eastAsia="Times New Roman" w:hAnsi="Arial" w:cs="Arial"/>
            <w:i/>
            <w:iCs/>
            <w:color w:val="0645AD"/>
            <w:sz w:val="24"/>
            <w:szCs w:val="24"/>
            <w:u w:val="single"/>
            <w:lang w:eastAsia="el-GR"/>
          </w:rPr>
          <w:t>Σαντ</w:t>
        </w:r>
        <w:proofErr w:type="spellEnd"/>
        <w:r w:rsidRPr="003C7BCA">
          <w:rPr>
            <w:rFonts w:ascii="Arial" w:eastAsia="Times New Roman" w:hAnsi="Arial" w:cs="Arial"/>
            <w:i/>
            <w:iCs/>
            <w:color w:val="0645AD"/>
            <w:sz w:val="24"/>
            <w:szCs w:val="24"/>
            <w:u w:val="single"/>
            <w:lang w:eastAsia="el-GR"/>
          </w:rPr>
          <w:t xml:space="preserve"> στην Ελλάδα</w:t>
        </w:r>
      </w:hyperlink>
    </w:p>
    <w:p w14:paraId="7C11BA65" w14:textId="77777777" w:rsidR="003C7BCA" w:rsidRPr="003C7BCA" w:rsidRDefault="003C7BCA" w:rsidP="003C7BCA">
      <w:pPr>
        <w:spacing w:before="120" w:after="120" w:line="240" w:lineRule="auto"/>
        <w:ind w:left="768"/>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Το 1979 κυκλοφόρησε η πρώτη έκδοση βιβλίου του </w:t>
      </w:r>
      <w:hyperlink r:id="rId63" w:tooltip="Μαρκήσιος ντε Σαντ" w:history="1">
        <w:r w:rsidRPr="003C7BCA">
          <w:rPr>
            <w:rFonts w:ascii="Arial" w:eastAsia="Times New Roman" w:hAnsi="Arial" w:cs="Arial"/>
            <w:color w:val="0645AD"/>
            <w:sz w:val="24"/>
            <w:szCs w:val="24"/>
            <w:u w:val="single"/>
            <w:lang w:eastAsia="el-GR"/>
          </w:rPr>
          <w:t xml:space="preserve">Μαρκησίου ντε </w:t>
        </w:r>
        <w:proofErr w:type="spellStart"/>
        <w:r w:rsidRPr="003C7BCA">
          <w:rPr>
            <w:rFonts w:ascii="Arial" w:eastAsia="Times New Roman" w:hAnsi="Arial" w:cs="Arial"/>
            <w:color w:val="0645AD"/>
            <w:sz w:val="24"/>
            <w:szCs w:val="24"/>
            <w:u w:val="single"/>
            <w:lang w:eastAsia="el-GR"/>
          </w:rPr>
          <w:t>Σαντ</w:t>
        </w:r>
        <w:proofErr w:type="spellEnd"/>
      </w:hyperlink>
      <w:r w:rsidRPr="003C7BCA">
        <w:rPr>
          <w:rFonts w:ascii="Arial" w:eastAsia="Times New Roman" w:hAnsi="Arial" w:cs="Arial"/>
          <w:color w:val="202122"/>
          <w:sz w:val="24"/>
          <w:szCs w:val="24"/>
          <w:lang w:eastAsia="el-GR"/>
        </w:rPr>
        <w:t> στην Ελλάδα, </w:t>
      </w:r>
      <w:r w:rsidRPr="003C7BCA">
        <w:rPr>
          <w:rFonts w:ascii="Arial" w:eastAsia="Times New Roman" w:hAnsi="Arial" w:cs="Arial"/>
          <w:i/>
          <w:iCs/>
          <w:color w:val="202122"/>
          <w:sz w:val="24"/>
          <w:szCs w:val="24"/>
          <w:lang w:eastAsia="el-GR"/>
        </w:rPr>
        <w:t>H Φιλοσοφία στο Μπουντουάρ</w:t>
      </w:r>
      <w:r w:rsidRPr="003C7BCA">
        <w:rPr>
          <w:rFonts w:ascii="Arial" w:eastAsia="Times New Roman" w:hAnsi="Arial" w:cs="Arial"/>
          <w:color w:val="202122"/>
          <w:sz w:val="24"/>
          <w:szCs w:val="24"/>
          <w:lang w:eastAsia="el-GR"/>
        </w:rPr>
        <w:t> από τις εκδόσεις Εξάντας. Η κυκλοφορία του βιβλίου απαγορεύτηκε με δικαστική εντολή. Δύο χρόνια αργότερα ο ίδιος εκδοτικός οίκος κυκλοφόρησε τις </w:t>
      </w:r>
      <w:r w:rsidRPr="003C7BCA">
        <w:rPr>
          <w:rFonts w:ascii="Arial" w:eastAsia="Times New Roman" w:hAnsi="Arial" w:cs="Arial"/>
          <w:i/>
          <w:iCs/>
          <w:color w:val="202122"/>
          <w:sz w:val="24"/>
          <w:szCs w:val="24"/>
          <w:lang w:eastAsia="el-GR"/>
        </w:rPr>
        <w:t>120 Μέρες των Σοδόμων</w:t>
      </w:r>
      <w:r w:rsidRPr="003C7BCA">
        <w:rPr>
          <w:rFonts w:ascii="Arial" w:eastAsia="Times New Roman" w:hAnsi="Arial" w:cs="Arial"/>
          <w:color w:val="202122"/>
          <w:sz w:val="24"/>
          <w:szCs w:val="24"/>
          <w:lang w:eastAsia="el-GR"/>
        </w:rPr>
        <w:t>, αλλά η έκδοση προκάλεσε την παρέμβαση συντηρητικών δικαστικών κύκλων, που κατήγγειλαν το έργο ως πορνογράφημα βάσει του τότε υφιστάμενου νόμου «περί ασέμνων». Οι ενέργειες προκάλεσαν την αντίδραση του εκδοτών, του τύπου και πολλών καλλιτεχνών και διανοούμενων. Το βιβλίο ήταν απαγορευμένο ως το 1991 οπότε ήρθη και τυπικά η απαγόρευση.</w:t>
      </w:r>
    </w:p>
    <w:p w14:paraId="4F28B57E" w14:textId="77777777" w:rsidR="003C7BCA" w:rsidRPr="003C7BCA" w:rsidRDefault="003C7BCA" w:rsidP="003C7BCA">
      <w:pPr>
        <w:spacing w:after="120" w:line="240" w:lineRule="auto"/>
        <w:ind w:left="720"/>
        <w:rPr>
          <w:rFonts w:ascii="Arial" w:eastAsia="Times New Roman" w:hAnsi="Arial" w:cs="Arial"/>
          <w:i/>
          <w:iCs/>
          <w:color w:val="202122"/>
          <w:sz w:val="24"/>
          <w:szCs w:val="24"/>
          <w:lang w:eastAsia="el-GR"/>
        </w:rPr>
      </w:pPr>
      <w:r w:rsidRPr="003C7BCA">
        <w:rPr>
          <w:rFonts w:ascii="Arial" w:eastAsia="Times New Roman" w:hAnsi="Arial" w:cs="Arial"/>
          <w:i/>
          <w:iCs/>
          <w:color w:val="202122"/>
          <w:sz w:val="24"/>
          <w:szCs w:val="24"/>
          <w:lang w:eastAsia="el-GR"/>
        </w:rPr>
        <w:t>Κύριο λήμμα: </w:t>
      </w:r>
      <w:hyperlink r:id="rId64" w:tooltip="Λεξικό Μπαμπινιώτη (υπόθεση)" w:history="1">
        <w:r w:rsidRPr="003C7BCA">
          <w:rPr>
            <w:rFonts w:ascii="Arial" w:eastAsia="Times New Roman" w:hAnsi="Arial" w:cs="Arial"/>
            <w:i/>
            <w:iCs/>
            <w:color w:val="0645AD"/>
            <w:sz w:val="24"/>
            <w:szCs w:val="24"/>
            <w:u w:val="single"/>
            <w:lang w:eastAsia="el-GR"/>
          </w:rPr>
          <w:t xml:space="preserve">Λεξικό </w:t>
        </w:r>
        <w:proofErr w:type="spellStart"/>
        <w:r w:rsidRPr="003C7BCA">
          <w:rPr>
            <w:rFonts w:ascii="Arial" w:eastAsia="Times New Roman" w:hAnsi="Arial" w:cs="Arial"/>
            <w:i/>
            <w:iCs/>
            <w:color w:val="0645AD"/>
            <w:sz w:val="24"/>
            <w:szCs w:val="24"/>
            <w:u w:val="single"/>
            <w:lang w:eastAsia="el-GR"/>
          </w:rPr>
          <w:t>Μπαμπινιώτη</w:t>
        </w:r>
        <w:proofErr w:type="spellEnd"/>
        <w:r w:rsidRPr="003C7BCA">
          <w:rPr>
            <w:rFonts w:ascii="Arial" w:eastAsia="Times New Roman" w:hAnsi="Arial" w:cs="Arial"/>
            <w:i/>
            <w:iCs/>
            <w:color w:val="0645AD"/>
            <w:sz w:val="24"/>
            <w:szCs w:val="24"/>
            <w:u w:val="single"/>
            <w:lang w:eastAsia="el-GR"/>
          </w:rPr>
          <w:t xml:space="preserve"> (υπόθεση)</w:t>
        </w:r>
      </w:hyperlink>
    </w:p>
    <w:p w14:paraId="67C785E7"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Στην πρώτη έκδοση του </w:t>
      </w:r>
      <w:r w:rsidRPr="003C7BCA">
        <w:rPr>
          <w:rFonts w:ascii="Arial" w:eastAsia="Times New Roman" w:hAnsi="Arial" w:cs="Arial"/>
          <w:i/>
          <w:iCs/>
          <w:color w:val="202122"/>
          <w:sz w:val="24"/>
          <w:szCs w:val="24"/>
          <w:lang w:eastAsia="el-GR"/>
        </w:rPr>
        <w:t>Λεξικού της Νέας Ελληνικής Γλώσσας</w:t>
      </w:r>
      <w:r w:rsidRPr="003C7BCA">
        <w:rPr>
          <w:rFonts w:ascii="Arial" w:eastAsia="Times New Roman" w:hAnsi="Arial" w:cs="Arial"/>
          <w:color w:val="202122"/>
          <w:sz w:val="24"/>
          <w:szCs w:val="24"/>
          <w:lang w:eastAsia="el-GR"/>
        </w:rPr>
        <w:t xml:space="preserve"> που επιμελήθηκε ο καθηγητής </w:t>
      </w:r>
      <w:r w:rsidRPr="003C7BCA">
        <w:rPr>
          <w:rFonts w:ascii="Arial" w:eastAsia="Times New Roman" w:hAnsi="Arial" w:cs="Arial"/>
          <w:color w:val="202122"/>
          <w:sz w:val="24"/>
          <w:szCs w:val="24"/>
          <w:lang w:eastAsia="el-GR"/>
        </w:rPr>
        <w:lastRenderedPageBreak/>
        <w:t>γλωσσολογίας </w:t>
      </w:r>
      <w:hyperlink r:id="rId65" w:tooltip="Γεώργιος Μπαμπινιώτης" w:history="1">
        <w:r w:rsidRPr="003C7BCA">
          <w:rPr>
            <w:rFonts w:ascii="Arial" w:eastAsia="Times New Roman" w:hAnsi="Arial" w:cs="Arial"/>
            <w:color w:val="0645AD"/>
            <w:sz w:val="24"/>
            <w:szCs w:val="24"/>
            <w:u w:val="single"/>
            <w:lang w:eastAsia="el-GR"/>
          </w:rPr>
          <w:t xml:space="preserve">Γεώργιος </w:t>
        </w:r>
        <w:proofErr w:type="spellStart"/>
        <w:r w:rsidRPr="003C7BCA">
          <w:rPr>
            <w:rFonts w:ascii="Arial" w:eastAsia="Times New Roman" w:hAnsi="Arial" w:cs="Arial"/>
            <w:color w:val="0645AD"/>
            <w:sz w:val="24"/>
            <w:szCs w:val="24"/>
            <w:u w:val="single"/>
            <w:lang w:eastAsia="el-GR"/>
          </w:rPr>
          <w:t>Μπαμπινιώτης</w:t>
        </w:r>
        <w:proofErr w:type="spellEnd"/>
      </w:hyperlink>
      <w:r w:rsidRPr="003C7BCA">
        <w:rPr>
          <w:rFonts w:ascii="Arial" w:eastAsia="Times New Roman" w:hAnsi="Arial" w:cs="Arial"/>
          <w:color w:val="202122"/>
          <w:sz w:val="24"/>
          <w:szCs w:val="24"/>
          <w:lang w:eastAsia="el-GR"/>
        </w:rPr>
        <w:t> το 1998 δινόταν στο λήμμα «</w:t>
      </w:r>
      <w:proofErr w:type="spellStart"/>
      <w:r w:rsidRPr="003C7BCA">
        <w:rPr>
          <w:rFonts w:ascii="Arial" w:eastAsia="Times New Roman" w:hAnsi="Arial" w:cs="Arial"/>
          <w:color w:val="202122"/>
          <w:sz w:val="24"/>
          <w:szCs w:val="24"/>
          <w:lang w:eastAsia="el-GR"/>
        </w:rPr>
        <w:t>βούλγαρος</w:t>
      </w:r>
      <w:proofErr w:type="spellEnd"/>
      <w:r w:rsidRPr="003C7BCA">
        <w:rPr>
          <w:rFonts w:ascii="Arial" w:eastAsia="Times New Roman" w:hAnsi="Arial" w:cs="Arial"/>
          <w:color w:val="202122"/>
          <w:sz w:val="24"/>
          <w:szCs w:val="24"/>
          <w:lang w:eastAsia="el-GR"/>
        </w:rPr>
        <w:t xml:space="preserve">» ως καταχρηστικός-υβριστικός χαρακτηρισμός η ερμηνεία «οπαδός ή παίκτης ομάδας της Θεσσαλονίκης (κυρίως του ΠΑΟΚ)». Αυτό ενόχλησε αρκετούς κατοίκους της Θεσσαλονίκης, οι οποίοι θεώρησαν ότι η ερμηνεία αυτή τούς προσβάλλει. Ένας από αυτούς προσέφυγε στα δικαστήρια ζητώντας τη λήψη ασφαλιστικών μέτρων κατά του Γ. </w:t>
      </w:r>
      <w:proofErr w:type="spellStart"/>
      <w:r w:rsidRPr="003C7BCA">
        <w:rPr>
          <w:rFonts w:ascii="Arial" w:eastAsia="Times New Roman" w:hAnsi="Arial" w:cs="Arial"/>
          <w:color w:val="202122"/>
          <w:sz w:val="24"/>
          <w:szCs w:val="24"/>
          <w:lang w:eastAsia="el-GR"/>
        </w:rPr>
        <w:t>Μπαμπινιώτη</w:t>
      </w:r>
      <w:proofErr w:type="spellEnd"/>
      <w:r w:rsidRPr="003C7BCA">
        <w:rPr>
          <w:rFonts w:ascii="Arial" w:eastAsia="Times New Roman" w:hAnsi="Arial" w:cs="Arial"/>
          <w:color w:val="202122"/>
          <w:sz w:val="24"/>
          <w:szCs w:val="24"/>
          <w:lang w:eastAsia="el-GR"/>
        </w:rPr>
        <w:t xml:space="preserve"> και του Κέντρου Λεξικολογίας, που επιμελήθηκε το Λεξικό, για την απάλειψη της δεύτερης ερμηνείας από το λεξικό.</w:t>
      </w:r>
    </w:p>
    <w:p w14:paraId="6C68D4AB"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Το Μονομελές Πρωτοδικείο Θεσσαλονίκης διέταξε την απάλειψη του όρου από κάθε αντίτυπο του λεξικού που δεν έχει ακόμη διατεθεί στο κοινό, απόφαση που δέχθηκε σφοδρή κριτική από πολλούς νομικούς ως άστοχη και αντισυνταγματική.</w:t>
      </w:r>
      <w:hyperlink r:id="rId66" w:anchor="cite_note-15" w:history="1">
        <w:r w:rsidRPr="003C7BCA">
          <w:rPr>
            <w:rFonts w:ascii="Arial" w:eastAsia="Times New Roman" w:hAnsi="Arial" w:cs="Arial"/>
            <w:color w:val="0645AD"/>
            <w:sz w:val="24"/>
            <w:szCs w:val="24"/>
            <w:u w:val="single"/>
            <w:vertAlign w:val="superscript"/>
            <w:lang w:eastAsia="el-GR"/>
          </w:rPr>
          <w:t>[15]</w:t>
        </w:r>
      </w:hyperlink>
      <w:r w:rsidRPr="003C7BCA">
        <w:rPr>
          <w:rFonts w:ascii="Arial" w:eastAsia="Times New Roman" w:hAnsi="Arial" w:cs="Arial"/>
          <w:color w:val="202122"/>
          <w:sz w:val="24"/>
          <w:szCs w:val="24"/>
          <w:lang w:eastAsia="el-GR"/>
        </w:rPr>
        <w:t> Ωστόσο, ο εισαγγελέας του Αρείου Πάγου άσκησε αναίρεση υπέρ του νόμου και έφερε την υπόθεση ενώπιον της Ολομέλειας του Αρείου Πάγου. Τελικά, η Ολομέλεια του Αρείου Πάγου τον Απρίλιο του 1999 αναίρεσε την απόφαση του Πρωτοδικείου χωρίς όμως συνέπειες για το κύρος της απόφασης των ασφαλιστικών μέτρων.</w:t>
      </w:r>
    </w:p>
    <w:p w14:paraId="0CB39797"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Κατά του βιβλίου του </w:t>
      </w:r>
      <w:hyperlink r:id="rId67" w:tooltip="Μίμης Ανδρουλάκης" w:history="1">
        <w:r w:rsidRPr="003C7BCA">
          <w:rPr>
            <w:rFonts w:ascii="Arial" w:eastAsia="Times New Roman" w:hAnsi="Arial" w:cs="Arial"/>
            <w:color w:val="0645AD"/>
            <w:sz w:val="24"/>
            <w:szCs w:val="24"/>
            <w:u w:val="single"/>
            <w:lang w:eastAsia="el-GR"/>
          </w:rPr>
          <w:t>Μίμη Ανδρουλάκη</w:t>
        </w:r>
      </w:hyperlink>
      <w:r w:rsidRPr="003C7BCA">
        <w:rPr>
          <w:rFonts w:ascii="Arial" w:eastAsia="Times New Roman" w:hAnsi="Arial" w:cs="Arial"/>
          <w:color w:val="202122"/>
          <w:sz w:val="24"/>
          <w:szCs w:val="24"/>
          <w:lang w:eastAsia="el-GR"/>
        </w:rPr>
        <w:t> </w:t>
      </w:r>
      <w:proofErr w:type="spellStart"/>
      <w:r w:rsidRPr="003C7BCA">
        <w:rPr>
          <w:rFonts w:ascii="Arial" w:eastAsia="Times New Roman" w:hAnsi="Arial" w:cs="Arial"/>
          <w:i/>
          <w:iCs/>
          <w:color w:val="202122"/>
          <w:sz w:val="24"/>
          <w:szCs w:val="24"/>
          <w:lang w:eastAsia="el-GR"/>
        </w:rPr>
        <w:t>Μ</w:t>
      </w:r>
      <w:r w:rsidRPr="003C7BCA">
        <w:rPr>
          <w:rFonts w:ascii="Arial" w:eastAsia="Times New Roman" w:hAnsi="Arial" w:cs="Arial"/>
          <w:i/>
          <w:iCs/>
          <w:color w:val="202122"/>
          <w:sz w:val="24"/>
          <w:szCs w:val="24"/>
          <w:vertAlign w:val="superscript"/>
          <w:lang w:eastAsia="el-GR"/>
        </w:rPr>
        <w:t>ν</w:t>
      </w:r>
      <w:proofErr w:type="spellEnd"/>
      <w:r w:rsidRPr="003C7BCA">
        <w:rPr>
          <w:rFonts w:ascii="Arial" w:eastAsia="Times New Roman" w:hAnsi="Arial" w:cs="Arial"/>
          <w:color w:val="202122"/>
          <w:sz w:val="24"/>
          <w:szCs w:val="24"/>
          <w:lang w:eastAsia="el-GR"/>
        </w:rPr>
        <w:t> είχαν κατατεθεί τον Μάρτιο του 2000 ασφαλιστικά μέτρα που ζητούσαν την απαγόρευση κυκλοφορίας με αφορμή κάποια αποσπάσματα που υπονοούσαν ερωτικές σχέσεις της Μαρίας Μαγδαληνής με τον Χριστό. Ακόμη, ο Εισαγγελέας Πρωτοδικών Θεσσαλονίκης άσκησε δίωξη κατά του Ανδρουλάκη, και του εκδότη, Θανάση Καστανιώτη, για παραβίαση του άρθρου 199 του Ποινικού Κώδικα περί καθύβρισης γνωστής θρησκείας και αρχηγού θρησκεύματος και διέταξε την προσωρινή απαγόρευση της κυκλοφορίας του βιβλίου σε νομούς της Βόρειας Ελλάδας.</w:t>
      </w:r>
      <w:hyperlink r:id="rId68" w:anchor="cite_note-16" w:history="1">
        <w:r w:rsidRPr="003C7BCA">
          <w:rPr>
            <w:rFonts w:ascii="Arial" w:eastAsia="Times New Roman" w:hAnsi="Arial" w:cs="Arial"/>
            <w:color w:val="0645AD"/>
            <w:sz w:val="24"/>
            <w:szCs w:val="24"/>
            <w:u w:val="single"/>
            <w:vertAlign w:val="superscript"/>
            <w:lang w:eastAsia="el-GR"/>
          </w:rPr>
          <w:t>[16]</w:t>
        </w:r>
      </w:hyperlink>
      <w:r w:rsidRPr="003C7BCA">
        <w:rPr>
          <w:rFonts w:ascii="Arial" w:eastAsia="Times New Roman" w:hAnsi="Arial" w:cs="Arial"/>
          <w:color w:val="202122"/>
          <w:sz w:val="24"/>
          <w:szCs w:val="24"/>
          <w:lang w:eastAsia="el-GR"/>
        </w:rPr>
        <w:t> Το δικαστήριο απέρριψε το αίτημα.</w:t>
      </w:r>
      <w:hyperlink r:id="rId69" w:anchor="cite_note-17" w:history="1">
        <w:r w:rsidRPr="003C7BCA">
          <w:rPr>
            <w:rFonts w:ascii="Arial" w:eastAsia="Times New Roman" w:hAnsi="Arial" w:cs="Arial"/>
            <w:color w:val="0645AD"/>
            <w:sz w:val="24"/>
            <w:szCs w:val="24"/>
            <w:u w:val="single"/>
            <w:vertAlign w:val="superscript"/>
            <w:lang w:eastAsia="el-GR"/>
          </w:rPr>
          <w:t>[17]</w:t>
        </w:r>
      </w:hyperlink>
    </w:p>
    <w:p w14:paraId="60CB2BE2" w14:textId="77777777" w:rsidR="003C7BCA" w:rsidRPr="003C7BCA" w:rsidRDefault="003C7BCA" w:rsidP="003C7BCA">
      <w:pPr>
        <w:pBdr>
          <w:bottom w:val="single" w:sz="6" w:space="0" w:color="A2A9B1"/>
        </w:pBdr>
        <w:spacing w:before="240" w:after="60" w:line="240" w:lineRule="auto"/>
        <w:ind w:left="1536"/>
        <w:outlineLvl w:val="1"/>
        <w:rPr>
          <w:rFonts w:ascii="Georgia" w:eastAsia="Times New Roman" w:hAnsi="Georgia" w:cs="Arial"/>
          <w:color w:val="000000"/>
          <w:sz w:val="36"/>
          <w:szCs w:val="36"/>
          <w:lang w:eastAsia="el-GR"/>
        </w:rPr>
      </w:pPr>
      <w:r w:rsidRPr="003C7BCA">
        <w:rPr>
          <w:rFonts w:ascii="Georgia" w:eastAsia="Times New Roman" w:hAnsi="Georgia" w:cs="Arial"/>
          <w:color w:val="000000"/>
          <w:sz w:val="36"/>
          <w:szCs w:val="36"/>
          <w:lang w:eastAsia="el-GR"/>
        </w:rPr>
        <w:t>Λογοκρισία στη μουσική</w:t>
      </w:r>
      <w:r w:rsidRPr="003C7BCA">
        <w:rPr>
          <w:rFonts w:ascii="Arial" w:eastAsia="Times New Roman" w:hAnsi="Arial" w:cs="Arial"/>
          <w:color w:val="54595D"/>
          <w:sz w:val="24"/>
          <w:szCs w:val="24"/>
          <w:lang w:eastAsia="el-GR"/>
        </w:rPr>
        <w:t>[</w:t>
      </w:r>
      <w:hyperlink r:id="rId70" w:tooltip="Επεξεργασία ενότητας: Λογοκρισία στη μουσική" w:history="1">
        <w:r w:rsidRPr="003C7BCA">
          <w:rPr>
            <w:rFonts w:ascii="Arial" w:eastAsia="Times New Roman" w:hAnsi="Arial" w:cs="Arial"/>
            <w:color w:val="0645AD"/>
            <w:sz w:val="24"/>
            <w:szCs w:val="24"/>
            <w:u w:val="single"/>
            <w:lang w:eastAsia="el-GR"/>
          </w:rPr>
          <w:t>Επεξεργασία</w:t>
        </w:r>
      </w:hyperlink>
      <w:r w:rsidRPr="003C7BCA">
        <w:rPr>
          <w:rFonts w:ascii="Arial" w:eastAsia="Times New Roman" w:hAnsi="Arial" w:cs="Arial"/>
          <w:color w:val="54595D"/>
          <w:sz w:val="24"/>
          <w:szCs w:val="24"/>
          <w:lang w:eastAsia="el-GR"/>
        </w:rPr>
        <w:t> | </w:t>
      </w:r>
      <w:hyperlink r:id="rId71" w:tooltip="Επεξεργασία ενότητας: Λογοκρισία στη μουσική" w:history="1">
        <w:r w:rsidRPr="003C7BCA">
          <w:rPr>
            <w:rFonts w:ascii="Arial" w:eastAsia="Times New Roman" w:hAnsi="Arial" w:cs="Arial"/>
            <w:color w:val="0645AD"/>
            <w:sz w:val="24"/>
            <w:szCs w:val="24"/>
            <w:u w:val="single"/>
            <w:lang w:eastAsia="el-GR"/>
          </w:rPr>
          <w:t>επεξεργασία κώδικα</w:t>
        </w:r>
      </w:hyperlink>
      <w:r w:rsidRPr="003C7BCA">
        <w:rPr>
          <w:rFonts w:ascii="Arial" w:eastAsia="Times New Roman" w:hAnsi="Arial" w:cs="Arial"/>
          <w:color w:val="54595D"/>
          <w:sz w:val="24"/>
          <w:szCs w:val="24"/>
          <w:lang w:eastAsia="el-GR"/>
        </w:rPr>
        <w:t>]</w:t>
      </w:r>
    </w:p>
    <w:p w14:paraId="6D5F677F"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Το καθεστώς του δικτάτορα </w:t>
      </w:r>
      <w:hyperlink r:id="rId72" w:tooltip="Ιωάννης Μεταξάς" w:history="1">
        <w:r w:rsidRPr="003C7BCA">
          <w:rPr>
            <w:rFonts w:ascii="Arial" w:eastAsia="Times New Roman" w:hAnsi="Arial" w:cs="Arial"/>
            <w:color w:val="0645AD"/>
            <w:sz w:val="24"/>
            <w:szCs w:val="24"/>
            <w:u w:val="single"/>
            <w:lang w:eastAsia="el-GR"/>
          </w:rPr>
          <w:t>Μεταξά</w:t>
        </w:r>
      </w:hyperlink>
      <w:r w:rsidRPr="003C7BCA">
        <w:rPr>
          <w:rFonts w:ascii="Arial" w:eastAsia="Times New Roman" w:hAnsi="Arial" w:cs="Arial"/>
          <w:color w:val="202122"/>
          <w:sz w:val="24"/>
          <w:szCs w:val="24"/>
          <w:lang w:eastAsia="el-GR"/>
        </w:rPr>
        <w:t> απαγόρευσε το </w:t>
      </w:r>
      <w:hyperlink r:id="rId73" w:tooltip="Ρεμπέτικο" w:history="1">
        <w:r w:rsidRPr="003C7BCA">
          <w:rPr>
            <w:rFonts w:ascii="Arial" w:eastAsia="Times New Roman" w:hAnsi="Arial" w:cs="Arial"/>
            <w:color w:val="0645AD"/>
            <w:sz w:val="24"/>
            <w:szCs w:val="24"/>
            <w:u w:val="single"/>
            <w:lang w:eastAsia="el-GR"/>
          </w:rPr>
          <w:t>ρεμπέτικο</w:t>
        </w:r>
      </w:hyperlink>
      <w:r w:rsidRPr="003C7BCA">
        <w:rPr>
          <w:rFonts w:ascii="Arial" w:eastAsia="Times New Roman" w:hAnsi="Arial" w:cs="Arial"/>
          <w:color w:val="202122"/>
          <w:sz w:val="24"/>
          <w:szCs w:val="24"/>
          <w:lang w:eastAsia="el-GR"/>
        </w:rPr>
        <w:t> τραγούδι </w:t>
      </w:r>
      <w:r w:rsidRPr="003C7BCA">
        <w:rPr>
          <w:rFonts w:ascii="Arial" w:eastAsia="Times New Roman" w:hAnsi="Arial" w:cs="Arial"/>
          <w:i/>
          <w:iCs/>
          <w:color w:val="202122"/>
          <w:sz w:val="24"/>
          <w:szCs w:val="24"/>
          <w:lang w:eastAsia="el-GR"/>
        </w:rPr>
        <w:t>Βαρβάρα</w:t>
      </w:r>
      <w:r w:rsidRPr="003C7BCA">
        <w:rPr>
          <w:rFonts w:ascii="Arial" w:eastAsia="Times New Roman" w:hAnsi="Arial" w:cs="Arial"/>
          <w:color w:val="202122"/>
          <w:sz w:val="24"/>
          <w:szCs w:val="24"/>
          <w:lang w:eastAsia="el-GR"/>
        </w:rPr>
        <w:t> με ερμηνευτή τον </w:t>
      </w:r>
      <w:hyperlink r:id="rId74" w:tooltip="Παναγιώτης Τούντας" w:history="1">
        <w:r w:rsidRPr="003C7BCA">
          <w:rPr>
            <w:rFonts w:ascii="Arial" w:eastAsia="Times New Roman" w:hAnsi="Arial" w:cs="Arial"/>
            <w:color w:val="0645AD"/>
            <w:sz w:val="24"/>
            <w:szCs w:val="24"/>
            <w:u w:val="single"/>
            <w:lang w:eastAsia="el-GR"/>
          </w:rPr>
          <w:t>Τούντα</w:t>
        </w:r>
      </w:hyperlink>
      <w:hyperlink r:id="rId75" w:anchor="cite_note-18" w:history="1">
        <w:r w:rsidRPr="003C7BCA">
          <w:rPr>
            <w:rFonts w:ascii="Arial" w:eastAsia="Times New Roman" w:hAnsi="Arial" w:cs="Arial"/>
            <w:color w:val="0645AD"/>
            <w:sz w:val="24"/>
            <w:szCs w:val="24"/>
            <w:u w:val="single"/>
            <w:vertAlign w:val="superscript"/>
            <w:lang w:eastAsia="el-GR"/>
          </w:rPr>
          <w:t>[18]</w:t>
        </w:r>
      </w:hyperlink>
      <w:r w:rsidRPr="003C7BCA">
        <w:rPr>
          <w:rFonts w:ascii="Arial" w:eastAsia="Times New Roman" w:hAnsi="Arial" w:cs="Arial"/>
          <w:color w:val="202122"/>
          <w:sz w:val="24"/>
          <w:szCs w:val="24"/>
          <w:lang w:eastAsia="el-GR"/>
        </w:rPr>
        <w:t>. Μόνο μετά τη Μεταπολίτευση του 1974, άρχισε το ρεμπέτικο να τραγουδιέται και να μεταδίδεται από το ραδιόφωνο ελεύθερα. Την περίοδο της Δικτατορίας των Συνταγματαρχών είχε απαγορευτεί το τραγούδι του Μάνου Χατζιδάκι «Τα παιδιά του Πειραιά» ερμηνευμένο από τη Μελίνα Μερκούρη.</w:t>
      </w:r>
    </w:p>
    <w:p w14:paraId="001270A5"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 xml:space="preserve">"Η κατασταλτική λογοκρισία την εποχή της επταετίας" γράφει ο </w:t>
      </w:r>
      <w:proofErr w:type="spellStart"/>
      <w:r w:rsidRPr="003C7BCA">
        <w:rPr>
          <w:rFonts w:ascii="Arial" w:eastAsia="Times New Roman" w:hAnsi="Arial" w:cs="Arial"/>
          <w:color w:val="202122"/>
          <w:sz w:val="24"/>
          <w:szCs w:val="24"/>
          <w:lang w:eastAsia="el-GR"/>
        </w:rPr>
        <w:t>Γ.Μονεμβασίτης</w:t>
      </w:r>
      <w:proofErr w:type="spellEnd"/>
      <w:r w:rsidRPr="003C7BCA">
        <w:rPr>
          <w:rFonts w:ascii="Arial" w:eastAsia="Times New Roman" w:hAnsi="Arial" w:cs="Arial"/>
          <w:color w:val="202122"/>
          <w:sz w:val="24"/>
          <w:szCs w:val="24"/>
          <w:lang w:eastAsia="el-GR"/>
        </w:rPr>
        <w:t xml:space="preserve"> "επιβαλλόταν από καραβανάδες που είχαν τοποθετηθεί στο ραδιόφωνο και την τηλεόραση και από εκεί κινούσαν τα νήματα":</w:t>
      </w:r>
    </w:p>
    <w:p w14:paraId="5E782702"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 xml:space="preserve">"Τα κριτήρια του τι επιτρεπόταν να μεταδοθεί και τι όχι </w:t>
      </w:r>
      <w:proofErr w:type="spellStart"/>
      <w:r w:rsidRPr="003C7BCA">
        <w:rPr>
          <w:rFonts w:ascii="Arial" w:eastAsia="Times New Roman" w:hAnsi="Arial" w:cs="Arial"/>
          <w:color w:val="202122"/>
          <w:sz w:val="24"/>
          <w:szCs w:val="24"/>
          <w:lang w:eastAsia="el-GR"/>
        </w:rPr>
        <w:t>ήσαν</w:t>
      </w:r>
      <w:proofErr w:type="spellEnd"/>
      <w:r w:rsidRPr="003C7BCA">
        <w:rPr>
          <w:rFonts w:ascii="Arial" w:eastAsia="Times New Roman" w:hAnsi="Arial" w:cs="Arial"/>
          <w:color w:val="202122"/>
          <w:sz w:val="24"/>
          <w:szCs w:val="24"/>
          <w:lang w:eastAsia="el-GR"/>
        </w:rPr>
        <w:t xml:space="preserve"> απρόβλεπτα και ανεξήγητα. Αξιοσημείωτος ήταν ο τρόπος με </w:t>
      </w:r>
      <w:r w:rsidRPr="003C7BCA">
        <w:rPr>
          <w:rFonts w:ascii="Arial" w:eastAsia="Times New Roman" w:hAnsi="Arial" w:cs="Arial"/>
          <w:color w:val="202122"/>
          <w:sz w:val="24"/>
          <w:szCs w:val="24"/>
          <w:lang w:eastAsia="el-GR"/>
        </w:rPr>
        <w:lastRenderedPageBreak/>
        <w:t>τον οποίο εφάρμοζαν τις αποφάσεις τους. Για να προλάβουν την κατά λάθος ή «κατά λάθος» μετάδοση ενός κατ' αυτούς επικίνδυνου τραγουδιού, δεν περιορίζονταν στο σφράγισμα των ανεπιθύμητων δίσκων (εξώφυλλα, θήκες και ετικέτες) με τη σφραγίδα «Απαγορεύεται» - σε κάποιες περιπτώσεις η λέξη αυτή ήταν χειρόγραφη. Είχαν επινοήσει διάφορους απίστευτους τρόπους: χάραζαν τους δίσκους με καρφίτσες ή πρόκες, κολλούσαν στην ενεργό ηχητική επιφάνειά τους μονωτικές ταινίες ή τσιρότα-</w:t>
      </w:r>
      <w:proofErr w:type="spellStart"/>
      <w:r w:rsidRPr="003C7BCA">
        <w:rPr>
          <w:rFonts w:ascii="Arial" w:eastAsia="Times New Roman" w:hAnsi="Arial" w:cs="Arial"/>
          <w:color w:val="202122"/>
          <w:sz w:val="24"/>
          <w:szCs w:val="24"/>
          <w:lang w:eastAsia="el-GR"/>
        </w:rPr>
        <w:t>λευκοπλάστ</w:t>
      </w:r>
      <w:proofErr w:type="spellEnd"/>
      <w:r w:rsidRPr="003C7BCA">
        <w:rPr>
          <w:rFonts w:ascii="Arial" w:eastAsia="Times New Roman" w:hAnsi="Arial" w:cs="Arial"/>
          <w:color w:val="202122"/>
          <w:sz w:val="24"/>
          <w:szCs w:val="24"/>
          <w:lang w:eastAsia="el-GR"/>
        </w:rPr>
        <w:t xml:space="preserve"> ή έβαφαν την επιφάνεια αυτή χιαστί με πυκνή μπογιά."</w:t>
      </w:r>
      <w:hyperlink r:id="rId76" w:anchor="cite_note-19" w:history="1">
        <w:r w:rsidRPr="003C7BCA">
          <w:rPr>
            <w:rFonts w:ascii="Arial" w:eastAsia="Times New Roman" w:hAnsi="Arial" w:cs="Arial"/>
            <w:color w:val="0645AD"/>
            <w:sz w:val="24"/>
            <w:szCs w:val="24"/>
            <w:u w:val="single"/>
            <w:vertAlign w:val="superscript"/>
            <w:lang w:eastAsia="el-GR"/>
          </w:rPr>
          <w:t>[19]</w:t>
        </w:r>
      </w:hyperlink>
    </w:p>
    <w:p w14:paraId="427D52FE"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Την εποχή εκείνη ήταν απαγορευμένος όλος ο Μίκης Θεοδωράκης και φυσικά όσα τραγούδια - στίχοι είχαν τη μουσική του. Στη "Θητεία" του Γιάννη Μαρκόπουλου επενέβη η λογοκρισία και άλλαξε τη λέξη συμμορία σε κομπανία (στο τραγούδι "Μαλαματένια λόγια") ενώ θέμα υπήρξε και στον στίχο "Παρασκευή το βράδυ στις 9" (στο "Τα λόγια και τα χρόνια"), που άλλαξε επειδή Παρασκευή προς Σάββατο έγινε το πραξικόπημα. Στο τραγούδι "Να '</w:t>
      </w:r>
      <w:proofErr w:type="spellStart"/>
      <w:r w:rsidRPr="003C7BCA">
        <w:rPr>
          <w:rFonts w:ascii="Arial" w:eastAsia="Times New Roman" w:hAnsi="Arial" w:cs="Arial"/>
          <w:color w:val="202122"/>
          <w:sz w:val="24"/>
          <w:szCs w:val="24"/>
          <w:lang w:eastAsia="el-GR"/>
        </w:rPr>
        <w:t>τανε</w:t>
      </w:r>
      <w:proofErr w:type="spellEnd"/>
      <w:r w:rsidRPr="003C7BCA">
        <w:rPr>
          <w:rFonts w:ascii="Arial" w:eastAsia="Times New Roman" w:hAnsi="Arial" w:cs="Arial"/>
          <w:color w:val="202122"/>
          <w:sz w:val="24"/>
          <w:szCs w:val="24"/>
          <w:lang w:eastAsia="el-GR"/>
        </w:rPr>
        <w:t xml:space="preserve"> το '21" του Σταύρου </w:t>
      </w:r>
      <w:proofErr w:type="spellStart"/>
      <w:r w:rsidRPr="003C7BCA">
        <w:rPr>
          <w:rFonts w:ascii="Arial" w:eastAsia="Times New Roman" w:hAnsi="Arial" w:cs="Arial"/>
          <w:color w:val="202122"/>
          <w:sz w:val="24"/>
          <w:szCs w:val="24"/>
          <w:lang w:eastAsia="el-GR"/>
        </w:rPr>
        <w:t>Κουγιουμτζή</w:t>
      </w:r>
      <w:proofErr w:type="spellEnd"/>
      <w:r w:rsidRPr="003C7BCA">
        <w:rPr>
          <w:rFonts w:ascii="Arial" w:eastAsia="Times New Roman" w:hAnsi="Arial" w:cs="Arial"/>
          <w:color w:val="202122"/>
          <w:sz w:val="24"/>
          <w:szCs w:val="24"/>
          <w:lang w:eastAsia="el-GR"/>
        </w:rPr>
        <w:t xml:space="preserve">, οι αρχικοί στίχοι είχαν τη φράση "...και να κρατάω τις νύχτες με τ' άστρα, μια Τουρκοπούλα αγκαλιά". Με αυτούς ηχογραφήθηκε αρχικά το 1969 σε δίσκο 45 στροφών. Η εν λόγω φράση ενόχλησε τους Τούρκους, οι οποίοι με διάβημά τους πέτυχαν την απόσυρση του δίσκου από την αγορά και με απόφαση της επιτροπής λογοκρισίας το τραγούδι </w:t>
      </w:r>
      <w:proofErr w:type="spellStart"/>
      <w:r w:rsidRPr="003C7BCA">
        <w:rPr>
          <w:rFonts w:ascii="Arial" w:eastAsia="Times New Roman" w:hAnsi="Arial" w:cs="Arial"/>
          <w:color w:val="202122"/>
          <w:sz w:val="24"/>
          <w:szCs w:val="24"/>
          <w:lang w:eastAsia="el-GR"/>
        </w:rPr>
        <w:t>ξαναηχογραφήθηκε</w:t>
      </w:r>
      <w:proofErr w:type="spellEnd"/>
      <w:r w:rsidRPr="003C7BCA">
        <w:rPr>
          <w:rFonts w:ascii="Arial" w:eastAsia="Times New Roman" w:hAnsi="Arial" w:cs="Arial"/>
          <w:color w:val="202122"/>
          <w:sz w:val="24"/>
          <w:szCs w:val="24"/>
          <w:lang w:eastAsia="el-GR"/>
        </w:rPr>
        <w:t xml:space="preserve"> με αλλαγμένη τη φράση σε "...και να κρατάω τις νύχτες με τ' άστρα, μια ομορφούλα αγκαλιά."</w:t>
      </w:r>
      <w:hyperlink r:id="rId77" w:anchor="cite_note-20" w:history="1">
        <w:r w:rsidRPr="003C7BCA">
          <w:rPr>
            <w:rFonts w:ascii="Arial" w:eastAsia="Times New Roman" w:hAnsi="Arial" w:cs="Arial"/>
            <w:color w:val="0645AD"/>
            <w:sz w:val="24"/>
            <w:szCs w:val="24"/>
            <w:u w:val="single"/>
            <w:vertAlign w:val="superscript"/>
            <w:lang w:eastAsia="el-GR"/>
          </w:rPr>
          <w:t>[20]</w:t>
        </w:r>
      </w:hyperlink>
    </w:p>
    <w:p w14:paraId="5CE5A487"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Την ίδια εποχή, απαγορεύτηκε το βραβευμένο στο Φεστιβάλ Ελαφρού Τραγουδιού Θεσσαλονίκης (1963) «</w:t>
      </w:r>
      <w:proofErr w:type="spellStart"/>
      <w:r w:rsidRPr="003C7BCA">
        <w:rPr>
          <w:rFonts w:ascii="Arial" w:eastAsia="Times New Roman" w:hAnsi="Arial" w:cs="Arial"/>
          <w:color w:val="202122"/>
          <w:sz w:val="24"/>
          <w:szCs w:val="24"/>
          <w:lang w:eastAsia="el-GR"/>
        </w:rPr>
        <w:t>Πέταξ</w:t>
      </w:r>
      <w:proofErr w:type="spellEnd"/>
      <w:r w:rsidRPr="003C7BCA">
        <w:rPr>
          <w:rFonts w:ascii="Arial" w:eastAsia="Times New Roman" w:hAnsi="Arial" w:cs="Arial"/>
          <w:color w:val="202122"/>
          <w:sz w:val="24"/>
          <w:szCs w:val="24"/>
          <w:lang w:eastAsia="el-GR"/>
        </w:rPr>
        <w:t xml:space="preserve">’ ένα πουλί» των Κώστα </w:t>
      </w:r>
      <w:proofErr w:type="spellStart"/>
      <w:r w:rsidRPr="003C7BCA">
        <w:rPr>
          <w:rFonts w:ascii="Arial" w:eastAsia="Times New Roman" w:hAnsi="Arial" w:cs="Arial"/>
          <w:color w:val="202122"/>
          <w:sz w:val="24"/>
          <w:szCs w:val="24"/>
          <w:lang w:eastAsia="el-GR"/>
        </w:rPr>
        <w:t>Κλάβα</w:t>
      </w:r>
      <w:proofErr w:type="spellEnd"/>
      <w:r w:rsidRPr="003C7BCA">
        <w:rPr>
          <w:rFonts w:ascii="Arial" w:eastAsia="Times New Roman" w:hAnsi="Arial" w:cs="Arial"/>
          <w:color w:val="202122"/>
          <w:sz w:val="24"/>
          <w:szCs w:val="24"/>
          <w:lang w:eastAsia="el-GR"/>
        </w:rPr>
        <w:t xml:space="preserve">-Αλέξη Αλεξόπουλου, γιατί θεωρήθηκε ότι προσβάλει το πουλί της </w:t>
      </w:r>
      <w:proofErr w:type="spellStart"/>
      <w:r w:rsidRPr="003C7BCA">
        <w:rPr>
          <w:rFonts w:ascii="Arial" w:eastAsia="Times New Roman" w:hAnsi="Arial" w:cs="Arial"/>
          <w:color w:val="202122"/>
          <w:sz w:val="24"/>
          <w:szCs w:val="24"/>
          <w:lang w:eastAsia="el-GR"/>
        </w:rPr>
        <w:t>Εθνοσωτηρίου</w:t>
      </w:r>
      <w:proofErr w:type="spellEnd"/>
      <w:r w:rsidRPr="003C7BCA">
        <w:rPr>
          <w:rFonts w:ascii="Arial" w:eastAsia="Times New Roman" w:hAnsi="Arial" w:cs="Arial"/>
          <w:color w:val="202122"/>
          <w:sz w:val="24"/>
          <w:szCs w:val="24"/>
          <w:lang w:eastAsia="el-GR"/>
        </w:rPr>
        <w:t xml:space="preserve"> Επαναστάσεως. Απαγορεύτηκε το επίσης βραβευμένο στο Φεστιβάλ (1972) «Αν ήμουν πλούσιος» των Δώρου Γεωργιάδη - </w:t>
      </w:r>
      <w:proofErr w:type="spellStart"/>
      <w:r w:rsidRPr="003C7BCA">
        <w:rPr>
          <w:rFonts w:ascii="Arial" w:eastAsia="Times New Roman" w:hAnsi="Arial" w:cs="Arial"/>
          <w:color w:val="202122"/>
          <w:sz w:val="24"/>
          <w:szCs w:val="24"/>
          <w:lang w:eastAsia="el-GR"/>
        </w:rPr>
        <w:t>Σώτιας</w:t>
      </w:r>
      <w:proofErr w:type="spellEnd"/>
      <w:r w:rsidRPr="003C7BCA">
        <w:rPr>
          <w:rFonts w:ascii="Arial" w:eastAsia="Times New Roman" w:hAnsi="Arial" w:cs="Arial"/>
          <w:color w:val="202122"/>
          <w:sz w:val="24"/>
          <w:szCs w:val="24"/>
          <w:lang w:eastAsia="el-GR"/>
        </w:rPr>
        <w:t xml:space="preserve"> </w:t>
      </w:r>
      <w:proofErr w:type="spellStart"/>
      <w:r w:rsidRPr="003C7BCA">
        <w:rPr>
          <w:rFonts w:ascii="Arial" w:eastAsia="Times New Roman" w:hAnsi="Arial" w:cs="Arial"/>
          <w:color w:val="202122"/>
          <w:sz w:val="24"/>
          <w:szCs w:val="24"/>
          <w:lang w:eastAsia="el-GR"/>
        </w:rPr>
        <w:t>Τσώτου</w:t>
      </w:r>
      <w:proofErr w:type="spellEnd"/>
      <w:r w:rsidRPr="003C7BCA">
        <w:rPr>
          <w:rFonts w:ascii="Arial" w:eastAsia="Times New Roman" w:hAnsi="Arial" w:cs="Arial"/>
          <w:color w:val="202122"/>
          <w:sz w:val="24"/>
          <w:szCs w:val="24"/>
          <w:lang w:eastAsia="el-GR"/>
        </w:rPr>
        <w:t xml:space="preserve"> γιατί θεωρήθηκαν ύποπτοι οι αρχικοί στίχοι του «Μεσάνυχτα στη γειτονία, η φτώχεια, η γρίπη, η παγωνιά, κι ο </w:t>
      </w:r>
      <w:proofErr w:type="spellStart"/>
      <w:r w:rsidRPr="003C7BCA">
        <w:rPr>
          <w:rFonts w:ascii="Arial" w:eastAsia="Times New Roman" w:hAnsi="Arial" w:cs="Arial"/>
          <w:color w:val="202122"/>
          <w:sz w:val="24"/>
          <w:szCs w:val="24"/>
          <w:lang w:eastAsia="el-GR"/>
        </w:rPr>
        <w:t>πολιτσμάνος</w:t>
      </w:r>
      <w:proofErr w:type="spellEnd"/>
      <w:r w:rsidRPr="003C7BCA">
        <w:rPr>
          <w:rFonts w:ascii="Arial" w:eastAsia="Times New Roman" w:hAnsi="Arial" w:cs="Arial"/>
          <w:color w:val="202122"/>
          <w:sz w:val="24"/>
          <w:szCs w:val="24"/>
          <w:lang w:eastAsia="el-GR"/>
        </w:rPr>
        <w:t xml:space="preserve"> στη γωνιά μες στο χιονιά». Άλλο ένα βραβευμένο τραγούδι στο Φεστιβάλ με όνομα «Το φτωχόπαιδο» (1965) του Σπήλιου </w:t>
      </w:r>
      <w:proofErr w:type="spellStart"/>
      <w:r w:rsidRPr="003C7BCA">
        <w:rPr>
          <w:rFonts w:ascii="Arial" w:eastAsia="Times New Roman" w:hAnsi="Arial" w:cs="Arial"/>
          <w:color w:val="202122"/>
          <w:sz w:val="24"/>
          <w:szCs w:val="24"/>
          <w:lang w:eastAsia="el-GR"/>
        </w:rPr>
        <w:t>Μεντή</w:t>
      </w:r>
      <w:proofErr w:type="spellEnd"/>
      <w:r w:rsidRPr="003C7BCA">
        <w:rPr>
          <w:rFonts w:ascii="Arial" w:eastAsia="Times New Roman" w:hAnsi="Arial" w:cs="Arial"/>
          <w:color w:val="202122"/>
          <w:sz w:val="24"/>
          <w:szCs w:val="24"/>
          <w:lang w:eastAsia="el-GR"/>
        </w:rPr>
        <w:t>, απαγορεύτηκε γιατί οι στίχοι του ήταν του Γιάννη Ρίτσου. Το «Άπονη ζωή» των Σταύρου Ξαρχάκου – Λευτέρη Παπαδόπουλου είχε απαγορευτεί και λόγω του ερμηνευτή του και λόγω των κοινωνικών προεκτάσεων των στίχων του. Για τους στίχους τους είχαν απαγορευτεί τραγούδια όπως τα «</w:t>
      </w:r>
      <w:proofErr w:type="spellStart"/>
      <w:r w:rsidRPr="003C7BCA">
        <w:rPr>
          <w:rFonts w:ascii="Arial" w:eastAsia="Times New Roman" w:hAnsi="Arial" w:cs="Arial"/>
          <w:color w:val="202122"/>
          <w:sz w:val="24"/>
          <w:szCs w:val="24"/>
          <w:lang w:eastAsia="el-GR"/>
        </w:rPr>
        <w:t>Σαββάτο</w:t>
      </w:r>
      <w:proofErr w:type="spellEnd"/>
      <w:r w:rsidRPr="003C7BCA">
        <w:rPr>
          <w:rFonts w:ascii="Arial" w:eastAsia="Times New Roman" w:hAnsi="Arial" w:cs="Arial"/>
          <w:color w:val="202122"/>
          <w:sz w:val="24"/>
          <w:szCs w:val="24"/>
          <w:lang w:eastAsia="el-GR"/>
        </w:rPr>
        <w:t xml:space="preserve"> απόγιομα» και «Θυμάσαι» των Νότη Μαυρουδή και Γιάννη </w:t>
      </w:r>
      <w:proofErr w:type="spellStart"/>
      <w:r w:rsidRPr="003C7BCA">
        <w:rPr>
          <w:rFonts w:ascii="Arial" w:eastAsia="Times New Roman" w:hAnsi="Arial" w:cs="Arial"/>
          <w:color w:val="202122"/>
          <w:sz w:val="24"/>
          <w:szCs w:val="24"/>
          <w:lang w:eastAsia="el-GR"/>
        </w:rPr>
        <w:t>Κακουλίδη</w:t>
      </w:r>
      <w:proofErr w:type="spellEnd"/>
      <w:r w:rsidRPr="003C7BCA">
        <w:rPr>
          <w:rFonts w:ascii="Arial" w:eastAsia="Times New Roman" w:hAnsi="Arial" w:cs="Arial"/>
          <w:color w:val="202122"/>
          <w:sz w:val="24"/>
          <w:szCs w:val="24"/>
          <w:lang w:eastAsia="el-GR"/>
        </w:rPr>
        <w:t xml:space="preserve"> – πολιτικοί στη μια περίπτωση, αντιπολεμικοί στην άλλη.</w:t>
      </w:r>
      <w:hyperlink r:id="rId78" w:anchor="cite_note-21" w:history="1">
        <w:r w:rsidRPr="003C7BCA">
          <w:rPr>
            <w:rFonts w:ascii="Arial" w:eastAsia="Times New Roman" w:hAnsi="Arial" w:cs="Arial"/>
            <w:color w:val="0645AD"/>
            <w:sz w:val="24"/>
            <w:szCs w:val="24"/>
            <w:u w:val="single"/>
            <w:vertAlign w:val="superscript"/>
            <w:lang w:eastAsia="el-GR"/>
          </w:rPr>
          <w:t>[21]</w:t>
        </w:r>
      </w:hyperlink>
    </w:p>
    <w:p w14:paraId="70E5A91B"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Ένα ακόμα τραγούδι που λογοκρίθηκε, αυτή τη φορά μετά τη Μεταπολίτευση, ήταν το </w:t>
      </w:r>
      <w:r w:rsidRPr="003C7BCA">
        <w:rPr>
          <w:rFonts w:ascii="Arial" w:eastAsia="Times New Roman" w:hAnsi="Arial" w:cs="Arial"/>
          <w:i/>
          <w:iCs/>
          <w:color w:val="202122"/>
          <w:sz w:val="24"/>
          <w:szCs w:val="24"/>
          <w:lang w:eastAsia="el-GR"/>
        </w:rPr>
        <w:t>Διδυμότειχο μπλουζ</w:t>
      </w:r>
      <w:r w:rsidRPr="003C7BCA">
        <w:rPr>
          <w:rFonts w:ascii="Arial" w:eastAsia="Times New Roman" w:hAnsi="Arial" w:cs="Arial"/>
          <w:color w:val="202122"/>
          <w:sz w:val="24"/>
          <w:szCs w:val="24"/>
          <w:lang w:eastAsia="el-GR"/>
        </w:rPr>
        <w:t> (1991) του </w:t>
      </w:r>
      <w:hyperlink r:id="rId79" w:tooltip="Λαυρέντης Μαχαιρίτσας" w:history="1">
        <w:r w:rsidRPr="003C7BCA">
          <w:rPr>
            <w:rFonts w:ascii="Arial" w:eastAsia="Times New Roman" w:hAnsi="Arial" w:cs="Arial"/>
            <w:color w:val="0645AD"/>
            <w:sz w:val="24"/>
            <w:szCs w:val="24"/>
            <w:u w:val="single"/>
            <w:lang w:eastAsia="el-GR"/>
          </w:rPr>
          <w:t xml:space="preserve">Λαυρέντη </w:t>
        </w:r>
        <w:proofErr w:type="spellStart"/>
        <w:r w:rsidRPr="003C7BCA">
          <w:rPr>
            <w:rFonts w:ascii="Arial" w:eastAsia="Times New Roman" w:hAnsi="Arial" w:cs="Arial"/>
            <w:color w:val="0645AD"/>
            <w:sz w:val="24"/>
            <w:szCs w:val="24"/>
            <w:u w:val="single"/>
            <w:lang w:eastAsia="el-GR"/>
          </w:rPr>
          <w:t>Μαχαιρίτσα</w:t>
        </w:r>
        <w:proofErr w:type="spellEnd"/>
      </w:hyperlink>
      <w:r w:rsidRPr="003C7BCA">
        <w:rPr>
          <w:rFonts w:ascii="Arial" w:eastAsia="Times New Roman" w:hAnsi="Arial" w:cs="Arial"/>
          <w:color w:val="202122"/>
          <w:sz w:val="24"/>
          <w:szCs w:val="24"/>
          <w:lang w:eastAsia="el-GR"/>
        </w:rPr>
        <w:t> και του </w:t>
      </w:r>
      <w:hyperlink r:id="rId80" w:tooltip="Γιώργος Νταλάρας" w:history="1">
        <w:r w:rsidRPr="003C7BCA">
          <w:rPr>
            <w:rFonts w:ascii="Arial" w:eastAsia="Times New Roman" w:hAnsi="Arial" w:cs="Arial"/>
            <w:color w:val="0645AD"/>
            <w:sz w:val="24"/>
            <w:szCs w:val="24"/>
            <w:u w:val="single"/>
            <w:lang w:eastAsia="el-GR"/>
          </w:rPr>
          <w:t>Γιώργου Νταλάρα</w:t>
        </w:r>
      </w:hyperlink>
      <w:r w:rsidRPr="003C7BCA">
        <w:rPr>
          <w:rFonts w:ascii="Arial" w:eastAsia="Times New Roman" w:hAnsi="Arial" w:cs="Arial"/>
          <w:color w:val="202122"/>
          <w:sz w:val="24"/>
          <w:szCs w:val="24"/>
          <w:lang w:eastAsia="el-GR"/>
        </w:rPr>
        <w:t>.</w:t>
      </w:r>
    </w:p>
    <w:p w14:paraId="35955763" w14:textId="77777777" w:rsidR="003C7BCA" w:rsidRPr="003C7BCA" w:rsidRDefault="003C7BCA" w:rsidP="003C7BCA">
      <w:pPr>
        <w:pBdr>
          <w:bottom w:val="single" w:sz="6" w:space="0" w:color="A2A9B1"/>
        </w:pBdr>
        <w:spacing w:before="240" w:after="60" w:line="240" w:lineRule="auto"/>
        <w:ind w:left="1536"/>
        <w:outlineLvl w:val="1"/>
        <w:rPr>
          <w:rFonts w:ascii="Georgia" w:eastAsia="Times New Roman" w:hAnsi="Georgia" w:cs="Arial"/>
          <w:color w:val="000000"/>
          <w:sz w:val="36"/>
          <w:szCs w:val="36"/>
          <w:lang w:eastAsia="el-GR"/>
        </w:rPr>
      </w:pPr>
      <w:r w:rsidRPr="003C7BCA">
        <w:rPr>
          <w:rFonts w:ascii="Georgia" w:eastAsia="Times New Roman" w:hAnsi="Georgia" w:cs="Arial"/>
          <w:color w:val="000000"/>
          <w:sz w:val="36"/>
          <w:szCs w:val="36"/>
          <w:lang w:eastAsia="el-GR"/>
        </w:rPr>
        <w:lastRenderedPageBreak/>
        <w:t>Λογοκρισία στον κινηματογράφο και την τηλεόραση</w:t>
      </w:r>
      <w:r w:rsidRPr="003C7BCA">
        <w:rPr>
          <w:rFonts w:ascii="Arial" w:eastAsia="Times New Roman" w:hAnsi="Arial" w:cs="Arial"/>
          <w:color w:val="54595D"/>
          <w:sz w:val="24"/>
          <w:szCs w:val="24"/>
          <w:lang w:eastAsia="el-GR"/>
        </w:rPr>
        <w:t>[</w:t>
      </w:r>
      <w:hyperlink r:id="rId81" w:tooltip="Επεξεργασία ενότητας: Λογοκρισία στον κινηματογράφο και την τηλεόραση" w:history="1">
        <w:r w:rsidRPr="003C7BCA">
          <w:rPr>
            <w:rFonts w:ascii="Arial" w:eastAsia="Times New Roman" w:hAnsi="Arial" w:cs="Arial"/>
            <w:color w:val="0645AD"/>
            <w:sz w:val="24"/>
            <w:szCs w:val="24"/>
            <w:u w:val="single"/>
            <w:lang w:eastAsia="el-GR"/>
          </w:rPr>
          <w:t>Επεξεργασία</w:t>
        </w:r>
      </w:hyperlink>
      <w:r w:rsidRPr="003C7BCA">
        <w:rPr>
          <w:rFonts w:ascii="Arial" w:eastAsia="Times New Roman" w:hAnsi="Arial" w:cs="Arial"/>
          <w:color w:val="54595D"/>
          <w:sz w:val="24"/>
          <w:szCs w:val="24"/>
          <w:lang w:eastAsia="el-GR"/>
        </w:rPr>
        <w:t> | </w:t>
      </w:r>
      <w:hyperlink r:id="rId82" w:tooltip="Επεξεργασία ενότητας: Λογοκρισία στον κινηματογράφο και την τηλεόραση" w:history="1">
        <w:r w:rsidRPr="003C7BCA">
          <w:rPr>
            <w:rFonts w:ascii="Arial" w:eastAsia="Times New Roman" w:hAnsi="Arial" w:cs="Arial"/>
            <w:color w:val="0645AD"/>
            <w:sz w:val="24"/>
            <w:szCs w:val="24"/>
            <w:u w:val="single"/>
            <w:lang w:eastAsia="el-GR"/>
          </w:rPr>
          <w:t>επεξεργασία κώδικα</w:t>
        </w:r>
      </w:hyperlink>
      <w:r w:rsidRPr="003C7BCA">
        <w:rPr>
          <w:rFonts w:ascii="Arial" w:eastAsia="Times New Roman" w:hAnsi="Arial" w:cs="Arial"/>
          <w:color w:val="54595D"/>
          <w:sz w:val="24"/>
          <w:szCs w:val="24"/>
          <w:lang w:eastAsia="el-GR"/>
        </w:rPr>
        <w:t>]</w:t>
      </w:r>
    </w:p>
    <w:p w14:paraId="3D463E11"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Η λογοκρισία ταινιών έχει μακρά ιστορία στην Ελλάδα, επηρεαζόμενη κατά καιρούς πέρα από τα ήθη της εποχής και από τις επιταγές της εκάστοτε πολιτικής κατάστασης και τις βουλές κάθε κυβέρνησης. Λογοκρισία καταγράφεται ήδη το μακρινό 1927, όταν απαγορεύτηκε στην Ελλάδα το αριστούργημα του </w:t>
      </w:r>
      <w:hyperlink r:id="rId83" w:tooltip="Βωβός κινηματογράφος" w:history="1">
        <w:r w:rsidRPr="003C7BCA">
          <w:rPr>
            <w:rFonts w:ascii="Arial" w:eastAsia="Times New Roman" w:hAnsi="Arial" w:cs="Arial"/>
            <w:color w:val="0645AD"/>
            <w:sz w:val="24"/>
            <w:szCs w:val="24"/>
            <w:u w:val="single"/>
            <w:lang w:eastAsia="el-GR"/>
          </w:rPr>
          <w:t>βωβού κινηματογράφου</w:t>
        </w:r>
      </w:hyperlink>
      <w:r w:rsidRPr="003C7BCA">
        <w:rPr>
          <w:rFonts w:ascii="Arial" w:eastAsia="Times New Roman" w:hAnsi="Arial" w:cs="Arial"/>
          <w:color w:val="202122"/>
          <w:sz w:val="24"/>
          <w:szCs w:val="24"/>
          <w:lang w:eastAsia="el-GR"/>
        </w:rPr>
        <w:t> </w:t>
      </w:r>
      <w:hyperlink r:id="rId84" w:tooltip="Θωρηκτό Ποτέμκιν (ταινία, 1925)" w:history="1">
        <w:r w:rsidRPr="003C7BCA">
          <w:rPr>
            <w:rFonts w:ascii="Arial" w:eastAsia="Times New Roman" w:hAnsi="Arial" w:cs="Arial"/>
            <w:i/>
            <w:iCs/>
            <w:color w:val="0645AD"/>
            <w:sz w:val="24"/>
            <w:szCs w:val="24"/>
            <w:u w:val="single"/>
            <w:lang w:eastAsia="el-GR"/>
          </w:rPr>
          <w:t xml:space="preserve">Θωρηκτό </w:t>
        </w:r>
        <w:proofErr w:type="spellStart"/>
        <w:r w:rsidRPr="003C7BCA">
          <w:rPr>
            <w:rFonts w:ascii="Arial" w:eastAsia="Times New Roman" w:hAnsi="Arial" w:cs="Arial"/>
            <w:i/>
            <w:iCs/>
            <w:color w:val="0645AD"/>
            <w:sz w:val="24"/>
            <w:szCs w:val="24"/>
            <w:u w:val="single"/>
            <w:lang w:eastAsia="el-GR"/>
          </w:rPr>
          <w:t>Ποτέμκιν</w:t>
        </w:r>
        <w:proofErr w:type="spellEnd"/>
      </w:hyperlink>
      <w:r w:rsidRPr="003C7BCA">
        <w:rPr>
          <w:rFonts w:ascii="Arial" w:eastAsia="Times New Roman" w:hAnsi="Arial" w:cs="Arial"/>
          <w:color w:val="202122"/>
          <w:sz w:val="24"/>
          <w:szCs w:val="24"/>
          <w:lang w:eastAsia="el-GR"/>
        </w:rPr>
        <w:t> (1925) του Ρώσου σκηνοθέτη </w:t>
      </w:r>
      <w:proofErr w:type="spellStart"/>
      <w:r w:rsidRPr="003C7BCA">
        <w:rPr>
          <w:rFonts w:ascii="Arial" w:eastAsia="Times New Roman" w:hAnsi="Arial" w:cs="Arial"/>
          <w:color w:val="202122"/>
          <w:sz w:val="24"/>
          <w:szCs w:val="24"/>
          <w:lang w:eastAsia="el-GR"/>
        </w:rPr>
        <w:fldChar w:fldCharType="begin"/>
      </w:r>
      <w:r w:rsidRPr="003C7BCA">
        <w:rPr>
          <w:rFonts w:ascii="Arial" w:eastAsia="Times New Roman" w:hAnsi="Arial" w:cs="Arial"/>
          <w:color w:val="202122"/>
          <w:sz w:val="24"/>
          <w:szCs w:val="24"/>
          <w:lang w:eastAsia="el-GR"/>
        </w:rPr>
        <w:instrText xml:space="preserve"> HYPERLINK "https://el.wikipedia.org/wiki/%CE%A3%CE%B5%CF%81%CE%B3%CE%BA%CE%AD%CE%B9_%CE%91%CF%8A%CE%B6%CE%B5%CE%BD%CF%83%CF%84%CE%AC%CE%B9%CE%BD" \o "Σεργκέι Αϊζενστάιν" </w:instrText>
      </w:r>
      <w:r w:rsidRPr="003C7BCA">
        <w:rPr>
          <w:rFonts w:ascii="Arial" w:eastAsia="Times New Roman" w:hAnsi="Arial" w:cs="Arial"/>
          <w:color w:val="202122"/>
          <w:sz w:val="24"/>
          <w:szCs w:val="24"/>
          <w:lang w:eastAsia="el-GR"/>
        </w:rPr>
        <w:fldChar w:fldCharType="separate"/>
      </w:r>
      <w:r w:rsidRPr="003C7BCA">
        <w:rPr>
          <w:rFonts w:ascii="Arial" w:eastAsia="Times New Roman" w:hAnsi="Arial" w:cs="Arial"/>
          <w:color w:val="0645AD"/>
          <w:sz w:val="24"/>
          <w:szCs w:val="24"/>
          <w:u w:val="single"/>
          <w:lang w:eastAsia="el-GR"/>
        </w:rPr>
        <w:t>Σεργκέι</w:t>
      </w:r>
      <w:proofErr w:type="spellEnd"/>
      <w:r w:rsidRPr="003C7BCA">
        <w:rPr>
          <w:rFonts w:ascii="Arial" w:eastAsia="Times New Roman" w:hAnsi="Arial" w:cs="Arial"/>
          <w:color w:val="0645AD"/>
          <w:sz w:val="24"/>
          <w:szCs w:val="24"/>
          <w:u w:val="single"/>
          <w:lang w:eastAsia="el-GR"/>
        </w:rPr>
        <w:t xml:space="preserve"> Αϊζενστάιν</w:t>
      </w:r>
      <w:r w:rsidRPr="003C7BCA">
        <w:rPr>
          <w:rFonts w:ascii="Arial" w:eastAsia="Times New Roman" w:hAnsi="Arial" w:cs="Arial"/>
          <w:color w:val="202122"/>
          <w:sz w:val="24"/>
          <w:szCs w:val="24"/>
          <w:lang w:eastAsia="el-GR"/>
        </w:rPr>
        <w:fldChar w:fldCharType="end"/>
      </w:r>
      <w:r w:rsidRPr="003C7BCA">
        <w:rPr>
          <w:rFonts w:ascii="Arial" w:eastAsia="Times New Roman" w:hAnsi="Arial" w:cs="Arial"/>
          <w:color w:val="202122"/>
          <w:sz w:val="24"/>
          <w:szCs w:val="24"/>
          <w:lang w:eastAsia="el-GR"/>
        </w:rPr>
        <w:t>, μια ταινία που προβλήθηκε στη χώρα μόλις 25 χρόνια αργότερα, το 1952</w:t>
      </w:r>
      <w:hyperlink r:id="rId85" w:anchor="cite_note-22" w:history="1">
        <w:r w:rsidRPr="003C7BCA">
          <w:rPr>
            <w:rFonts w:ascii="Arial" w:eastAsia="Times New Roman" w:hAnsi="Arial" w:cs="Arial"/>
            <w:color w:val="0645AD"/>
            <w:sz w:val="24"/>
            <w:szCs w:val="24"/>
            <w:u w:val="single"/>
            <w:vertAlign w:val="superscript"/>
            <w:lang w:eastAsia="el-GR"/>
          </w:rPr>
          <w:t>[22]</w:t>
        </w:r>
      </w:hyperlink>
      <w:r w:rsidRPr="003C7BCA">
        <w:rPr>
          <w:rFonts w:ascii="Arial" w:eastAsia="Times New Roman" w:hAnsi="Arial" w:cs="Arial"/>
          <w:color w:val="202122"/>
          <w:sz w:val="24"/>
          <w:szCs w:val="24"/>
          <w:lang w:eastAsia="el-GR"/>
        </w:rPr>
        <w:t>.</w:t>
      </w:r>
    </w:p>
    <w:p w14:paraId="4AC7E87E"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 xml:space="preserve">Αποσπάσματα από 75 λογοκριμένες από την δικτατορία των συνταγματαρχών ελληνικές και ξένες ταινίες, περιλαμβάνονται στο μεγάλου μήκους ντοκιμαντέρ του Βασίλη </w:t>
      </w:r>
      <w:proofErr w:type="spellStart"/>
      <w:r w:rsidRPr="003C7BCA">
        <w:rPr>
          <w:rFonts w:ascii="Arial" w:eastAsia="Times New Roman" w:hAnsi="Arial" w:cs="Arial"/>
          <w:color w:val="202122"/>
          <w:sz w:val="24"/>
          <w:szCs w:val="24"/>
          <w:lang w:eastAsia="el-GR"/>
        </w:rPr>
        <w:t>Δούβλη</w:t>
      </w:r>
      <w:proofErr w:type="spellEnd"/>
      <w:r w:rsidRPr="003C7BCA">
        <w:rPr>
          <w:rFonts w:ascii="Arial" w:eastAsia="Times New Roman" w:hAnsi="Arial" w:cs="Arial"/>
          <w:color w:val="202122"/>
          <w:sz w:val="24"/>
          <w:szCs w:val="24"/>
          <w:lang w:eastAsia="el-GR"/>
        </w:rPr>
        <w:t xml:space="preserve"> «Στοργή στο λαό». Ενδεικτικά: "Ευδοκία" του Αλέξη Δαμιανού, "Πρόσωπο με πρόσωπο" του </w:t>
      </w:r>
      <w:proofErr w:type="spellStart"/>
      <w:r w:rsidRPr="003C7BCA">
        <w:rPr>
          <w:rFonts w:ascii="Arial" w:eastAsia="Times New Roman" w:hAnsi="Arial" w:cs="Arial"/>
          <w:color w:val="202122"/>
          <w:sz w:val="24"/>
          <w:szCs w:val="24"/>
          <w:lang w:eastAsia="el-GR"/>
        </w:rPr>
        <w:t>Ροβήρου</w:t>
      </w:r>
      <w:proofErr w:type="spellEnd"/>
      <w:r w:rsidRPr="003C7BCA">
        <w:rPr>
          <w:rFonts w:ascii="Arial" w:eastAsia="Times New Roman" w:hAnsi="Arial" w:cs="Arial"/>
          <w:color w:val="202122"/>
          <w:sz w:val="24"/>
          <w:szCs w:val="24"/>
          <w:lang w:eastAsia="el-GR"/>
        </w:rPr>
        <w:t xml:space="preserve"> </w:t>
      </w:r>
      <w:proofErr w:type="spellStart"/>
      <w:r w:rsidRPr="003C7BCA">
        <w:rPr>
          <w:rFonts w:ascii="Arial" w:eastAsia="Times New Roman" w:hAnsi="Arial" w:cs="Arial"/>
          <w:color w:val="202122"/>
          <w:sz w:val="24"/>
          <w:szCs w:val="24"/>
          <w:lang w:eastAsia="el-GR"/>
        </w:rPr>
        <w:t>Μανθούλη</w:t>
      </w:r>
      <w:proofErr w:type="spellEnd"/>
      <w:r w:rsidRPr="003C7BCA">
        <w:rPr>
          <w:rFonts w:ascii="Arial" w:eastAsia="Times New Roman" w:hAnsi="Arial" w:cs="Arial"/>
          <w:color w:val="202122"/>
          <w:sz w:val="24"/>
          <w:szCs w:val="24"/>
          <w:lang w:eastAsia="el-GR"/>
        </w:rPr>
        <w:t>, "Το μπλόκο" του Άδωνι Κύρου, "</w:t>
      </w:r>
      <w:proofErr w:type="spellStart"/>
      <w:r w:rsidRPr="003C7BCA">
        <w:rPr>
          <w:rFonts w:ascii="Arial" w:eastAsia="Times New Roman" w:hAnsi="Arial" w:cs="Arial"/>
          <w:color w:val="202122"/>
          <w:sz w:val="24"/>
          <w:szCs w:val="24"/>
          <w:lang w:eastAsia="el-GR"/>
        </w:rPr>
        <w:t>Κιέριον</w:t>
      </w:r>
      <w:proofErr w:type="spellEnd"/>
      <w:r w:rsidRPr="003C7BCA">
        <w:rPr>
          <w:rFonts w:ascii="Arial" w:eastAsia="Times New Roman" w:hAnsi="Arial" w:cs="Arial"/>
          <w:color w:val="202122"/>
          <w:sz w:val="24"/>
          <w:szCs w:val="24"/>
          <w:lang w:eastAsia="el-GR"/>
        </w:rPr>
        <w:t xml:space="preserve">" του Δήμου </w:t>
      </w:r>
      <w:proofErr w:type="spellStart"/>
      <w:r w:rsidRPr="003C7BCA">
        <w:rPr>
          <w:rFonts w:ascii="Arial" w:eastAsia="Times New Roman" w:hAnsi="Arial" w:cs="Arial"/>
          <w:color w:val="202122"/>
          <w:sz w:val="24"/>
          <w:szCs w:val="24"/>
          <w:lang w:eastAsia="el-GR"/>
        </w:rPr>
        <w:t>Θέου</w:t>
      </w:r>
      <w:proofErr w:type="spellEnd"/>
      <w:r w:rsidRPr="003C7BCA">
        <w:rPr>
          <w:rFonts w:ascii="Arial" w:eastAsia="Times New Roman" w:hAnsi="Arial" w:cs="Arial"/>
          <w:color w:val="202122"/>
          <w:sz w:val="24"/>
          <w:szCs w:val="24"/>
          <w:lang w:eastAsia="el-GR"/>
        </w:rPr>
        <w:t xml:space="preserve">, "Η κόρη μου η σοσιαλίστρια", "Πολυτεχνίτης και ερημοσπίτης" και "Η κυρά μας η μαμή" του Αλέκου Σακελλάριου, "Ανοιχτή επιστολή" του Γιώργου </w:t>
      </w:r>
      <w:proofErr w:type="spellStart"/>
      <w:r w:rsidRPr="003C7BCA">
        <w:rPr>
          <w:rFonts w:ascii="Arial" w:eastAsia="Times New Roman" w:hAnsi="Arial" w:cs="Arial"/>
          <w:color w:val="202122"/>
          <w:sz w:val="24"/>
          <w:szCs w:val="24"/>
          <w:lang w:eastAsia="el-GR"/>
        </w:rPr>
        <w:t>Σταμπουλόπουλου</w:t>
      </w:r>
      <w:proofErr w:type="spellEnd"/>
      <w:r w:rsidRPr="003C7BCA">
        <w:rPr>
          <w:rFonts w:ascii="Arial" w:eastAsia="Times New Roman" w:hAnsi="Arial" w:cs="Arial"/>
          <w:color w:val="202122"/>
          <w:sz w:val="24"/>
          <w:szCs w:val="24"/>
          <w:lang w:eastAsia="el-GR"/>
        </w:rPr>
        <w:t xml:space="preserve">, "Ο δράκος" και "Οι παράνομοι" του Νίκου Κούνδουρου, "Το κανόνι και τ’ αηδόνι" των Γιώργου και Ιάκωβου </w:t>
      </w:r>
      <w:proofErr w:type="spellStart"/>
      <w:r w:rsidRPr="003C7BCA">
        <w:rPr>
          <w:rFonts w:ascii="Arial" w:eastAsia="Times New Roman" w:hAnsi="Arial" w:cs="Arial"/>
          <w:color w:val="202122"/>
          <w:sz w:val="24"/>
          <w:szCs w:val="24"/>
          <w:lang w:eastAsia="el-GR"/>
        </w:rPr>
        <w:t>Καμπανέλλη</w:t>
      </w:r>
      <w:proofErr w:type="spellEnd"/>
      <w:r w:rsidRPr="003C7BCA">
        <w:rPr>
          <w:rFonts w:ascii="Arial" w:eastAsia="Times New Roman" w:hAnsi="Arial" w:cs="Arial"/>
          <w:color w:val="202122"/>
          <w:sz w:val="24"/>
          <w:szCs w:val="24"/>
          <w:lang w:eastAsia="el-GR"/>
        </w:rPr>
        <w:t xml:space="preserve">, "Ηλέκτρα" του Μιχάλη Κακογιάννη, "Ο κλέφτης" του Παντελή Βούλγαρη, "Ζ" του Κώστα Γαβρά, κ.α. Για τη λογοκρισία στον Ελληνικό Κινηματογράφο την περίοδο 1945-1974 βλέπε τις αντίστοιχες έρευνες του Γιώργου </w:t>
      </w:r>
      <w:proofErr w:type="spellStart"/>
      <w:r w:rsidRPr="003C7BCA">
        <w:rPr>
          <w:rFonts w:ascii="Arial" w:eastAsia="Times New Roman" w:hAnsi="Arial" w:cs="Arial"/>
          <w:color w:val="202122"/>
          <w:sz w:val="24"/>
          <w:szCs w:val="24"/>
          <w:lang w:eastAsia="el-GR"/>
        </w:rPr>
        <w:t>Ανδρίτσου</w:t>
      </w:r>
      <w:proofErr w:type="spellEnd"/>
      <w:r w:rsidRPr="003C7BCA">
        <w:rPr>
          <w:rFonts w:ascii="Arial" w:eastAsia="Times New Roman" w:hAnsi="Arial" w:cs="Arial"/>
          <w:color w:val="202122"/>
          <w:sz w:val="24"/>
          <w:szCs w:val="24"/>
          <w:vertAlign w:val="superscript"/>
          <w:lang w:eastAsia="el-GR"/>
        </w:rPr>
        <w:fldChar w:fldCharType="begin"/>
      </w:r>
      <w:r w:rsidRPr="003C7BCA">
        <w:rPr>
          <w:rFonts w:ascii="Arial" w:eastAsia="Times New Roman" w:hAnsi="Arial" w:cs="Arial"/>
          <w:color w:val="202122"/>
          <w:sz w:val="24"/>
          <w:szCs w:val="24"/>
          <w:vertAlign w:val="superscript"/>
          <w:lang w:eastAsia="el-GR"/>
        </w:rPr>
        <w:instrText xml:space="preserve"> HYPERLINK "https://el.wikipedia.org/wiki/%CE%9B%CE%BF%CE%B3%CE%BF%CE%BA%CF%81%CE%B9%CF%83%CE%AF%CE%B1_%CF%83%CF%84%CE%B7%CE%BD_%CE%95%CE%BB%CE%BB%CE%AC%CE%B4%CE%B1" \l "cite_note-23" </w:instrText>
      </w:r>
      <w:r w:rsidRPr="003C7BCA">
        <w:rPr>
          <w:rFonts w:ascii="Arial" w:eastAsia="Times New Roman" w:hAnsi="Arial" w:cs="Arial"/>
          <w:color w:val="202122"/>
          <w:sz w:val="24"/>
          <w:szCs w:val="24"/>
          <w:vertAlign w:val="superscript"/>
          <w:lang w:eastAsia="el-GR"/>
        </w:rPr>
        <w:fldChar w:fldCharType="separate"/>
      </w:r>
      <w:r w:rsidRPr="003C7BCA">
        <w:rPr>
          <w:rFonts w:ascii="Arial" w:eastAsia="Times New Roman" w:hAnsi="Arial" w:cs="Arial"/>
          <w:color w:val="0645AD"/>
          <w:sz w:val="24"/>
          <w:szCs w:val="24"/>
          <w:u w:val="single"/>
          <w:vertAlign w:val="superscript"/>
          <w:lang w:eastAsia="el-GR"/>
        </w:rPr>
        <w:t>[23]</w:t>
      </w:r>
      <w:r w:rsidRPr="003C7BCA">
        <w:rPr>
          <w:rFonts w:ascii="Arial" w:eastAsia="Times New Roman" w:hAnsi="Arial" w:cs="Arial"/>
          <w:color w:val="202122"/>
          <w:sz w:val="24"/>
          <w:szCs w:val="24"/>
          <w:vertAlign w:val="superscript"/>
          <w:lang w:eastAsia="el-GR"/>
        </w:rPr>
        <w:fldChar w:fldCharType="end"/>
      </w:r>
      <w:r w:rsidRPr="003C7BCA">
        <w:rPr>
          <w:rFonts w:ascii="Arial" w:eastAsia="Times New Roman" w:hAnsi="Arial" w:cs="Arial"/>
          <w:color w:val="202122"/>
          <w:sz w:val="24"/>
          <w:szCs w:val="24"/>
          <w:lang w:eastAsia="el-GR"/>
        </w:rPr>
        <w:t xml:space="preserve"> και της Μαρίας </w:t>
      </w:r>
      <w:proofErr w:type="spellStart"/>
      <w:r w:rsidRPr="003C7BCA">
        <w:rPr>
          <w:rFonts w:ascii="Arial" w:eastAsia="Times New Roman" w:hAnsi="Arial" w:cs="Arial"/>
          <w:color w:val="202122"/>
          <w:sz w:val="24"/>
          <w:szCs w:val="24"/>
          <w:lang w:eastAsia="el-GR"/>
        </w:rPr>
        <w:t>Χάλκου</w:t>
      </w:r>
      <w:proofErr w:type="spellEnd"/>
      <w:r w:rsidRPr="003C7BCA">
        <w:rPr>
          <w:rFonts w:ascii="Arial" w:eastAsia="Times New Roman" w:hAnsi="Arial" w:cs="Arial"/>
          <w:color w:val="202122"/>
          <w:sz w:val="24"/>
          <w:szCs w:val="24"/>
          <w:vertAlign w:val="superscript"/>
          <w:lang w:eastAsia="el-GR"/>
        </w:rPr>
        <w:fldChar w:fldCharType="begin"/>
      </w:r>
      <w:r w:rsidRPr="003C7BCA">
        <w:rPr>
          <w:rFonts w:ascii="Arial" w:eastAsia="Times New Roman" w:hAnsi="Arial" w:cs="Arial"/>
          <w:color w:val="202122"/>
          <w:sz w:val="24"/>
          <w:szCs w:val="24"/>
          <w:vertAlign w:val="superscript"/>
          <w:lang w:eastAsia="el-GR"/>
        </w:rPr>
        <w:instrText xml:space="preserve"> HYPERLINK "https://el.wikipedia.org/wiki/%CE%9B%CE%BF%CE%B3%CE%BF%CE%BA%CF%81%CE%B9%CF%83%CE%AF%CE%B1_%CF%83%CF%84%CE%B7%CE%BD_%CE%95%CE%BB%CE%BB%CE%AC%CE%B4%CE%B1" \l "cite_note-24" </w:instrText>
      </w:r>
      <w:r w:rsidRPr="003C7BCA">
        <w:rPr>
          <w:rFonts w:ascii="Arial" w:eastAsia="Times New Roman" w:hAnsi="Arial" w:cs="Arial"/>
          <w:color w:val="202122"/>
          <w:sz w:val="24"/>
          <w:szCs w:val="24"/>
          <w:vertAlign w:val="superscript"/>
          <w:lang w:eastAsia="el-GR"/>
        </w:rPr>
        <w:fldChar w:fldCharType="separate"/>
      </w:r>
      <w:r w:rsidRPr="003C7BCA">
        <w:rPr>
          <w:rFonts w:ascii="Arial" w:eastAsia="Times New Roman" w:hAnsi="Arial" w:cs="Arial"/>
          <w:color w:val="0645AD"/>
          <w:sz w:val="24"/>
          <w:szCs w:val="24"/>
          <w:u w:val="single"/>
          <w:vertAlign w:val="superscript"/>
          <w:lang w:eastAsia="el-GR"/>
        </w:rPr>
        <w:t>[24]</w:t>
      </w:r>
      <w:r w:rsidRPr="003C7BCA">
        <w:rPr>
          <w:rFonts w:ascii="Arial" w:eastAsia="Times New Roman" w:hAnsi="Arial" w:cs="Arial"/>
          <w:color w:val="202122"/>
          <w:sz w:val="24"/>
          <w:szCs w:val="24"/>
          <w:vertAlign w:val="superscript"/>
          <w:lang w:eastAsia="el-GR"/>
        </w:rPr>
        <w:fldChar w:fldCharType="end"/>
      </w:r>
      <w:r w:rsidRPr="003C7BCA">
        <w:rPr>
          <w:rFonts w:ascii="Arial" w:eastAsia="Times New Roman" w:hAnsi="Arial" w:cs="Arial"/>
          <w:color w:val="202122"/>
          <w:sz w:val="24"/>
          <w:szCs w:val="24"/>
          <w:lang w:eastAsia="el-GR"/>
        </w:rPr>
        <w:t>.</w:t>
      </w:r>
    </w:p>
    <w:p w14:paraId="722F0D33"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Στη δεκαετία του '70, μεγάλες αντιδράσεις και λογοκριτικές παρεμβάσεις προκάλεσαν τόσο (θεωρούμενες ως) «άσεμνες» ταινίες: ελληνικές παραγωγές</w:t>
      </w:r>
      <w:hyperlink r:id="rId86" w:anchor="cite_note-25" w:history="1">
        <w:r w:rsidRPr="003C7BCA">
          <w:rPr>
            <w:rFonts w:ascii="Arial" w:eastAsia="Times New Roman" w:hAnsi="Arial" w:cs="Arial"/>
            <w:color w:val="0645AD"/>
            <w:sz w:val="24"/>
            <w:szCs w:val="24"/>
            <w:u w:val="single"/>
            <w:vertAlign w:val="superscript"/>
            <w:lang w:eastAsia="el-GR"/>
          </w:rPr>
          <w:t>[25]</w:t>
        </w:r>
      </w:hyperlink>
      <w:r w:rsidRPr="003C7BCA">
        <w:rPr>
          <w:rFonts w:ascii="Arial" w:eastAsia="Times New Roman" w:hAnsi="Arial" w:cs="Arial"/>
          <w:color w:val="202122"/>
          <w:sz w:val="24"/>
          <w:szCs w:val="24"/>
          <w:lang w:eastAsia="el-GR"/>
        </w:rPr>
        <w:t> αλλά και ξένες όπως το </w:t>
      </w:r>
      <w:r w:rsidRPr="003C7BCA">
        <w:rPr>
          <w:rFonts w:ascii="Arial" w:eastAsia="Times New Roman" w:hAnsi="Arial" w:cs="Arial"/>
          <w:i/>
          <w:iCs/>
          <w:color w:val="202122"/>
          <w:sz w:val="24"/>
          <w:szCs w:val="24"/>
          <w:lang w:eastAsia="el-GR"/>
        </w:rPr>
        <w:t>Τελευταίο Ταγκό στο Παρίσι</w:t>
      </w:r>
      <w:r w:rsidRPr="003C7BCA">
        <w:rPr>
          <w:rFonts w:ascii="Arial" w:eastAsia="Times New Roman" w:hAnsi="Arial" w:cs="Arial"/>
          <w:color w:val="202122"/>
          <w:sz w:val="24"/>
          <w:szCs w:val="24"/>
          <w:lang w:eastAsia="el-GR"/>
        </w:rPr>
        <w:t> (1974) του </w:t>
      </w:r>
      <w:hyperlink r:id="rId87" w:tooltip="Μπερνάρντο Μπερτολούτσι" w:history="1">
        <w:r w:rsidRPr="003C7BCA">
          <w:rPr>
            <w:rFonts w:ascii="Arial" w:eastAsia="Times New Roman" w:hAnsi="Arial" w:cs="Arial"/>
            <w:color w:val="0645AD"/>
            <w:sz w:val="24"/>
            <w:szCs w:val="24"/>
            <w:u w:val="single"/>
            <w:lang w:eastAsia="el-GR"/>
          </w:rPr>
          <w:t xml:space="preserve">Μπερνάρντο </w:t>
        </w:r>
        <w:proofErr w:type="spellStart"/>
        <w:r w:rsidRPr="003C7BCA">
          <w:rPr>
            <w:rFonts w:ascii="Arial" w:eastAsia="Times New Roman" w:hAnsi="Arial" w:cs="Arial"/>
            <w:color w:val="0645AD"/>
            <w:sz w:val="24"/>
            <w:szCs w:val="24"/>
            <w:u w:val="single"/>
            <w:lang w:eastAsia="el-GR"/>
          </w:rPr>
          <w:t>Μπερτολούτσι</w:t>
        </w:r>
        <w:proofErr w:type="spellEnd"/>
      </w:hyperlink>
      <w:r w:rsidRPr="003C7BCA">
        <w:rPr>
          <w:rFonts w:ascii="Arial" w:eastAsia="Times New Roman" w:hAnsi="Arial" w:cs="Arial"/>
          <w:color w:val="202122"/>
          <w:sz w:val="24"/>
          <w:szCs w:val="24"/>
          <w:lang w:eastAsia="el-GR"/>
        </w:rPr>
        <w:t>, όσο και ταινίες που κρίθηκαν «προσβλητικές» για την </w:t>
      </w:r>
      <w:hyperlink r:id="rId88" w:tooltip="Ορθοδοξία" w:history="1">
        <w:r w:rsidRPr="003C7BCA">
          <w:rPr>
            <w:rFonts w:ascii="Arial" w:eastAsia="Times New Roman" w:hAnsi="Arial" w:cs="Arial"/>
            <w:color w:val="0645AD"/>
            <w:sz w:val="24"/>
            <w:szCs w:val="24"/>
            <w:u w:val="single"/>
            <w:lang w:eastAsia="el-GR"/>
          </w:rPr>
          <w:t>Ορθοδοξία</w:t>
        </w:r>
      </w:hyperlink>
      <w:r w:rsidRPr="003C7BCA">
        <w:rPr>
          <w:rFonts w:ascii="Arial" w:eastAsia="Times New Roman" w:hAnsi="Arial" w:cs="Arial"/>
          <w:color w:val="202122"/>
          <w:sz w:val="24"/>
          <w:szCs w:val="24"/>
          <w:lang w:eastAsia="el-GR"/>
        </w:rPr>
        <w:t> και «επικίνδυνες» για το ήθος της νεολαίας, όπως το </w:t>
      </w:r>
      <w:r w:rsidRPr="003C7BCA">
        <w:rPr>
          <w:rFonts w:ascii="Arial" w:eastAsia="Times New Roman" w:hAnsi="Arial" w:cs="Arial"/>
          <w:i/>
          <w:iCs/>
          <w:color w:val="202122"/>
          <w:sz w:val="24"/>
          <w:szCs w:val="24"/>
          <w:lang w:eastAsia="el-GR"/>
        </w:rPr>
        <w:t>Ιησούς Χριστός υπέρλαμπρο άστρο</w:t>
      </w:r>
      <w:r w:rsidRPr="003C7BCA">
        <w:rPr>
          <w:rFonts w:ascii="Arial" w:eastAsia="Times New Roman" w:hAnsi="Arial" w:cs="Arial"/>
          <w:color w:val="202122"/>
          <w:sz w:val="24"/>
          <w:szCs w:val="24"/>
          <w:lang w:eastAsia="el-GR"/>
        </w:rPr>
        <w:t> (</w:t>
      </w:r>
      <w:proofErr w:type="spellStart"/>
      <w:r w:rsidRPr="003C7BCA">
        <w:rPr>
          <w:rFonts w:ascii="Arial" w:eastAsia="Times New Roman" w:hAnsi="Arial" w:cs="Arial"/>
          <w:i/>
          <w:iCs/>
          <w:color w:val="202122"/>
          <w:sz w:val="24"/>
          <w:szCs w:val="24"/>
          <w:lang w:eastAsia="el-GR"/>
        </w:rPr>
        <w:t>Jesus</w:t>
      </w:r>
      <w:proofErr w:type="spellEnd"/>
      <w:r w:rsidRPr="003C7BCA">
        <w:rPr>
          <w:rFonts w:ascii="Arial" w:eastAsia="Times New Roman" w:hAnsi="Arial" w:cs="Arial"/>
          <w:i/>
          <w:iCs/>
          <w:color w:val="202122"/>
          <w:sz w:val="24"/>
          <w:szCs w:val="24"/>
          <w:lang w:eastAsia="el-GR"/>
        </w:rPr>
        <w:t xml:space="preserve"> </w:t>
      </w:r>
      <w:proofErr w:type="spellStart"/>
      <w:r w:rsidRPr="003C7BCA">
        <w:rPr>
          <w:rFonts w:ascii="Arial" w:eastAsia="Times New Roman" w:hAnsi="Arial" w:cs="Arial"/>
          <w:i/>
          <w:iCs/>
          <w:color w:val="202122"/>
          <w:sz w:val="24"/>
          <w:szCs w:val="24"/>
          <w:lang w:eastAsia="el-GR"/>
        </w:rPr>
        <w:t>Christ</w:t>
      </w:r>
      <w:proofErr w:type="spellEnd"/>
      <w:r w:rsidRPr="003C7BCA">
        <w:rPr>
          <w:rFonts w:ascii="Arial" w:eastAsia="Times New Roman" w:hAnsi="Arial" w:cs="Arial"/>
          <w:i/>
          <w:iCs/>
          <w:color w:val="202122"/>
          <w:sz w:val="24"/>
          <w:szCs w:val="24"/>
          <w:lang w:eastAsia="el-GR"/>
        </w:rPr>
        <w:t xml:space="preserve"> </w:t>
      </w:r>
      <w:proofErr w:type="spellStart"/>
      <w:r w:rsidRPr="003C7BCA">
        <w:rPr>
          <w:rFonts w:ascii="Arial" w:eastAsia="Times New Roman" w:hAnsi="Arial" w:cs="Arial"/>
          <w:i/>
          <w:iCs/>
          <w:color w:val="202122"/>
          <w:sz w:val="24"/>
          <w:szCs w:val="24"/>
          <w:lang w:eastAsia="el-GR"/>
        </w:rPr>
        <w:t>Superstar</w:t>
      </w:r>
      <w:proofErr w:type="spellEnd"/>
      <w:r w:rsidRPr="003C7BCA">
        <w:rPr>
          <w:rFonts w:ascii="Arial" w:eastAsia="Times New Roman" w:hAnsi="Arial" w:cs="Arial"/>
          <w:color w:val="202122"/>
          <w:sz w:val="24"/>
          <w:szCs w:val="24"/>
          <w:lang w:eastAsia="el-GR"/>
        </w:rPr>
        <w:t>) (1974) και η </w:t>
      </w:r>
      <w:r w:rsidRPr="003C7BCA">
        <w:rPr>
          <w:rFonts w:ascii="Arial" w:eastAsia="Times New Roman" w:hAnsi="Arial" w:cs="Arial"/>
          <w:i/>
          <w:iCs/>
          <w:color w:val="202122"/>
          <w:sz w:val="24"/>
          <w:szCs w:val="24"/>
          <w:lang w:eastAsia="el-GR"/>
        </w:rPr>
        <w:t>Εμμανουέλα</w:t>
      </w:r>
      <w:hyperlink r:id="rId89" w:anchor="cite_note-:1-26" w:history="1">
        <w:r w:rsidRPr="003C7BCA">
          <w:rPr>
            <w:rFonts w:ascii="Arial" w:eastAsia="Times New Roman" w:hAnsi="Arial" w:cs="Arial"/>
            <w:color w:val="0645AD"/>
            <w:sz w:val="24"/>
            <w:szCs w:val="24"/>
            <w:u w:val="single"/>
            <w:vertAlign w:val="superscript"/>
            <w:lang w:eastAsia="el-GR"/>
          </w:rPr>
          <w:t>[26]</w:t>
        </w:r>
      </w:hyperlink>
      <w:r w:rsidRPr="003C7BCA">
        <w:rPr>
          <w:rFonts w:ascii="Arial" w:eastAsia="Times New Roman" w:hAnsi="Arial" w:cs="Arial"/>
          <w:color w:val="202122"/>
          <w:sz w:val="24"/>
          <w:szCs w:val="24"/>
          <w:lang w:eastAsia="el-GR"/>
        </w:rPr>
        <w:t>. Για την </w:t>
      </w:r>
      <w:r w:rsidRPr="003C7BCA">
        <w:rPr>
          <w:rFonts w:ascii="Arial" w:eastAsia="Times New Roman" w:hAnsi="Arial" w:cs="Arial"/>
          <w:i/>
          <w:iCs/>
          <w:color w:val="202122"/>
          <w:sz w:val="24"/>
          <w:szCs w:val="24"/>
          <w:lang w:eastAsia="el-GR"/>
        </w:rPr>
        <w:t>Εμμανουέλα</w:t>
      </w:r>
      <w:r w:rsidRPr="003C7BCA">
        <w:rPr>
          <w:rFonts w:ascii="Arial" w:eastAsia="Times New Roman" w:hAnsi="Arial" w:cs="Arial"/>
          <w:color w:val="202122"/>
          <w:sz w:val="24"/>
          <w:szCs w:val="24"/>
          <w:lang w:eastAsia="el-GR"/>
        </w:rPr>
        <w:t xml:space="preserve">, ο Κώστας </w:t>
      </w:r>
      <w:proofErr w:type="spellStart"/>
      <w:r w:rsidRPr="003C7BCA">
        <w:rPr>
          <w:rFonts w:ascii="Arial" w:eastAsia="Times New Roman" w:hAnsi="Arial" w:cs="Arial"/>
          <w:color w:val="202122"/>
          <w:sz w:val="24"/>
          <w:szCs w:val="24"/>
          <w:lang w:eastAsia="el-GR"/>
        </w:rPr>
        <w:t>Κατσάπης</w:t>
      </w:r>
      <w:proofErr w:type="spellEnd"/>
      <w:r w:rsidRPr="003C7BCA">
        <w:rPr>
          <w:rFonts w:ascii="Arial" w:eastAsia="Times New Roman" w:hAnsi="Arial" w:cs="Arial"/>
          <w:color w:val="202122"/>
          <w:sz w:val="24"/>
          <w:szCs w:val="24"/>
          <w:lang w:eastAsia="el-GR"/>
        </w:rPr>
        <w:t xml:space="preserve"> γράφει: "Παρά το σκάνδαλο (ίσως βέβαια και εξαιτίας αυτού), οι Έλληνες θεατές συνέρρευσαν μαζικά στους κινηματογράφους για να παρακολουθήσουν τις «ερωτικές περιπέτειες της άτακτης </w:t>
      </w:r>
      <w:proofErr w:type="spellStart"/>
      <w:r w:rsidRPr="003C7BCA">
        <w:rPr>
          <w:rFonts w:ascii="Arial" w:eastAsia="Times New Roman" w:hAnsi="Arial" w:cs="Arial"/>
          <w:color w:val="202122"/>
          <w:sz w:val="24"/>
          <w:szCs w:val="24"/>
          <w:lang w:eastAsia="el-GR"/>
        </w:rPr>
        <w:t>Γαλλιδούλας</w:t>
      </w:r>
      <w:proofErr w:type="spellEnd"/>
      <w:r w:rsidRPr="003C7BCA">
        <w:rPr>
          <w:rFonts w:ascii="Arial" w:eastAsia="Times New Roman" w:hAnsi="Arial" w:cs="Arial"/>
          <w:color w:val="202122"/>
          <w:sz w:val="24"/>
          <w:szCs w:val="24"/>
          <w:lang w:eastAsia="el-GR"/>
        </w:rPr>
        <w:t>», καθώς μόνο την πρώτη βδομάδα προβολής της, μέχρι δηλαδή να απαγορευτεί με δικαστική απόφαση ως «άσεμνη» (16 Απριλίου 1975), η ταινία είχε κόψει περισσότερα από 300.000 εισιτήρια, και μάλιστα με αρκετά τσουχτερό για τα δεδομένα της εποχής εισιτήριο."</w:t>
      </w:r>
      <w:hyperlink r:id="rId90" w:anchor="cite_note-:1-26" w:history="1">
        <w:r w:rsidRPr="003C7BCA">
          <w:rPr>
            <w:rFonts w:ascii="Arial" w:eastAsia="Times New Roman" w:hAnsi="Arial" w:cs="Arial"/>
            <w:color w:val="0645AD"/>
            <w:sz w:val="24"/>
            <w:szCs w:val="24"/>
            <w:u w:val="single"/>
            <w:vertAlign w:val="superscript"/>
            <w:lang w:eastAsia="el-GR"/>
          </w:rPr>
          <w:t>[26]</w:t>
        </w:r>
      </w:hyperlink>
      <w:r w:rsidRPr="003C7BCA">
        <w:rPr>
          <w:rFonts w:ascii="Arial" w:eastAsia="Times New Roman" w:hAnsi="Arial" w:cs="Arial"/>
          <w:color w:val="202122"/>
          <w:sz w:val="24"/>
          <w:szCs w:val="24"/>
          <w:lang w:eastAsia="el-GR"/>
        </w:rPr>
        <w:t>Λογοκριτικές παρεμβάσεις υπήρξαν και για πολιτικούς λόγους σε ταινίες όπως ο </w:t>
      </w:r>
      <w:r w:rsidRPr="003C7BCA">
        <w:rPr>
          <w:rFonts w:ascii="Arial" w:eastAsia="Times New Roman" w:hAnsi="Arial" w:cs="Arial"/>
          <w:i/>
          <w:iCs/>
          <w:color w:val="202122"/>
          <w:sz w:val="24"/>
          <w:szCs w:val="24"/>
          <w:lang w:eastAsia="el-GR"/>
        </w:rPr>
        <w:t>Θίασος</w:t>
      </w:r>
      <w:r w:rsidRPr="003C7BCA">
        <w:rPr>
          <w:rFonts w:ascii="Arial" w:eastAsia="Times New Roman" w:hAnsi="Arial" w:cs="Arial"/>
          <w:color w:val="202122"/>
          <w:sz w:val="24"/>
          <w:szCs w:val="24"/>
          <w:lang w:eastAsia="el-GR"/>
        </w:rPr>
        <w:t> του Θόδωρου Αγγελόπουλου (απαγόρευση εξόδου από τη χώρα, απαγόρευση της μουσικής της ταινίας γιατί περιείχε αντάρτικα τραγούδια -1975), </w:t>
      </w:r>
      <w:r w:rsidRPr="003C7BCA">
        <w:rPr>
          <w:rFonts w:ascii="Arial" w:eastAsia="Times New Roman" w:hAnsi="Arial" w:cs="Arial"/>
          <w:i/>
          <w:iCs/>
          <w:color w:val="202122"/>
          <w:sz w:val="24"/>
          <w:szCs w:val="24"/>
          <w:lang w:eastAsia="el-GR"/>
        </w:rPr>
        <w:t>Καγκελόπορτα</w:t>
      </w:r>
      <w:r w:rsidRPr="003C7BCA">
        <w:rPr>
          <w:rFonts w:ascii="Arial" w:eastAsia="Times New Roman" w:hAnsi="Arial" w:cs="Arial"/>
          <w:color w:val="202122"/>
          <w:sz w:val="24"/>
          <w:szCs w:val="24"/>
          <w:lang w:eastAsia="el-GR"/>
        </w:rPr>
        <w:t xml:space="preserve"> του Δημήτρη Μακρή (κατάσχεση της κόπιας από την αστυνομία, δίωξη του </w:t>
      </w:r>
      <w:r w:rsidRPr="003C7BCA">
        <w:rPr>
          <w:rFonts w:ascii="Arial" w:eastAsia="Times New Roman" w:hAnsi="Arial" w:cs="Arial"/>
          <w:color w:val="202122"/>
          <w:sz w:val="24"/>
          <w:szCs w:val="24"/>
          <w:lang w:eastAsia="el-GR"/>
        </w:rPr>
        <w:lastRenderedPageBreak/>
        <w:t>σκηνοθέτη - 1978), </w:t>
      </w:r>
      <w:r w:rsidRPr="003C7BCA">
        <w:rPr>
          <w:rFonts w:ascii="Arial" w:eastAsia="Times New Roman" w:hAnsi="Arial" w:cs="Arial"/>
          <w:i/>
          <w:iCs/>
          <w:color w:val="202122"/>
          <w:sz w:val="24"/>
          <w:szCs w:val="24"/>
          <w:lang w:eastAsia="el-GR"/>
        </w:rPr>
        <w:t>Αντίσταση '40-'50</w:t>
      </w:r>
      <w:r w:rsidRPr="003C7BCA">
        <w:rPr>
          <w:rFonts w:ascii="Arial" w:eastAsia="Times New Roman" w:hAnsi="Arial" w:cs="Arial"/>
          <w:color w:val="202122"/>
          <w:sz w:val="24"/>
          <w:szCs w:val="24"/>
          <w:lang w:eastAsia="el-GR"/>
        </w:rPr>
        <w:t> της Μαρίας Καραβέλα (απαγόρευση, περικοπές, παρεμβάσεις της αστυνομίας -1978), </w:t>
      </w:r>
      <w:r w:rsidRPr="003C7BCA">
        <w:rPr>
          <w:rFonts w:ascii="Arial" w:eastAsia="Times New Roman" w:hAnsi="Arial" w:cs="Arial"/>
          <w:i/>
          <w:iCs/>
          <w:color w:val="202122"/>
          <w:sz w:val="24"/>
          <w:szCs w:val="24"/>
          <w:lang w:eastAsia="el-GR"/>
        </w:rPr>
        <w:t>Παιδεία</w:t>
      </w:r>
      <w:r w:rsidRPr="003C7BCA">
        <w:rPr>
          <w:rFonts w:ascii="Arial" w:eastAsia="Times New Roman" w:hAnsi="Arial" w:cs="Arial"/>
          <w:color w:val="202122"/>
          <w:sz w:val="24"/>
          <w:szCs w:val="24"/>
          <w:lang w:eastAsia="el-GR"/>
        </w:rPr>
        <w:t> του Δημήτρη Τυπάλδου (απαγόρευση προβολής, απαγόρευση εξόδου από τη χώρα -1977)</w:t>
      </w:r>
      <w:hyperlink r:id="rId91" w:anchor="cite_note-27" w:history="1">
        <w:r w:rsidRPr="003C7BCA">
          <w:rPr>
            <w:rFonts w:ascii="Arial" w:eastAsia="Times New Roman" w:hAnsi="Arial" w:cs="Arial"/>
            <w:color w:val="0645AD"/>
            <w:sz w:val="24"/>
            <w:szCs w:val="24"/>
            <w:u w:val="single"/>
            <w:vertAlign w:val="superscript"/>
            <w:lang w:eastAsia="el-GR"/>
          </w:rPr>
          <w:t>[27]</w:t>
        </w:r>
      </w:hyperlink>
      <w:r w:rsidRPr="003C7BCA">
        <w:rPr>
          <w:rFonts w:ascii="Arial" w:eastAsia="Times New Roman" w:hAnsi="Arial" w:cs="Arial"/>
          <w:color w:val="202122"/>
          <w:sz w:val="24"/>
          <w:szCs w:val="24"/>
          <w:lang w:eastAsia="el-GR"/>
        </w:rPr>
        <w:t>. Ενδεικτικές της λογοκριτικής πρακτικής είναι οι περικοπές που επέβαλε η επιτροπή λογοκρισίας στην ταινία </w:t>
      </w:r>
      <w:r w:rsidRPr="003C7BCA">
        <w:rPr>
          <w:rFonts w:ascii="Arial" w:eastAsia="Times New Roman" w:hAnsi="Arial" w:cs="Arial"/>
          <w:i/>
          <w:iCs/>
          <w:color w:val="202122"/>
          <w:sz w:val="24"/>
          <w:szCs w:val="24"/>
          <w:lang w:eastAsia="el-GR"/>
        </w:rPr>
        <w:t>Ο άνθρωπος με το γαρύφαλλο</w:t>
      </w:r>
      <w:r w:rsidRPr="003C7BCA">
        <w:rPr>
          <w:rFonts w:ascii="Arial" w:eastAsia="Times New Roman" w:hAnsi="Arial" w:cs="Arial"/>
          <w:color w:val="202122"/>
          <w:sz w:val="24"/>
          <w:szCs w:val="24"/>
          <w:lang w:eastAsia="el-GR"/>
        </w:rPr>
        <w:t xml:space="preserve"> (Νίκος Τζίμας, 1980): [να </w:t>
      </w:r>
      <w:proofErr w:type="spellStart"/>
      <w:r w:rsidRPr="003C7BCA">
        <w:rPr>
          <w:rFonts w:ascii="Arial" w:eastAsia="Times New Roman" w:hAnsi="Arial" w:cs="Arial"/>
          <w:color w:val="202122"/>
          <w:sz w:val="24"/>
          <w:szCs w:val="24"/>
          <w:lang w:eastAsia="el-GR"/>
        </w:rPr>
        <w:t>περικοπούν</w:t>
      </w:r>
      <w:proofErr w:type="spellEnd"/>
      <w:r w:rsidRPr="003C7BCA">
        <w:rPr>
          <w:rFonts w:ascii="Arial" w:eastAsia="Times New Roman" w:hAnsi="Arial" w:cs="Arial"/>
          <w:color w:val="202122"/>
          <w:sz w:val="24"/>
          <w:szCs w:val="24"/>
          <w:lang w:eastAsia="el-GR"/>
        </w:rPr>
        <w:t xml:space="preserve">] Από την απολογία του Μπελογιάννη οι σκηνές που λέει: α) “Και οι κομμουνιστές έχουν προσφέρει εκατόμβες θυσιών στους πρόσφατους αγώνες του λαού μας για τη λευτεριά του”, β) “το να είσαι κομμουνιστής σήμαινε να είσαι πρώτος στους αγώνες, στις θυσίες … το να είσαι υποψήφιος για το εκτελεστικό απόσπασμα </w:t>
      </w:r>
      <w:proofErr w:type="spellStart"/>
      <w:r w:rsidRPr="003C7BCA">
        <w:rPr>
          <w:rFonts w:ascii="Arial" w:eastAsia="Times New Roman" w:hAnsi="Arial" w:cs="Arial"/>
          <w:color w:val="202122"/>
          <w:sz w:val="24"/>
          <w:szCs w:val="24"/>
          <w:lang w:eastAsia="el-GR"/>
        </w:rPr>
        <w:t>καλιώρα</w:t>
      </w:r>
      <w:proofErr w:type="spellEnd"/>
      <w:r w:rsidRPr="003C7BCA">
        <w:rPr>
          <w:rFonts w:ascii="Arial" w:eastAsia="Times New Roman" w:hAnsi="Arial" w:cs="Arial"/>
          <w:color w:val="202122"/>
          <w:sz w:val="24"/>
          <w:szCs w:val="24"/>
          <w:lang w:eastAsia="el-GR"/>
        </w:rPr>
        <w:t xml:space="preserve"> όπως τώρα”, γ) Τα ονόματα του Κατσαρέα στην Πελοπόννησο, του </w:t>
      </w:r>
      <w:proofErr w:type="spellStart"/>
      <w:r w:rsidRPr="003C7BCA">
        <w:rPr>
          <w:rFonts w:ascii="Arial" w:eastAsia="Times New Roman" w:hAnsi="Arial" w:cs="Arial"/>
          <w:color w:val="202122"/>
          <w:sz w:val="24"/>
          <w:szCs w:val="24"/>
          <w:lang w:eastAsia="el-GR"/>
        </w:rPr>
        <w:t>Σούρλα</w:t>
      </w:r>
      <w:proofErr w:type="spellEnd"/>
      <w:r w:rsidRPr="003C7BCA">
        <w:rPr>
          <w:rFonts w:ascii="Arial" w:eastAsia="Times New Roman" w:hAnsi="Arial" w:cs="Arial"/>
          <w:color w:val="202122"/>
          <w:sz w:val="24"/>
          <w:szCs w:val="24"/>
          <w:lang w:eastAsia="el-GR"/>
        </w:rPr>
        <w:t xml:space="preserve"> στη Θεσσαλία, του </w:t>
      </w:r>
      <w:proofErr w:type="spellStart"/>
      <w:r w:rsidRPr="003C7BCA">
        <w:rPr>
          <w:rFonts w:ascii="Arial" w:eastAsia="Times New Roman" w:hAnsi="Arial" w:cs="Arial"/>
          <w:color w:val="202122"/>
          <w:sz w:val="24"/>
          <w:szCs w:val="24"/>
          <w:lang w:eastAsia="el-GR"/>
        </w:rPr>
        <w:t>Τσαούς</w:t>
      </w:r>
      <w:proofErr w:type="spellEnd"/>
      <w:r w:rsidRPr="003C7BCA">
        <w:rPr>
          <w:rFonts w:ascii="Arial" w:eastAsia="Times New Roman" w:hAnsi="Arial" w:cs="Arial"/>
          <w:color w:val="202122"/>
          <w:sz w:val="24"/>
          <w:szCs w:val="24"/>
          <w:lang w:eastAsia="el-GR"/>
        </w:rPr>
        <w:t xml:space="preserve"> </w:t>
      </w:r>
      <w:proofErr w:type="spellStart"/>
      <w:r w:rsidRPr="003C7BCA">
        <w:rPr>
          <w:rFonts w:ascii="Arial" w:eastAsia="Times New Roman" w:hAnsi="Arial" w:cs="Arial"/>
          <w:color w:val="202122"/>
          <w:sz w:val="24"/>
          <w:szCs w:val="24"/>
          <w:lang w:eastAsia="el-GR"/>
        </w:rPr>
        <w:t>Αντών</w:t>
      </w:r>
      <w:proofErr w:type="spellEnd"/>
      <w:r w:rsidRPr="003C7BCA">
        <w:rPr>
          <w:rFonts w:ascii="Arial" w:eastAsia="Times New Roman" w:hAnsi="Arial" w:cs="Arial"/>
          <w:color w:val="202122"/>
          <w:sz w:val="24"/>
          <w:szCs w:val="24"/>
          <w:lang w:eastAsia="el-GR"/>
        </w:rPr>
        <w:t xml:space="preserve"> στη Μακεδονία φέρνουν αναμνήσεις φρίκης στον πολυβασανισμένο λαό της υπαίθρου μας, δ) Η φράση “το κομμουνιστικό κόμμα της Ελλάδος” θα </w:t>
      </w:r>
      <w:proofErr w:type="spellStart"/>
      <w:r w:rsidRPr="003C7BCA">
        <w:rPr>
          <w:rFonts w:ascii="Arial" w:eastAsia="Times New Roman" w:hAnsi="Arial" w:cs="Arial"/>
          <w:color w:val="202122"/>
          <w:sz w:val="24"/>
          <w:szCs w:val="24"/>
          <w:lang w:eastAsia="el-GR"/>
        </w:rPr>
        <w:t>αντικατασταθή</w:t>
      </w:r>
      <w:proofErr w:type="spellEnd"/>
      <w:r w:rsidRPr="003C7BCA">
        <w:rPr>
          <w:rFonts w:ascii="Arial" w:eastAsia="Times New Roman" w:hAnsi="Arial" w:cs="Arial"/>
          <w:color w:val="202122"/>
          <w:sz w:val="24"/>
          <w:szCs w:val="24"/>
          <w:lang w:eastAsia="el-GR"/>
        </w:rPr>
        <w:t xml:space="preserve"> με τη λέξη “εμείς”, ε) Η φράση “όχι κύριοι είμαστε κομμουνιστές” θα </w:t>
      </w:r>
      <w:proofErr w:type="spellStart"/>
      <w:r w:rsidRPr="003C7BCA">
        <w:rPr>
          <w:rFonts w:ascii="Arial" w:eastAsia="Times New Roman" w:hAnsi="Arial" w:cs="Arial"/>
          <w:color w:val="202122"/>
          <w:sz w:val="24"/>
          <w:szCs w:val="24"/>
          <w:lang w:eastAsia="el-GR"/>
        </w:rPr>
        <w:t>αντικατασταθή</w:t>
      </w:r>
      <w:proofErr w:type="spellEnd"/>
      <w:r w:rsidRPr="003C7BCA">
        <w:rPr>
          <w:rFonts w:ascii="Arial" w:eastAsia="Times New Roman" w:hAnsi="Arial" w:cs="Arial"/>
          <w:color w:val="202122"/>
          <w:sz w:val="24"/>
          <w:szCs w:val="24"/>
          <w:lang w:eastAsia="el-GR"/>
        </w:rPr>
        <w:t xml:space="preserve"> με τη φράση “είμαστε Έλληνες”, ζ) Από τη σκηνή της εκτελέσεως δεν θα φαίνονται πυροβολισμοί, όπλα και περίστροφα να πυροβολούν και δεν θα φαίνονται αντιδράσεις των εκτελεσμένων και να προκαλούν τρόμο και φρίκη</w:t>
      </w:r>
      <w:hyperlink r:id="rId92" w:anchor="cite_note-28" w:history="1">
        <w:r w:rsidRPr="003C7BCA">
          <w:rPr>
            <w:rFonts w:ascii="Arial" w:eastAsia="Times New Roman" w:hAnsi="Arial" w:cs="Arial"/>
            <w:color w:val="0645AD"/>
            <w:sz w:val="24"/>
            <w:szCs w:val="24"/>
            <w:u w:val="single"/>
            <w:vertAlign w:val="superscript"/>
            <w:lang w:eastAsia="el-GR"/>
          </w:rPr>
          <w:t>[28]</w:t>
        </w:r>
      </w:hyperlink>
      <w:r w:rsidRPr="003C7BCA">
        <w:rPr>
          <w:rFonts w:ascii="Arial" w:eastAsia="Times New Roman" w:hAnsi="Arial" w:cs="Arial"/>
          <w:color w:val="202122"/>
          <w:sz w:val="24"/>
          <w:szCs w:val="24"/>
          <w:lang w:eastAsia="el-GR"/>
        </w:rPr>
        <w:t>.</w:t>
      </w:r>
    </w:p>
    <w:p w14:paraId="121A5F28"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Στη δεκαετία του '80, αυστηρή λογοκρισία και δικαστικές διαμάχες προκάλεσαν οι κινηματογραφικές ταινίες </w:t>
      </w:r>
      <w:r w:rsidRPr="003C7BCA">
        <w:rPr>
          <w:rFonts w:ascii="Arial" w:eastAsia="Times New Roman" w:hAnsi="Arial" w:cs="Arial"/>
          <w:i/>
          <w:iCs/>
          <w:color w:val="202122"/>
          <w:sz w:val="24"/>
          <w:szCs w:val="24"/>
          <w:lang w:eastAsia="el-GR"/>
        </w:rPr>
        <w:t>Ο Άγιος Πρεβέζης</w:t>
      </w:r>
      <w:r w:rsidRPr="003C7BCA">
        <w:rPr>
          <w:rFonts w:ascii="Arial" w:eastAsia="Times New Roman" w:hAnsi="Arial" w:cs="Arial"/>
          <w:color w:val="202122"/>
          <w:sz w:val="24"/>
          <w:szCs w:val="24"/>
          <w:lang w:eastAsia="el-GR"/>
        </w:rPr>
        <w:t> (1982) του </w:t>
      </w:r>
      <w:hyperlink r:id="rId93" w:tooltip="Δημήτρης Κολλάτος" w:history="1">
        <w:r w:rsidRPr="003C7BCA">
          <w:rPr>
            <w:rFonts w:ascii="Arial" w:eastAsia="Times New Roman" w:hAnsi="Arial" w:cs="Arial"/>
            <w:color w:val="0645AD"/>
            <w:sz w:val="24"/>
            <w:szCs w:val="24"/>
            <w:u w:val="single"/>
            <w:lang w:eastAsia="el-GR"/>
          </w:rPr>
          <w:t xml:space="preserve">Δημήτρη </w:t>
        </w:r>
        <w:proofErr w:type="spellStart"/>
        <w:r w:rsidRPr="003C7BCA">
          <w:rPr>
            <w:rFonts w:ascii="Arial" w:eastAsia="Times New Roman" w:hAnsi="Arial" w:cs="Arial"/>
            <w:color w:val="0645AD"/>
            <w:sz w:val="24"/>
            <w:szCs w:val="24"/>
            <w:u w:val="single"/>
            <w:lang w:eastAsia="el-GR"/>
          </w:rPr>
          <w:t>Κολλάτου</w:t>
        </w:r>
        <w:proofErr w:type="spellEnd"/>
      </w:hyperlink>
      <w:r w:rsidRPr="003C7BCA">
        <w:rPr>
          <w:rFonts w:ascii="Arial" w:eastAsia="Times New Roman" w:hAnsi="Arial" w:cs="Arial"/>
          <w:color w:val="202122"/>
          <w:sz w:val="24"/>
          <w:szCs w:val="24"/>
          <w:lang w:eastAsia="el-GR"/>
        </w:rPr>
        <w:t> και </w:t>
      </w:r>
      <w:r w:rsidRPr="003C7BCA">
        <w:rPr>
          <w:rFonts w:ascii="Arial" w:eastAsia="Times New Roman" w:hAnsi="Arial" w:cs="Arial"/>
          <w:i/>
          <w:iCs/>
          <w:color w:val="202122"/>
          <w:sz w:val="24"/>
          <w:szCs w:val="24"/>
          <w:lang w:eastAsia="el-GR"/>
        </w:rPr>
        <w:t>Ο Άγιος Πρεβέζης και η παπαδιά</w:t>
      </w:r>
      <w:r w:rsidRPr="003C7BCA">
        <w:rPr>
          <w:rFonts w:ascii="Arial" w:eastAsia="Times New Roman" w:hAnsi="Arial" w:cs="Arial"/>
          <w:color w:val="202122"/>
          <w:sz w:val="24"/>
          <w:szCs w:val="24"/>
          <w:lang w:eastAsia="el-GR"/>
        </w:rPr>
        <w:t> (1982) του </w:t>
      </w:r>
      <w:hyperlink r:id="rId94" w:tooltip="Κώστας Καραγιάννης" w:history="1">
        <w:r w:rsidRPr="003C7BCA">
          <w:rPr>
            <w:rFonts w:ascii="Arial" w:eastAsia="Times New Roman" w:hAnsi="Arial" w:cs="Arial"/>
            <w:color w:val="0645AD"/>
            <w:sz w:val="24"/>
            <w:szCs w:val="24"/>
            <w:u w:val="single"/>
            <w:lang w:eastAsia="el-GR"/>
          </w:rPr>
          <w:t>Κώστα Καραγιάννη</w:t>
        </w:r>
      </w:hyperlink>
      <w:r w:rsidRPr="003C7BCA">
        <w:rPr>
          <w:rFonts w:ascii="Arial" w:eastAsia="Times New Roman" w:hAnsi="Arial" w:cs="Arial"/>
          <w:color w:val="202122"/>
          <w:sz w:val="24"/>
          <w:szCs w:val="24"/>
          <w:lang w:eastAsia="el-GR"/>
        </w:rPr>
        <w:t>, τα οποία στηρίχθηκαν στις δημοσιογραφικές αποκαλύψεις της προηγούμενης δεκαετίας για την ιδιωτική ζωή του τέως Μητροπολίτη Πρεβέζης και Νικοπόλεως </w:t>
      </w:r>
      <w:hyperlink r:id="rId95" w:tooltip="Στυλιανός Κορνάρος" w:history="1">
        <w:r w:rsidRPr="003C7BCA">
          <w:rPr>
            <w:rFonts w:ascii="Arial" w:eastAsia="Times New Roman" w:hAnsi="Arial" w:cs="Arial"/>
            <w:color w:val="0645AD"/>
            <w:sz w:val="24"/>
            <w:szCs w:val="24"/>
            <w:u w:val="single"/>
            <w:lang w:eastAsia="el-GR"/>
          </w:rPr>
          <w:t>Στυλιανού Κορνάρου</w:t>
        </w:r>
      </w:hyperlink>
      <w:r w:rsidRPr="003C7BCA">
        <w:rPr>
          <w:rFonts w:ascii="Arial" w:eastAsia="Times New Roman" w:hAnsi="Arial" w:cs="Arial"/>
          <w:color w:val="202122"/>
          <w:sz w:val="24"/>
          <w:szCs w:val="24"/>
          <w:lang w:eastAsia="el-GR"/>
        </w:rPr>
        <w:t>, γνωστού κι ως «Αγίου Πρεβέζης»</w:t>
      </w:r>
      <w:hyperlink r:id="rId96" w:anchor="cite_note-29" w:history="1">
        <w:r w:rsidRPr="003C7BCA">
          <w:rPr>
            <w:rFonts w:ascii="Arial" w:eastAsia="Times New Roman" w:hAnsi="Arial" w:cs="Arial"/>
            <w:color w:val="0645AD"/>
            <w:sz w:val="24"/>
            <w:szCs w:val="24"/>
            <w:u w:val="single"/>
            <w:vertAlign w:val="superscript"/>
            <w:lang w:eastAsia="el-GR"/>
          </w:rPr>
          <w:t>[29]</w:t>
        </w:r>
      </w:hyperlink>
      <w:r w:rsidRPr="003C7BCA">
        <w:rPr>
          <w:rFonts w:ascii="Arial" w:eastAsia="Times New Roman" w:hAnsi="Arial" w:cs="Arial"/>
          <w:color w:val="202122"/>
          <w:sz w:val="24"/>
          <w:szCs w:val="24"/>
          <w:lang w:eastAsia="el-GR"/>
        </w:rPr>
        <w:t>.</w:t>
      </w:r>
    </w:p>
    <w:p w14:paraId="18C13E4D"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Στις 28 Απριλίου 1984 κόπηκε στη μέση η μετάδοση της ταινίας του Νίκου Αλευρά </w:t>
      </w:r>
      <w:hyperlink r:id="rId97" w:tooltip="Πέφτουν οι σφαίρες σαν το χαλάζι και ο τραυματισμένος καλλιτέχνης αναστενάζει..." w:history="1">
        <w:r w:rsidRPr="003C7BCA">
          <w:rPr>
            <w:rFonts w:ascii="Arial" w:eastAsia="Times New Roman" w:hAnsi="Arial" w:cs="Arial"/>
            <w:i/>
            <w:iCs/>
            <w:color w:val="0645AD"/>
            <w:sz w:val="24"/>
            <w:szCs w:val="24"/>
            <w:u w:val="single"/>
            <w:lang w:eastAsia="el-GR"/>
          </w:rPr>
          <w:t>Πέφτουν οι σφαίρες σαν το χαλάζι και ο τραυματισμένος καλλιτέχνης αναστενάζει...</w:t>
        </w:r>
      </w:hyperlink>
      <w:hyperlink r:id="rId98" w:anchor="cite_note-30" w:history="1">
        <w:r w:rsidRPr="003C7BCA">
          <w:rPr>
            <w:rFonts w:ascii="Arial" w:eastAsia="Times New Roman" w:hAnsi="Arial" w:cs="Arial"/>
            <w:color w:val="0645AD"/>
            <w:sz w:val="24"/>
            <w:szCs w:val="24"/>
            <w:u w:val="single"/>
            <w:vertAlign w:val="superscript"/>
            <w:lang w:eastAsia="el-GR"/>
          </w:rPr>
          <w:t>[30]</w:t>
        </w:r>
      </w:hyperlink>
      <w:r w:rsidRPr="003C7BCA">
        <w:rPr>
          <w:rFonts w:ascii="Arial" w:eastAsia="Times New Roman" w:hAnsi="Arial" w:cs="Arial"/>
          <w:color w:val="202122"/>
          <w:sz w:val="24"/>
          <w:szCs w:val="24"/>
          <w:lang w:eastAsia="el-GR"/>
        </w:rPr>
        <w:t> από την ΕΡΤ2 μετά από διαμαρτυρίες τηλεθεατών. Σε μια από τις σκηνές, για παράδειγμα, εμφανιζόταν ένας γυμνός άνδρας με μούσι να θηλάζει (ήταν ο ίδιος ο σκηνοθέτης στην πραγματικότητα). Ο σκηνοθέτης ροής αποφάσισε να κόψει την ταινία και το κανάλι έπαψε να εκπέμπει. Το γεγονός προκάλεσε έντονες αντιδράσεις στον τύπο και οδήγησε στην παραίτηση του διοικητικού συμβουλίου της ΕΡΤ2.</w:t>
      </w:r>
      <w:hyperlink r:id="rId99" w:anchor="cite_note-31" w:history="1">
        <w:r w:rsidRPr="003C7BCA">
          <w:rPr>
            <w:rFonts w:ascii="Arial" w:eastAsia="Times New Roman" w:hAnsi="Arial" w:cs="Arial"/>
            <w:color w:val="0645AD"/>
            <w:sz w:val="24"/>
            <w:szCs w:val="24"/>
            <w:u w:val="single"/>
            <w:vertAlign w:val="superscript"/>
            <w:lang w:eastAsia="el-GR"/>
          </w:rPr>
          <w:t>[31]</w:t>
        </w:r>
      </w:hyperlink>
    </w:p>
    <w:p w14:paraId="487FCF5D"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 xml:space="preserve">Το 1988, έπειτα από αγωγή </w:t>
      </w:r>
      <w:proofErr w:type="spellStart"/>
      <w:r w:rsidRPr="003C7BCA">
        <w:rPr>
          <w:rFonts w:ascii="Arial" w:eastAsia="Times New Roman" w:hAnsi="Arial" w:cs="Arial"/>
          <w:color w:val="202122"/>
          <w:sz w:val="24"/>
          <w:szCs w:val="24"/>
          <w:lang w:eastAsia="el-GR"/>
        </w:rPr>
        <w:t>θρησκευομένων</w:t>
      </w:r>
      <w:proofErr w:type="spellEnd"/>
      <w:r w:rsidRPr="003C7BCA">
        <w:rPr>
          <w:rFonts w:ascii="Arial" w:eastAsia="Times New Roman" w:hAnsi="Arial" w:cs="Arial"/>
          <w:color w:val="202122"/>
          <w:sz w:val="24"/>
          <w:szCs w:val="24"/>
          <w:lang w:eastAsia="el-GR"/>
        </w:rPr>
        <w:t xml:space="preserve"> και αφού ακολούθησαν εκτεταμένα επεισόδια στην Αθήνα, με επικεφαλής ρασοφόρους, ακόμα και με καταστροφές σε κινηματογράφους, η δικαιοσύνη απαγόρευσε την προβολή της ταινίας του </w:t>
      </w:r>
      <w:hyperlink r:id="rId100" w:tooltip="Μάρτιν Σκορτσέζε" w:history="1">
        <w:r w:rsidRPr="003C7BCA">
          <w:rPr>
            <w:rFonts w:ascii="Arial" w:eastAsia="Times New Roman" w:hAnsi="Arial" w:cs="Arial"/>
            <w:color w:val="0645AD"/>
            <w:sz w:val="24"/>
            <w:szCs w:val="24"/>
            <w:u w:val="single"/>
            <w:lang w:eastAsia="el-GR"/>
          </w:rPr>
          <w:t xml:space="preserve">Μάρτιν </w:t>
        </w:r>
        <w:proofErr w:type="spellStart"/>
        <w:r w:rsidRPr="003C7BCA">
          <w:rPr>
            <w:rFonts w:ascii="Arial" w:eastAsia="Times New Roman" w:hAnsi="Arial" w:cs="Arial"/>
            <w:color w:val="0645AD"/>
            <w:sz w:val="24"/>
            <w:szCs w:val="24"/>
            <w:u w:val="single"/>
            <w:lang w:eastAsia="el-GR"/>
          </w:rPr>
          <w:t>Σκορτσέζε</w:t>
        </w:r>
        <w:proofErr w:type="spellEnd"/>
      </w:hyperlink>
      <w:r w:rsidRPr="003C7BCA">
        <w:rPr>
          <w:rFonts w:ascii="Arial" w:eastAsia="Times New Roman" w:hAnsi="Arial" w:cs="Arial"/>
          <w:color w:val="202122"/>
          <w:sz w:val="24"/>
          <w:szCs w:val="24"/>
          <w:lang w:eastAsia="el-GR"/>
        </w:rPr>
        <w:t> </w:t>
      </w:r>
      <w:hyperlink r:id="rId101" w:tooltip="Ο τελευταίος πειρασμός (ταινία) (δεν έχει γραφτεί ακόμα)" w:history="1">
        <w:r w:rsidRPr="003C7BCA">
          <w:rPr>
            <w:rFonts w:ascii="Arial" w:eastAsia="Times New Roman" w:hAnsi="Arial" w:cs="Arial"/>
            <w:i/>
            <w:iCs/>
            <w:color w:val="BA0000"/>
            <w:sz w:val="24"/>
            <w:szCs w:val="24"/>
            <w:u w:val="single"/>
            <w:lang w:eastAsia="el-GR"/>
          </w:rPr>
          <w:t>Ο τελευταίος πειρασμός</w:t>
        </w:r>
      </w:hyperlink>
      <w:r w:rsidRPr="003C7BCA">
        <w:rPr>
          <w:rFonts w:ascii="Arial" w:eastAsia="Times New Roman" w:hAnsi="Arial" w:cs="Arial"/>
          <w:color w:val="202122"/>
          <w:sz w:val="24"/>
          <w:szCs w:val="24"/>
          <w:lang w:eastAsia="el-GR"/>
        </w:rPr>
        <w:t>, η οποία ήταν βασισμένη στο ομώνυμο βιβλίο του </w:t>
      </w:r>
      <w:hyperlink r:id="rId102" w:tooltip="Νίκος Καζαντζάκης" w:history="1">
        <w:r w:rsidRPr="003C7BCA">
          <w:rPr>
            <w:rFonts w:ascii="Arial" w:eastAsia="Times New Roman" w:hAnsi="Arial" w:cs="Arial"/>
            <w:color w:val="0645AD"/>
            <w:sz w:val="24"/>
            <w:szCs w:val="24"/>
            <w:u w:val="single"/>
            <w:lang w:eastAsia="el-GR"/>
          </w:rPr>
          <w:t>Νίκου Καζαντζάκη</w:t>
        </w:r>
      </w:hyperlink>
      <w:r w:rsidRPr="003C7BCA">
        <w:rPr>
          <w:rFonts w:ascii="Arial" w:eastAsia="Times New Roman" w:hAnsi="Arial" w:cs="Arial"/>
          <w:color w:val="202122"/>
          <w:sz w:val="24"/>
          <w:szCs w:val="24"/>
          <w:lang w:eastAsia="el-GR"/>
        </w:rPr>
        <w:t> λόγω των αντιδράσεων για σκηνές της ταινίας, όπως μια </w:t>
      </w:r>
      <w:hyperlink r:id="rId103" w:tooltip="Φαντασίωση (δεν έχει γραφτεί ακόμα)" w:history="1">
        <w:r w:rsidRPr="003C7BCA">
          <w:rPr>
            <w:rFonts w:ascii="Arial" w:eastAsia="Times New Roman" w:hAnsi="Arial" w:cs="Arial"/>
            <w:color w:val="BA0000"/>
            <w:sz w:val="24"/>
            <w:szCs w:val="24"/>
            <w:u w:val="single"/>
            <w:lang w:eastAsia="el-GR"/>
          </w:rPr>
          <w:t>φαντασίωση</w:t>
        </w:r>
      </w:hyperlink>
      <w:r w:rsidRPr="003C7BCA">
        <w:rPr>
          <w:rFonts w:ascii="Arial" w:eastAsia="Times New Roman" w:hAnsi="Arial" w:cs="Arial"/>
          <w:color w:val="202122"/>
          <w:sz w:val="24"/>
          <w:szCs w:val="24"/>
          <w:lang w:eastAsia="el-GR"/>
        </w:rPr>
        <w:t> του Χριστού με την </w:t>
      </w:r>
      <w:hyperlink r:id="rId104" w:tooltip="Μαρία Μαγδαληνή" w:history="1">
        <w:r w:rsidRPr="003C7BCA">
          <w:rPr>
            <w:rFonts w:ascii="Arial" w:eastAsia="Times New Roman" w:hAnsi="Arial" w:cs="Arial"/>
            <w:color w:val="0645AD"/>
            <w:sz w:val="24"/>
            <w:szCs w:val="24"/>
            <w:u w:val="single"/>
            <w:lang w:eastAsia="el-GR"/>
          </w:rPr>
          <w:t>Μαρία Μαγδαληνή</w:t>
        </w:r>
      </w:hyperlink>
      <w:r w:rsidRPr="003C7BCA">
        <w:rPr>
          <w:rFonts w:ascii="Arial" w:eastAsia="Times New Roman" w:hAnsi="Arial" w:cs="Arial"/>
          <w:color w:val="202122"/>
          <w:sz w:val="24"/>
          <w:szCs w:val="24"/>
          <w:lang w:eastAsia="el-GR"/>
        </w:rPr>
        <w:t>.</w:t>
      </w:r>
      <w:hyperlink r:id="rId105" w:anchor="cite_note-32" w:history="1">
        <w:r w:rsidRPr="003C7BCA">
          <w:rPr>
            <w:rFonts w:ascii="Arial" w:eastAsia="Times New Roman" w:hAnsi="Arial" w:cs="Arial"/>
            <w:color w:val="0645AD"/>
            <w:sz w:val="24"/>
            <w:szCs w:val="24"/>
            <w:u w:val="single"/>
            <w:vertAlign w:val="superscript"/>
            <w:lang w:eastAsia="el-GR"/>
          </w:rPr>
          <w:t>[32]</w:t>
        </w:r>
      </w:hyperlink>
      <w:r w:rsidRPr="003C7BCA">
        <w:rPr>
          <w:rFonts w:ascii="Arial" w:eastAsia="Times New Roman" w:hAnsi="Arial" w:cs="Arial"/>
          <w:color w:val="202122"/>
          <w:sz w:val="24"/>
          <w:szCs w:val="24"/>
          <w:lang w:eastAsia="el-GR"/>
        </w:rPr>
        <w:t xml:space="preserve"> Η ταινία όμως πρόλαβε </w:t>
      </w:r>
      <w:r w:rsidRPr="003C7BCA">
        <w:rPr>
          <w:rFonts w:ascii="Arial" w:eastAsia="Times New Roman" w:hAnsi="Arial" w:cs="Arial"/>
          <w:color w:val="202122"/>
          <w:sz w:val="24"/>
          <w:szCs w:val="24"/>
          <w:lang w:eastAsia="el-GR"/>
        </w:rPr>
        <w:lastRenderedPageBreak/>
        <w:t>να κόψει 160.000 εισιτήρια. Οι εισαγωγείς δεν άσκησαν έφεση, πιθανόν γιατί είχαν εισπράξει περισσότερα απ’ όσα υπολόγιζαν.</w:t>
      </w:r>
      <w:hyperlink r:id="rId106" w:anchor="cite_note-33" w:history="1">
        <w:r w:rsidRPr="003C7BCA">
          <w:rPr>
            <w:rFonts w:ascii="Arial" w:eastAsia="Times New Roman" w:hAnsi="Arial" w:cs="Arial"/>
            <w:color w:val="0645AD"/>
            <w:sz w:val="24"/>
            <w:szCs w:val="24"/>
            <w:u w:val="single"/>
            <w:vertAlign w:val="superscript"/>
            <w:lang w:eastAsia="el-GR"/>
          </w:rPr>
          <w:t>[33]</w:t>
        </w:r>
      </w:hyperlink>
    </w:p>
    <w:p w14:paraId="6A42EFE2" w14:textId="77777777" w:rsidR="003C7BCA" w:rsidRPr="003C7BCA" w:rsidRDefault="003C7BCA" w:rsidP="003C7BCA">
      <w:pPr>
        <w:pBdr>
          <w:bottom w:val="single" w:sz="6" w:space="0" w:color="A2A9B1"/>
        </w:pBdr>
        <w:spacing w:before="240" w:after="60" w:line="240" w:lineRule="auto"/>
        <w:ind w:left="1536"/>
        <w:outlineLvl w:val="1"/>
        <w:rPr>
          <w:rFonts w:ascii="Georgia" w:eastAsia="Times New Roman" w:hAnsi="Georgia" w:cs="Arial"/>
          <w:color w:val="000000"/>
          <w:sz w:val="36"/>
          <w:szCs w:val="36"/>
          <w:lang w:eastAsia="el-GR"/>
        </w:rPr>
      </w:pPr>
      <w:r w:rsidRPr="003C7BCA">
        <w:rPr>
          <w:rFonts w:ascii="Georgia" w:eastAsia="Times New Roman" w:hAnsi="Georgia" w:cs="Arial"/>
          <w:color w:val="000000"/>
          <w:sz w:val="36"/>
          <w:szCs w:val="36"/>
          <w:lang w:eastAsia="el-GR"/>
        </w:rPr>
        <w:t>Λογοκρισία στο διαδίκτυο</w:t>
      </w:r>
      <w:r w:rsidRPr="003C7BCA">
        <w:rPr>
          <w:rFonts w:ascii="Arial" w:eastAsia="Times New Roman" w:hAnsi="Arial" w:cs="Arial"/>
          <w:color w:val="54595D"/>
          <w:sz w:val="24"/>
          <w:szCs w:val="24"/>
          <w:lang w:eastAsia="el-GR"/>
        </w:rPr>
        <w:t>[</w:t>
      </w:r>
      <w:hyperlink r:id="rId107" w:tooltip="Επεξεργασία ενότητας: Λογοκρισία στο διαδίκτυο" w:history="1">
        <w:r w:rsidRPr="003C7BCA">
          <w:rPr>
            <w:rFonts w:ascii="Arial" w:eastAsia="Times New Roman" w:hAnsi="Arial" w:cs="Arial"/>
            <w:color w:val="0645AD"/>
            <w:sz w:val="24"/>
            <w:szCs w:val="24"/>
            <w:u w:val="single"/>
            <w:lang w:eastAsia="el-GR"/>
          </w:rPr>
          <w:t>Επεξεργασία</w:t>
        </w:r>
      </w:hyperlink>
      <w:r w:rsidRPr="003C7BCA">
        <w:rPr>
          <w:rFonts w:ascii="Arial" w:eastAsia="Times New Roman" w:hAnsi="Arial" w:cs="Arial"/>
          <w:color w:val="54595D"/>
          <w:sz w:val="24"/>
          <w:szCs w:val="24"/>
          <w:lang w:eastAsia="el-GR"/>
        </w:rPr>
        <w:t> | </w:t>
      </w:r>
      <w:hyperlink r:id="rId108" w:tooltip="Επεξεργασία ενότητας: Λογοκρισία στο διαδίκτυο" w:history="1">
        <w:r w:rsidRPr="003C7BCA">
          <w:rPr>
            <w:rFonts w:ascii="Arial" w:eastAsia="Times New Roman" w:hAnsi="Arial" w:cs="Arial"/>
            <w:color w:val="0645AD"/>
            <w:sz w:val="24"/>
            <w:szCs w:val="24"/>
            <w:u w:val="single"/>
            <w:lang w:eastAsia="el-GR"/>
          </w:rPr>
          <w:t>επεξεργασία κώδικα</w:t>
        </w:r>
      </w:hyperlink>
      <w:r w:rsidRPr="003C7BCA">
        <w:rPr>
          <w:rFonts w:ascii="Arial" w:eastAsia="Times New Roman" w:hAnsi="Arial" w:cs="Arial"/>
          <w:color w:val="54595D"/>
          <w:sz w:val="24"/>
          <w:szCs w:val="24"/>
          <w:lang w:eastAsia="el-GR"/>
        </w:rPr>
        <w:t>]</w:t>
      </w:r>
    </w:p>
    <w:p w14:paraId="24F9ADC9" w14:textId="77777777" w:rsidR="003C7BCA" w:rsidRPr="003C7BCA" w:rsidRDefault="003C7BCA" w:rsidP="003C7BCA">
      <w:pPr>
        <w:spacing w:before="120" w:after="120" w:line="240" w:lineRule="auto"/>
        <w:ind w:left="1536"/>
        <w:rPr>
          <w:rFonts w:ascii="Arial" w:eastAsia="Times New Roman" w:hAnsi="Arial" w:cs="Arial"/>
          <w:color w:val="202122"/>
          <w:sz w:val="24"/>
          <w:szCs w:val="24"/>
          <w:lang w:eastAsia="el-GR"/>
        </w:rPr>
      </w:pPr>
      <w:proofErr w:type="spellStart"/>
      <w:r w:rsidRPr="003C7BCA">
        <w:rPr>
          <w:rFonts w:ascii="Arial" w:eastAsia="Times New Roman" w:hAnsi="Arial" w:cs="Arial"/>
          <w:color w:val="202122"/>
          <w:sz w:val="24"/>
          <w:szCs w:val="24"/>
          <w:lang w:eastAsia="el-GR"/>
        </w:rPr>
        <w:t>To</w:t>
      </w:r>
      <w:proofErr w:type="spellEnd"/>
      <w:r w:rsidRPr="003C7BCA">
        <w:rPr>
          <w:rFonts w:ascii="Arial" w:eastAsia="Times New Roman" w:hAnsi="Arial" w:cs="Arial"/>
          <w:color w:val="202122"/>
          <w:sz w:val="24"/>
          <w:szCs w:val="24"/>
          <w:lang w:eastAsia="el-GR"/>
        </w:rPr>
        <w:t xml:space="preserve"> 2005 ο γλύπτης Δημήτρης Φωτίου δημιούργησε μία ψεύτικη ιστοσελίδα (www.dirtyworks-greece.info) όπου όσοι ενδιαφέρονταν για διορισμούς στο δημόσιο και για μετεγγραφές φοιτητών έγραφαν σε μια φόρμα τα στοιχεία τους για να προωθηθεί το αίτημά τους επί πληρωμή. Η σελίδα δεν κατέγραφε τίποτα ούτε ικανοποιούνταν κάποιο αίτημα. Μετά από καταγγελίες στην Αστυνομία και την Εισαγγελία έγινε έρευνα και εντοπίστηκε ο Φωτίου, ο οποίος και κρατήθηκε για τρεις ημέρες. Του απαγγέλθηκαν κατηγορίες για απάτη, αλλά ένα χρόνο αργότερα απαλλάχθηκε από το Συμβούλιο </w:t>
      </w:r>
      <w:proofErr w:type="spellStart"/>
      <w:r w:rsidRPr="003C7BCA">
        <w:rPr>
          <w:rFonts w:ascii="Arial" w:eastAsia="Times New Roman" w:hAnsi="Arial" w:cs="Arial"/>
          <w:color w:val="202122"/>
          <w:sz w:val="24"/>
          <w:szCs w:val="24"/>
          <w:lang w:eastAsia="el-GR"/>
        </w:rPr>
        <w:t>Πλημμελιοδικών</w:t>
      </w:r>
      <w:proofErr w:type="spellEnd"/>
      <w:r w:rsidRPr="003C7BCA">
        <w:rPr>
          <w:rFonts w:ascii="Arial" w:eastAsia="Times New Roman" w:hAnsi="Arial" w:cs="Arial"/>
          <w:color w:val="202122"/>
          <w:sz w:val="24"/>
          <w:szCs w:val="24"/>
          <w:lang w:eastAsia="el-GR"/>
        </w:rPr>
        <w:t>.</w:t>
      </w:r>
      <w:hyperlink r:id="rId109" w:anchor="cite_note-34" w:history="1">
        <w:r w:rsidRPr="003C7BCA">
          <w:rPr>
            <w:rFonts w:ascii="Arial" w:eastAsia="Times New Roman" w:hAnsi="Arial" w:cs="Arial"/>
            <w:color w:val="0645AD"/>
            <w:sz w:val="24"/>
            <w:szCs w:val="24"/>
            <w:u w:val="single"/>
            <w:vertAlign w:val="superscript"/>
            <w:lang w:eastAsia="el-GR"/>
          </w:rPr>
          <w:t>[34]</w:t>
        </w:r>
      </w:hyperlink>
      <w:r w:rsidRPr="003C7BCA">
        <w:rPr>
          <w:rFonts w:ascii="Arial" w:eastAsia="Times New Roman" w:hAnsi="Arial" w:cs="Arial"/>
          <w:color w:val="202122"/>
          <w:sz w:val="24"/>
          <w:szCs w:val="24"/>
          <w:lang w:eastAsia="el-GR"/>
        </w:rPr>
        <w:t> Το περιστατικό προκάλεσε αντιδράσεις στο ελληνικό διαδίκτυο.</w:t>
      </w:r>
    </w:p>
    <w:p w14:paraId="198CB517" w14:textId="77777777" w:rsidR="003C7BCA" w:rsidRPr="003C7BCA" w:rsidRDefault="003C7BCA" w:rsidP="003C7BCA">
      <w:pPr>
        <w:spacing w:after="120" w:line="240" w:lineRule="auto"/>
        <w:ind w:left="720"/>
        <w:rPr>
          <w:rFonts w:ascii="Arial" w:eastAsia="Times New Roman" w:hAnsi="Arial" w:cs="Arial"/>
          <w:i/>
          <w:iCs/>
          <w:color w:val="202122"/>
          <w:sz w:val="24"/>
          <w:szCs w:val="24"/>
          <w:lang w:eastAsia="el-GR"/>
        </w:rPr>
      </w:pPr>
      <w:r w:rsidRPr="003C7BCA">
        <w:rPr>
          <w:rFonts w:ascii="Arial" w:eastAsia="Times New Roman" w:hAnsi="Arial" w:cs="Arial"/>
          <w:i/>
          <w:iCs/>
          <w:color w:val="202122"/>
          <w:sz w:val="24"/>
          <w:szCs w:val="24"/>
          <w:lang w:eastAsia="el-GR"/>
        </w:rPr>
        <w:t>Κύριο λήμμα: </w:t>
      </w:r>
      <w:hyperlink r:id="rId110" w:anchor="%CE%97_%CE%B1%CE%B3%CF%89%CE%B3%CE%AE_%CE%B3%CE%B9%CE%B1_%CE%B4%CF%85%CF%83%CF%86%CE%AE%CE%BC%CE%B9%CF%83%CE%B7" w:tooltip="Δημοσθένης Λιακόπουλος" w:history="1">
        <w:r w:rsidRPr="003C7BCA">
          <w:rPr>
            <w:rFonts w:ascii="Arial" w:eastAsia="Times New Roman" w:hAnsi="Arial" w:cs="Arial"/>
            <w:i/>
            <w:iCs/>
            <w:color w:val="0645AD"/>
            <w:sz w:val="24"/>
            <w:szCs w:val="24"/>
            <w:u w:val="single"/>
            <w:lang w:eastAsia="el-GR"/>
          </w:rPr>
          <w:t xml:space="preserve">Δημοσθένης </w:t>
        </w:r>
        <w:proofErr w:type="spellStart"/>
        <w:r w:rsidRPr="003C7BCA">
          <w:rPr>
            <w:rFonts w:ascii="Arial" w:eastAsia="Times New Roman" w:hAnsi="Arial" w:cs="Arial"/>
            <w:i/>
            <w:iCs/>
            <w:color w:val="0645AD"/>
            <w:sz w:val="24"/>
            <w:szCs w:val="24"/>
            <w:u w:val="single"/>
            <w:lang w:eastAsia="el-GR"/>
          </w:rPr>
          <w:t>Λιακόπουλος#Η</w:t>
        </w:r>
        <w:proofErr w:type="spellEnd"/>
        <w:r w:rsidRPr="003C7BCA">
          <w:rPr>
            <w:rFonts w:ascii="Arial" w:eastAsia="Times New Roman" w:hAnsi="Arial" w:cs="Arial"/>
            <w:i/>
            <w:iCs/>
            <w:color w:val="0645AD"/>
            <w:sz w:val="24"/>
            <w:szCs w:val="24"/>
            <w:u w:val="single"/>
            <w:lang w:eastAsia="el-GR"/>
          </w:rPr>
          <w:t xml:space="preserve"> αγωγή για δυσφήμιση</w:t>
        </w:r>
      </w:hyperlink>
    </w:p>
    <w:p w14:paraId="460BE841" w14:textId="77777777" w:rsidR="003C7BCA" w:rsidRPr="003C7BCA" w:rsidRDefault="003C7BCA" w:rsidP="003C7BCA">
      <w:pPr>
        <w:spacing w:before="120" w:after="120" w:line="240" w:lineRule="auto"/>
        <w:ind w:left="2304"/>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Ο συγγραφέας και παρουσιαστής </w:t>
      </w:r>
      <w:hyperlink r:id="rId111" w:tooltip="Δημοσθένης Λιακόπουλος" w:history="1">
        <w:r w:rsidRPr="003C7BCA">
          <w:rPr>
            <w:rFonts w:ascii="Arial" w:eastAsia="Times New Roman" w:hAnsi="Arial" w:cs="Arial"/>
            <w:color w:val="0645AD"/>
            <w:sz w:val="24"/>
            <w:szCs w:val="24"/>
            <w:u w:val="single"/>
            <w:lang w:eastAsia="el-GR"/>
          </w:rPr>
          <w:t>Δημοσθένης Λιακόπουλος</w:t>
        </w:r>
      </w:hyperlink>
      <w:r w:rsidRPr="003C7BCA">
        <w:rPr>
          <w:rFonts w:ascii="Arial" w:eastAsia="Times New Roman" w:hAnsi="Arial" w:cs="Arial"/>
          <w:color w:val="202122"/>
          <w:sz w:val="24"/>
          <w:szCs w:val="24"/>
          <w:lang w:eastAsia="el-GR"/>
        </w:rPr>
        <w:t xml:space="preserve"> κατέθεσε το καλοκαίρι του 2006 μήνυση </w:t>
      </w:r>
      <w:proofErr w:type="spellStart"/>
      <w:r w:rsidRPr="003C7BCA">
        <w:rPr>
          <w:rFonts w:ascii="Arial" w:eastAsia="Times New Roman" w:hAnsi="Arial" w:cs="Arial"/>
          <w:color w:val="202122"/>
          <w:sz w:val="24"/>
          <w:szCs w:val="24"/>
          <w:lang w:eastAsia="el-GR"/>
        </w:rPr>
        <w:t>κατ'αγνώστων</w:t>
      </w:r>
      <w:proofErr w:type="spellEnd"/>
      <w:r w:rsidRPr="003C7BCA">
        <w:rPr>
          <w:rFonts w:ascii="Arial" w:eastAsia="Times New Roman" w:hAnsi="Arial" w:cs="Arial"/>
          <w:color w:val="202122"/>
          <w:sz w:val="24"/>
          <w:szCs w:val="24"/>
          <w:lang w:eastAsia="el-GR"/>
        </w:rPr>
        <w:t xml:space="preserve"> για δημοσιεύματα από </w:t>
      </w:r>
      <w:proofErr w:type="spellStart"/>
      <w:r w:rsidRPr="003C7BCA">
        <w:rPr>
          <w:rFonts w:ascii="Arial" w:eastAsia="Times New Roman" w:hAnsi="Arial" w:cs="Arial"/>
          <w:color w:val="202122"/>
          <w:sz w:val="24"/>
          <w:szCs w:val="24"/>
          <w:lang w:eastAsia="el-GR"/>
        </w:rPr>
        <w:t>μπλογκ</w:t>
      </w:r>
      <w:proofErr w:type="spellEnd"/>
      <w:r w:rsidRPr="003C7BCA">
        <w:rPr>
          <w:rFonts w:ascii="Arial" w:eastAsia="Times New Roman" w:hAnsi="Arial" w:cs="Arial"/>
          <w:color w:val="202122"/>
          <w:sz w:val="24"/>
          <w:szCs w:val="24"/>
          <w:lang w:eastAsia="el-GR"/>
        </w:rPr>
        <w:t xml:space="preserve"> τα οποία εμφανίζονταν στον </w:t>
      </w:r>
      <w:proofErr w:type="spellStart"/>
      <w:r w:rsidRPr="003C7BCA">
        <w:rPr>
          <w:rFonts w:ascii="Arial" w:eastAsia="Times New Roman" w:hAnsi="Arial" w:cs="Arial"/>
          <w:color w:val="202122"/>
          <w:sz w:val="24"/>
          <w:szCs w:val="24"/>
          <w:lang w:eastAsia="el-GR"/>
        </w:rPr>
        <w:t>συναθροιστή</w:t>
      </w:r>
      <w:proofErr w:type="spellEnd"/>
      <w:r w:rsidRPr="003C7BCA">
        <w:rPr>
          <w:rFonts w:ascii="Arial" w:eastAsia="Times New Roman" w:hAnsi="Arial" w:cs="Arial"/>
          <w:color w:val="202122"/>
          <w:sz w:val="24"/>
          <w:szCs w:val="24"/>
          <w:lang w:eastAsia="el-GR"/>
        </w:rPr>
        <w:t xml:space="preserve"> </w:t>
      </w:r>
      <w:proofErr w:type="spellStart"/>
      <w:r w:rsidRPr="003C7BCA">
        <w:rPr>
          <w:rFonts w:ascii="Arial" w:eastAsia="Times New Roman" w:hAnsi="Arial" w:cs="Arial"/>
          <w:color w:val="202122"/>
          <w:sz w:val="24"/>
          <w:szCs w:val="24"/>
          <w:lang w:eastAsia="el-GR"/>
        </w:rPr>
        <w:t>blogme</w:t>
      </w:r>
      <w:proofErr w:type="spellEnd"/>
      <w:r w:rsidRPr="003C7BCA">
        <w:rPr>
          <w:rFonts w:ascii="Arial" w:eastAsia="Times New Roman" w:hAnsi="Arial" w:cs="Arial"/>
          <w:color w:val="202122"/>
          <w:sz w:val="24"/>
          <w:szCs w:val="24"/>
          <w:lang w:eastAsia="el-GR"/>
        </w:rPr>
        <w:t xml:space="preserve"> και έκρινε ότι τον έθιγαν. Μερικούς μήνες αργότερα συνελήφθη ο διαχειριστής του </w:t>
      </w:r>
      <w:proofErr w:type="spellStart"/>
      <w:r w:rsidRPr="003C7BCA">
        <w:rPr>
          <w:rFonts w:ascii="Arial" w:eastAsia="Times New Roman" w:hAnsi="Arial" w:cs="Arial"/>
          <w:color w:val="202122"/>
          <w:sz w:val="24"/>
          <w:szCs w:val="24"/>
          <w:lang w:eastAsia="el-GR"/>
        </w:rPr>
        <w:t>συναθροιστή</w:t>
      </w:r>
      <w:proofErr w:type="spellEnd"/>
      <w:r w:rsidRPr="003C7BCA">
        <w:rPr>
          <w:rFonts w:ascii="Arial" w:eastAsia="Times New Roman" w:hAnsi="Arial" w:cs="Arial"/>
          <w:color w:val="202122"/>
          <w:sz w:val="24"/>
          <w:szCs w:val="24"/>
          <w:lang w:eastAsia="el-GR"/>
        </w:rPr>
        <w:t xml:space="preserve">, Αντώνης </w:t>
      </w:r>
      <w:proofErr w:type="spellStart"/>
      <w:r w:rsidRPr="003C7BCA">
        <w:rPr>
          <w:rFonts w:ascii="Arial" w:eastAsia="Times New Roman" w:hAnsi="Arial" w:cs="Arial"/>
          <w:color w:val="202122"/>
          <w:sz w:val="24"/>
          <w:szCs w:val="24"/>
          <w:lang w:eastAsia="el-GR"/>
        </w:rPr>
        <w:t>Τσιπρόπουλος</w:t>
      </w:r>
      <w:proofErr w:type="spellEnd"/>
      <w:r w:rsidRPr="003C7BCA">
        <w:rPr>
          <w:rFonts w:ascii="Arial" w:eastAsia="Times New Roman" w:hAnsi="Arial" w:cs="Arial"/>
          <w:color w:val="202122"/>
          <w:sz w:val="24"/>
          <w:szCs w:val="24"/>
          <w:lang w:eastAsia="el-GR"/>
        </w:rPr>
        <w:t xml:space="preserve">. Η υπόθεση κινητοποίησε τους </w:t>
      </w:r>
      <w:proofErr w:type="spellStart"/>
      <w:r w:rsidRPr="003C7BCA">
        <w:rPr>
          <w:rFonts w:ascii="Arial" w:eastAsia="Times New Roman" w:hAnsi="Arial" w:cs="Arial"/>
          <w:color w:val="202122"/>
          <w:sz w:val="24"/>
          <w:szCs w:val="24"/>
          <w:lang w:eastAsia="el-GR"/>
        </w:rPr>
        <w:t>μπλόγκερ</w:t>
      </w:r>
      <w:proofErr w:type="spellEnd"/>
      <w:r w:rsidRPr="003C7BCA">
        <w:rPr>
          <w:rFonts w:ascii="Arial" w:eastAsia="Times New Roman" w:hAnsi="Arial" w:cs="Arial"/>
          <w:color w:val="202122"/>
          <w:sz w:val="24"/>
          <w:szCs w:val="24"/>
          <w:lang w:eastAsia="el-GR"/>
        </w:rPr>
        <w:t xml:space="preserve"> στην Ελλάδα. Παρόλο που η μήνυση ανακλήθηκε από τον Δ. Λιακόπουλο το 2011, η υπόθεση προχώρησε αυτεπάγγελτα δικαστικώς. Μετά από 7 χρόνια δικαστικής διαμάχης και τρεις αναβολές, ο διαχειριστής του blogme.gr αθωώθηκε στις 23 Ιανουαρίου 2013.</w:t>
      </w:r>
      <w:hyperlink r:id="rId112" w:anchor="cite_note-35" w:history="1">
        <w:r w:rsidRPr="003C7BCA">
          <w:rPr>
            <w:rFonts w:ascii="Arial" w:eastAsia="Times New Roman" w:hAnsi="Arial" w:cs="Arial"/>
            <w:color w:val="0645AD"/>
            <w:sz w:val="24"/>
            <w:szCs w:val="24"/>
            <w:u w:val="single"/>
            <w:vertAlign w:val="superscript"/>
            <w:lang w:eastAsia="el-GR"/>
          </w:rPr>
          <w:t>[35]</w:t>
        </w:r>
      </w:hyperlink>
      <w:r w:rsidRPr="003C7BCA">
        <w:rPr>
          <w:rFonts w:ascii="Arial" w:eastAsia="Times New Roman" w:hAnsi="Arial" w:cs="Arial"/>
          <w:color w:val="202122"/>
          <w:sz w:val="24"/>
          <w:szCs w:val="24"/>
          <w:lang w:eastAsia="el-GR"/>
        </w:rPr>
        <w:t xml:space="preserve"> Εξαιτίας των δικαστικών περιπετειών ο </w:t>
      </w:r>
      <w:proofErr w:type="spellStart"/>
      <w:r w:rsidRPr="003C7BCA">
        <w:rPr>
          <w:rFonts w:ascii="Arial" w:eastAsia="Times New Roman" w:hAnsi="Arial" w:cs="Arial"/>
          <w:color w:val="202122"/>
          <w:sz w:val="24"/>
          <w:szCs w:val="24"/>
          <w:lang w:eastAsia="el-GR"/>
        </w:rPr>
        <w:t>συναθροιστής</w:t>
      </w:r>
      <w:proofErr w:type="spellEnd"/>
      <w:r w:rsidRPr="003C7BCA">
        <w:rPr>
          <w:rFonts w:ascii="Arial" w:eastAsia="Times New Roman" w:hAnsi="Arial" w:cs="Arial"/>
          <w:color w:val="202122"/>
          <w:sz w:val="24"/>
          <w:szCs w:val="24"/>
          <w:lang w:eastAsia="el-GR"/>
        </w:rPr>
        <w:t xml:space="preserve"> ανέστειλε τη λειτουργία του.</w:t>
      </w:r>
    </w:p>
    <w:p w14:paraId="51D9E898" w14:textId="77777777" w:rsidR="003C7BCA" w:rsidRPr="003C7BCA" w:rsidRDefault="003C7BCA" w:rsidP="003C7BCA">
      <w:pPr>
        <w:spacing w:after="120" w:line="240" w:lineRule="auto"/>
        <w:ind w:left="720"/>
        <w:rPr>
          <w:rFonts w:ascii="Arial" w:eastAsia="Times New Roman" w:hAnsi="Arial" w:cs="Arial"/>
          <w:i/>
          <w:iCs/>
          <w:color w:val="202122"/>
          <w:sz w:val="24"/>
          <w:szCs w:val="24"/>
          <w:lang w:eastAsia="el-GR"/>
        </w:rPr>
      </w:pPr>
      <w:r w:rsidRPr="003C7BCA">
        <w:rPr>
          <w:rFonts w:ascii="Arial" w:eastAsia="Times New Roman" w:hAnsi="Arial" w:cs="Arial"/>
          <w:i/>
          <w:iCs/>
          <w:color w:val="202122"/>
          <w:sz w:val="24"/>
          <w:szCs w:val="24"/>
          <w:lang w:eastAsia="el-GR"/>
        </w:rPr>
        <w:t>Κύριο λήμμα: </w:t>
      </w:r>
      <w:hyperlink r:id="rId113" w:tooltip="Γέροντας Παστίτσιος" w:history="1">
        <w:r w:rsidRPr="003C7BCA">
          <w:rPr>
            <w:rFonts w:ascii="Arial" w:eastAsia="Times New Roman" w:hAnsi="Arial" w:cs="Arial"/>
            <w:i/>
            <w:iCs/>
            <w:color w:val="0645AD"/>
            <w:sz w:val="24"/>
            <w:szCs w:val="24"/>
            <w:u w:val="single"/>
            <w:lang w:eastAsia="el-GR"/>
          </w:rPr>
          <w:t xml:space="preserve">Γέροντας </w:t>
        </w:r>
        <w:proofErr w:type="spellStart"/>
        <w:r w:rsidRPr="003C7BCA">
          <w:rPr>
            <w:rFonts w:ascii="Arial" w:eastAsia="Times New Roman" w:hAnsi="Arial" w:cs="Arial"/>
            <w:i/>
            <w:iCs/>
            <w:color w:val="0645AD"/>
            <w:sz w:val="24"/>
            <w:szCs w:val="24"/>
            <w:u w:val="single"/>
            <w:lang w:eastAsia="el-GR"/>
          </w:rPr>
          <w:t>Παστίτσιος</w:t>
        </w:r>
        <w:proofErr w:type="spellEnd"/>
      </w:hyperlink>
    </w:p>
    <w:p w14:paraId="2FBCE709" w14:textId="77777777" w:rsidR="003C7BCA" w:rsidRPr="003C7BCA" w:rsidRDefault="003C7BCA" w:rsidP="003C7BCA">
      <w:pPr>
        <w:spacing w:before="120" w:after="120" w:line="240" w:lineRule="auto"/>
        <w:ind w:left="3072"/>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 xml:space="preserve">Τον Σεπτέμβριο του 2012 συνελήφθη ο Φίλιππος </w:t>
      </w:r>
      <w:proofErr w:type="spellStart"/>
      <w:r w:rsidRPr="003C7BCA">
        <w:rPr>
          <w:rFonts w:ascii="Arial" w:eastAsia="Times New Roman" w:hAnsi="Arial" w:cs="Arial"/>
          <w:color w:val="202122"/>
          <w:sz w:val="24"/>
          <w:szCs w:val="24"/>
          <w:lang w:eastAsia="el-GR"/>
        </w:rPr>
        <w:t>Λοΐζος</w:t>
      </w:r>
      <w:proofErr w:type="spellEnd"/>
      <w:r w:rsidRPr="003C7BCA">
        <w:rPr>
          <w:rFonts w:ascii="Arial" w:eastAsia="Times New Roman" w:hAnsi="Arial" w:cs="Arial"/>
          <w:color w:val="202122"/>
          <w:sz w:val="24"/>
          <w:szCs w:val="24"/>
          <w:lang w:eastAsia="el-GR"/>
        </w:rPr>
        <w:t xml:space="preserve"> δημιουργός σελίδας στο </w:t>
      </w:r>
      <w:hyperlink r:id="rId114" w:tooltip="Facebook" w:history="1">
        <w:r w:rsidRPr="003C7BCA">
          <w:rPr>
            <w:rFonts w:ascii="Arial" w:eastAsia="Times New Roman" w:hAnsi="Arial" w:cs="Arial"/>
            <w:color w:val="0645AD"/>
            <w:sz w:val="24"/>
            <w:szCs w:val="24"/>
            <w:u w:val="single"/>
            <w:lang w:eastAsia="el-GR"/>
          </w:rPr>
          <w:t>Facebook</w:t>
        </w:r>
      </w:hyperlink>
      <w:r w:rsidRPr="003C7BCA">
        <w:rPr>
          <w:rFonts w:ascii="Arial" w:eastAsia="Times New Roman" w:hAnsi="Arial" w:cs="Arial"/>
          <w:color w:val="202122"/>
          <w:sz w:val="24"/>
          <w:szCs w:val="24"/>
          <w:lang w:eastAsia="el-GR"/>
        </w:rPr>
        <w:t> με τον τίτλο «</w:t>
      </w:r>
      <w:hyperlink r:id="rId115" w:tooltip="Γέροντας Παστίτσιος" w:history="1">
        <w:r w:rsidRPr="003C7BCA">
          <w:rPr>
            <w:rFonts w:ascii="Arial" w:eastAsia="Times New Roman" w:hAnsi="Arial" w:cs="Arial"/>
            <w:color w:val="0645AD"/>
            <w:sz w:val="24"/>
            <w:szCs w:val="24"/>
            <w:u w:val="single"/>
            <w:lang w:eastAsia="el-GR"/>
          </w:rPr>
          <w:t xml:space="preserve">Γέροντας </w:t>
        </w:r>
        <w:proofErr w:type="spellStart"/>
        <w:r w:rsidRPr="003C7BCA">
          <w:rPr>
            <w:rFonts w:ascii="Arial" w:eastAsia="Times New Roman" w:hAnsi="Arial" w:cs="Arial"/>
            <w:color w:val="0645AD"/>
            <w:sz w:val="24"/>
            <w:szCs w:val="24"/>
            <w:u w:val="single"/>
            <w:lang w:eastAsia="el-GR"/>
          </w:rPr>
          <w:t>Παστίτσιος</w:t>
        </w:r>
        <w:proofErr w:type="spellEnd"/>
      </w:hyperlink>
      <w:r w:rsidRPr="003C7BCA">
        <w:rPr>
          <w:rFonts w:ascii="Arial" w:eastAsia="Times New Roman" w:hAnsi="Arial" w:cs="Arial"/>
          <w:color w:val="202122"/>
          <w:sz w:val="24"/>
          <w:szCs w:val="24"/>
          <w:lang w:eastAsia="el-GR"/>
        </w:rPr>
        <w:t>» η οποία </w:t>
      </w:r>
      <w:hyperlink r:id="rId116" w:tooltip="Σάτιρα" w:history="1">
        <w:r w:rsidRPr="003C7BCA">
          <w:rPr>
            <w:rFonts w:ascii="Arial" w:eastAsia="Times New Roman" w:hAnsi="Arial" w:cs="Arial"/>
            <w:color w:val="0645AD"/>
            <w:sz w:val="24"/>
            <w:szCs w:val="24"/>
            <w:u w:val="single"/>
            <w:lang w:eastAsia="el-GR"/>
          </w:rPr>
          <w:t>σατίριζε</w:t>
        </w:r>
      </w:hyperlink>
      <w:r w:rsidRPr="003C7BCA">
        <w:rPr>
          <w:rFonts w:ascii="Arial" w:eastAsia="Times New Roman" w:hAnsi="Arial" w:cs="Arial"/>
          <w:color w:val="202122"/>
          <w:sz w:val="24"/>
          <w:szCs w:val="24"/>
          <w:lang w:eastAsia="el-GR"/>
        </w:rPr>
        <w:t> τον </w:t>
      </w:r>
      <w:hyperlink r:id="rId117" w:tooltip="Γέροντας Παΐσιος" w:history="1">
        <w:r w:rsidRPr="003C7BCA">
          <w:rPr>
            <w:rFonts w:ascii="Arial" w:eastAsia="Times New Roman" w:hAnsi="Arial" w:cs="Arial"/>
            <w:color w:val="0645AD"/>
            <w:sz w:val="24"/>
            <w:szCs w:val="24"/>
            <w:u w:val="single"/>
            <w:lang w:eastAsia="el-GR"/>
          </w:rPr>
          <w:t xml:space="preserve">γέροντα </w:t>
        </w:r>
        <w:proofErr w:type="spellStart"/>
        <w:r w:rsidRPr="003C7BCA">
          <w:rPr>
            <w:rFonts w:ascii="Arial" w:eastAsia="Times New Roman" w:hAnsi="Arial" w:cs="Arial"/>
            <w:color w:val="0645AD"/>
            <w:sz w:val="24"/>
            <w:szCs w:val="24"/>
            <w:u w:val="single"/>
            <w:lang w:eastAsia="el-GR"/>
          </w:rPr>
          <w:t>Παΐσιο</w:t>
        </w:r>
        <w:proofErr w:type="spellEnd"/>
      </w:hyperlink>
      <w:r w:rsidRPr="003C7BCA">
        <w:rPr>
          <w:rFonts w:ascii="Arial" w:eastAsia="Times New Roman" w:hAnsi="Arial" w:cs="Arial"/>
          <w:color w:val="202122"/>
          <w:sz w:val="24"/>
          <w:szCs w:val="24"/>
          <w:lang w:eastAsia="el-GR"/>
        </w:rPr>
        <w:t>. Λίγες ημέρες πριν από τη σύλληψη είχε προηγηθεί ερώτηση στη Βουλή από τον βουλευτή της </w:t>
      </w:r>
      <w:hyperlink r:id="rId118" w:tooltip="Χρυσή Αυγή" w:history="1">
        <w:r w:rsidRPr="003C7BCA">
          <w:rPr>
            <w:rFonts w:ascii="Arial" w:eastAsia="Times New Roman" w:hAnsi="Arial" w:cs="Arial"/>
            <w:color w:val="0645AD"/>
            <w:sz w:val="24"/>
            <w:szCs w:val="24"/>
            <w:u w:val="single"/>
            <w:lang w:eastAsia="el-GR"/>
          </w:rPr>
          <w:t>Χρυσής Αυγής</w:t>
        </w:r>
      </w:hyperlink>
      <w:r w:rsidRPr="003C7BCA">
        <w:rPr>
          <w:rFonts w:ascii="Arial" w:eastAsia="Times New Roman" w:hAnsi="Arial" w:cs="Arial"/>
          <w:color w:val="202122"/>
          <w:sz w:val="24"/>
          <w:szCs w:val="24"/>
          <w:lang w:eastAsia="el-GR"/>
        </w:rPr>
        <w:t>, </w:t>
      </w:r>
      <w:hyperlink r:id="rId119" w:tooltip="Χρήστος Παππάς" w:history="1">
        <w:r w:rsidRPr="003C7BCA">
          <w:rPr>
            <w:rFonts w:ascii="Arial" w:eastAsia="Times New Roman" w:hAnsi="Arial" w:cs="Arial"/>
            <w:color w:val="0645AD"/>
            <w:sz w:val="24"/>
            <w:szCs w:val="24"/>
            <w:u w:val="single"/>
            <w:lang w:eastAsia="el-GR"/>
          </w:rPr>
          <w:t>Χρήστο Παππά</w:t>
        </w:r>
      </w:hyperlink>
      <w:r w:rsidRPr="003C7BCA">
        <w:rPr>
          <w:rFonts w:ascii="Arial" w:eastAsia="Times New Roman" w:hAnsi="Arial" w:cs="Arial"/>
          <w:color w:val="202122"/>
          <w:sz w:val="24"/>
          <w:szCs w:val="24"/>
          <w:lang w:eastAsia="el-GR"/>
        </w:rPr>
        <w:t>, σχετικά με τη σελίδα. Η υπόθεση προκάλεσε μεγάλο κύμα διαμαρτυριών στα κοινωνικά δίκτυα και στα μέσα ενημέρωσης.</w:t>
      </w:r>
      <w:hyperlink r:id="rId120" w:anchor="cite_note-36" w:history="1">
        <w:r w:rsidRPr="003C7BCA">
          <w:rPr>
            <w:rFonts w:ascii="Arial" w:eastAsia="Times New Roman" w:hAnsi="Arial" w:cs="Arial"/>
            <w:color w:val="0645AD"/>
            <w:sz w:val="24"/>
            <w:szCs w:val="24"/>
            <w:u w:val="single"/>
            <w:vertAlign w:val="superscript"/>
            <w:lang w:eastAsia="el-GR"/>
          </w:rPr>
          <w:t>[36]</w:t>
        </w:r>
      </w:hyperlink>
      <w:r w:rsidRPr="003C7BCA">
        <w:rPr>
          <w:rFonts w:ascii="Arial" w:eastAsia="Times New Roman" w:hAnsi="Arial" w:cs="Arial"/>
          <w:color w:val="202122"/>
          <w:sz w:val="24"/>
          <w:szCs w:val="24"/>
          <w:lang w:eastAsia="el-GR"/>
        </w:rPr>
        <w:t xml:space="preserve"> Ο </w:t>
      </w:r>
      <w:proofErr w:type="spellStart"/>
      <w:r w:rsidRPr="003C7BCA">
        <w:rPr>
          <w:rFonts w:ascii="Arial" w:eastAsia="Times New Roman" w:hAnsi="Arial" w:cs="Arial"/>
          <w:color w:val="202122"/>
          <w:sz w:val="24"/>
          <w:szCs w:val="24"/>
          <w:lang w:eastAsia="el-GR"/>
        </w:rPr>
        <w:t>Λοΐζος</w:t>
      </w:r>
      <w:proofErr w:type="spellEnd"/>
      <w:r w:rsidRPr="003C7BCA">
        <w:rPr>
          <w:rFonts w:ascii="Arial" w:eastAsia="Times New Roman" w:hAnsi="Arial" w:cs="Arial"/>
          <w:color w:val="202122"/>
          <w:sz w:val="24"/>
          <w:szCs w:val="24"/>
          <w:lang w:eastAsia="el-GR"/>
        </w:rPr>
        <w:t xml:space="preserve"> καταδικάστηκε τελικά σε 10 μήνες με αναστολή για εξύβριση θρησκεύματος κατ' εξακολούθηση.</w:t>
      </w:r>
      <w:hyperlink r:id="rId121" w:anchor="cite_note-37" w:history="1">
        <w:r w:rsidRPr="003C7BCA">
          <w:rPr>
            <w:rFonts w:ascii="Arial" w:eastAsia="Times New Roman" w:hAnsi="Arial" w:cs="Arial"/>
            <w:color w:val="0645AD"/>
            <w:sz w:val="24"/>
            <w:szCs w:val="24"/>
            <w:u w:val="single"/>
            <w:vertAlign w:val="superscript"/>
            <w:lang w:eastAsia="el-GR"/>
          </w:rPr>
          <w:t>[37]</w:t>
        </w:r>
      </w:hyperlink>
      <w:r w:rsidRPr="003C7BCA">
        <w:rPr>
          <w:rFonts w:ascii="Arial" w:eastAsia="Times New Roman" w:hAnsi="Arial" w:cs="Arial"/>
          <w:color w:val="202122"/>
          <w:sz w:val="24"/>
          <w:szCs w:val="24"/>
          <w:lang w:eastAsia="el-GR"/>
        </w:rPr>
        <w:t xml:space="preserve"> Αθωώθηκε </w:t>
      </w:r>
      <w:r w:rsidRPr="003C7BCA">
        <w:rPr>
          <w:rFonts w:ascii="Arial" w:eastAsia="Times New Roman" w:hAnsi="Arial" w:cs="Arial"/>
          <w:color w:val="202122"/>
          <w:sz w:val="24"/>
          <w:szCs w:val="24"/>
          <w:lang w:eastAsia="el-GR"/>
        </w:rPr>
        <w:lastRenderedPageBreak/>
        <w:t>από το Εφετείο για λόγους δικονομικούς (παραγραφή).</w:t>
      </w:r>
    </w:p>
    <w:p w14:paraId="7CF8199C" w14:textId="77777777" w:rsidR="003C7BCA" w:rsidRPr="003C7BCA" w:rsidRDefault="003C7BCA" w:rsidP="003C7BCA">
      <w:pPr>
        <w:spacing w:before="72" w:after="0" w:line="240" w:lineRule="auto"/>
        <w:ind w:left="3072"/>
        <w:outlineLvl w:val="2"/>
        <w:rPr>
          <w:rFonts w:ascii="Arial" w:eastAsia="Times New Roman" w:hAnsi="Arial" w:cs="Arial"/>
          <w:b/>
          <w:bCs/>
          <w:color w:val="000000"/>
          <w:sz w:val="29"/>
          <w:szCs w:val="29"/>
          <w:lang w:eastAsia="el-GR"/>
        </w:rPr>
      </w:pPr>
      <w:r w:rsidRPr="003C7BCA">
        <w:rPr>
          <w:rFonts w:ascii="Arial" w:eastAsia="Times New Roman" w:hAnsi="Arial" w:cs="Arial"/>
          <w:b/>
          <w:bCs/>
          <w:color w:val="000000"/>
          <w:sz w:val="29"/>
          <w:szCs w:val="29"/>
          <w:lang w:eastAsia="el-GR"/>
        </w:rPr>
        <w:t xml:space="preserve">Λογοκρισία στη </w:t>
      </w:r>
      <w:proofErr w:type="spellStart"/>
      <w:r w:rsidRPr="003C7BCA">
        <w:rPr>
          <w:rFonts w:ascii="Arial" w:eastAsia="Times New Roman" w:hAnsi="Arial" w:cs="Arial"/>
          <w:b/>
          <w:bCs/>
          <w:color w:val="000000"/>
          <w:sz w:val="29"/>
          <w:szCs w:val="29"/>
          <w:lang w:eastAsia="el-GR"/>
        </w:rPr>
        <w:t>Βικιπαίδεια</w:t>
      </w:r>
      <w:proofErr w:type="spellEnd"/>
      <w:r w:rsidRPr="003C7BCA">
        <w:rPr>
          <w:rFonts w:ascii="Arial" w:eastAsia="Times New Roman" w:hAnsi="Arial" w:cs="Arial"/>
          <w:color w:val="54595D"/>
          <w:sz w:val="24"/>
          <w:szCs w:val="24"/>
          <w:lang w:eastAsia="el-GR"/>
        </w:rPr>
        <w:t>[</w:t>
      </w:r>
      <w:hyperlink r:id="rId122" w:tooltip="Επεξεργασία ενότητας: Λογοκρισία στη Βικιπαίδεια" w:history="1">
        <w:r w:rsidRPr="003C7BCA">
          <w:rPr>
            <w:rFonts w:ascii="Arial" w:eastAsia="Times New Roman" w:hAnsi="Arial" w:cs="Arial"/>
            <w:color w:val="0645AD"/>
            <w:sz w:val="24"/>
            <w:szCs w:val="24"/>
            <w:u w:val="single"/>
            <w:lang w:eastAsia="el-GR"/>
          </w:rPr>
          <w:t>Επεξεργασία</w:t>
        </w:r>
      </w:hyperlink>
      <w:r w:rsidRPr="003C7BCA">
        <w:rPr>
          <w:rFonts w:ascii="Arial" w:eastAsia="Times New Roman" w:hAnsi="Arial" w:cs="Arial"/>
          <w:color w:val="54595D"/>
          <w:sz w:val="24"/>
          <w:szCs w:val="24"/>
          <w:lang w:eastAsia="el-GR"/>
        </w:rPr>
        <w:t> | </w:t>
      </w:r>
      <w:hyperlink r:id="rId123" w:tooltip="Επεξεργασία ενότητας: Λογοκρισία στη Βικιπαίδεια" w:history="1">
        <w:r w:rsidRPr="003C7BCA">
          <w:rPr>
            <w:rFonts w:ascii="Arial" w:eastAsia="Times New Roman" w:hAnsi="Arial" w:cs="Arial"/>
            <w:color w:val="0645AD"/>
            <w:sz w:val="24"/>
            <w:szCs w:val="24"/>
            <w:u w:val="single"/>
            <w:lang w:eastAsia="el-GR"/>
          </w:rPr>
          <w:t>επεξεργασία κώδικα</w:t>
        </w:r>
      </w:hyperlink>
      <w:r w:rsidRPr="003C7BCA">
        <w:rPr>
          <w:rFonts w:ascii="Arial" w:eastAsia="Times New Roman" w:hAnsi="Arial" w:cs="Arial"/>
          <w:color w:val="54595D"/>
          <w:sz w:val="24"/>
          <w:szCs w:val="24"/>
          <w:lang w:eastAsia="el-GR"/>
        </w:rPr>
        <w:t>]</w:t>
      </w:r>
    </w:p>
    <w:p w14:paraId="54FB719A" w14:textId="77777777" w:rsidR="003C7BCA" w:rsidRPr="003C7BCA" w:rsidRDefault="003C7BCA" w:rsidP="003C7BCA">
      <w:pPr>
        <w:spacing w:after="120" w:line="240" w:lineRule="auto"/>
        <w:ind w:left="720"/>
        <w:rPr>
          <w:rFonts w:ascii="Arial" w:eastAsia="Times New Roman" w:hAnsi="Arial" w:cs="Arial"/>
          <w:i/>
          <w:iCs/>
          <w:color w:val="202122"/>
          <w:sz w:val="24"/>
          <w:szCs w:val="24"/>
          <w:lang w:eastAsia="el-GR"/>
        </w:rPr>
      </w:pPr>
      <w:r w:rsidRPr="003C7BCA">
        <w:rPr>
          <w:rFonts w:ascii="Arial" w:eastAsia="Times New Roman" w:hAnsi="Arial" w:cs="Arial"/>
          <w:i/>
          <w:iCs/>
          <w:color w:val="202122"/>
          <w:sz w:val="24"/>
          <w:szCs w:val="24"/>
          <w:lang w:eastAsia="el-GR"/>
        </w:rPr>
        <w:t>Κύριο λήμμα: </w:t>
      </w:r>
      <w:proofErr w:type="spellStart"/>
      <w:r w:rsidRPr="003C7BCA">
        <w:rPr>
          <w:rFonts w:ascii="Arial" w:eastAsia="Times New Roman" w:hAnsi="Arial" w:cs="Arial"/>
          <w:i/>
          <w:iCs/>
          <w:color w:val="202122"/>
          <w:sz w:val="24"/>
          <w:szCs w:val="24"/>
          <w:lang w:eastAsia="el-GR"/>
        </w:rPr>
        <w:fldChar w:fldCharType="begin"/>
      </w:r>
      <w:r w:rsidRPr="003C7BCA">
        <w:rPr>
          <w:rFonts w:ascii="Arial" w:eastAsia="Times New Roman" w:hAnsi="Arial" w:cs="Arial"/>
          <w:i/>
          <w:iCs/>
          <w:color w:val="202122"/>
          <w:sz w:val="24"/>
          <w:szCs w:val="24"/>
          <w:lang w:eastAsia="el-GR"/>
        </w:rPr>
        <w:instrText xml:space="preserve"> HYPERLINK "https://el.wikipedia.org/wiki/%CE%92%CE%B9%CE%BA%CE%B9%CF%80%CE%B1%CE%AF%CE%B4%CE%B5%CE%B9%CE%B1:%CE%95%CE%AF%CE%BC%CE%B1%CF%83%CF%84%CE%B5_%CF%8C%CE%BB%CE%BF%CE%B9_Diu" \o "Βικιπαίδεια:Είμαστε όλοι Diu" </w:instrText>
      </w:r>
      <w:r w:rsidRPr="003C7BCA">
        <w:rPr>
          <w:rFonts w:ascii="Arial" w:eastAsia="Times New Roman" w:hAnsi="Arial" w:cs="Arial"/>
          <w:i/>
          <w:iCs/>
          <w:color w:val="202122"/>
          <w:sz w:val="24"/>
          <w:szCs w:val="24"/>
          <w:lang w:eastAsia="el-GR"/>
        </w:rPr>
        <w:fldChar w:fldCharType="separate"/>
      </w:r>
      <w:r w:rsidRPr="003C7BCA">
        <w:rPr>
          <w:rFonts w:ascii="Arial" w:eastAsia="Times New Roman" w:hAnsi="Arial" w:cs="Arial"/>
          <w:i/>
          <w:iCs/>
          <w:color w:val="0645AD"/>
          <w:sz w:val="24"/>
          <w:szCs w:val="24"/>
          <w:u w:val="single"/>
          <w:lang w:eastAsia="el-GR"/>
        </w:rPr>
        <w:t>Βικιπαίδεια:Είμαστε</w:t>
      </w:r>
      <w:proofErr w:type="spellEnd"/>
      <w:r w:rsidRPr="003C7BCA">
        <w:rPr>
          <w:rFonts w:ascii="Arial" w:eastAsia="Times New Roman" w:hAnsi="Arial" w:cs="Arial"/>
          <w:i/>
          <w:iCs/>
          <w:color w:val="0645AD"/>
          <w:sz w:val="24"/>
          <w:szCs w:val="24"/>
          <w:u w:val="single"/>
          <w:lang w:eastAsia="el-GR"/>
        </w:rPr>
        <w:t xml:space="preserve"> όλοι </w:t>
      </w:r>
      <w:proofErr w:type="spellStart"/>
      <w:r w:rsidRPr="003C7BCA">
        <w:rPr>
          <w:rFonts w:ascii="Arial" w:eastAsia="Times New Roman" w:hAnsi="Arial" w:cs="Arial"/>
          <w:i/>
          <w:iCs/>
          <w:color w:val="0645AD"/>
          <w:sz w:val="24"/>
          <w:szCs w:val="24"/>
          <w:u w:val="single"/>
          <w:lang w:eastAsia="el-GR"/>
        </w:rPr>
        <w:t>Diu</w:t>
      </w:r>
      <w:proofErr w:type="spellEnd"/>
      <w:r w:rsidRPr="003C7BCA">
        <w:rPr>
          <w:rFonts w:ascii="Arial" w:eastAsia="Times New Roman" w:hAnsi="Arial" w:cs="Arial"/>
          <w:i/>
          <w:iCs/>
          <w:color w:val="202122"/>
          <w:sz w:val="24"/>
          <w:szCs w:val="24"/>
          <w:lang w:eastAsia="el-GR"/>
        </w:rPr>
        <w:fldChar w:fldCharType="end"/>
      </w:r>
    </w:p>
    <w:p w14:paraId="4D420B91" w14:textId="77777777" w:rsidR="003C7BCA" w:rsidRPr="003C7BCA" w:rsidRDefault="003C7BCA" w:rsidP="003C7BCA">
      <w:pPr>
        <w:spacing w:before="120" w:after="120" w:line="240" w:lineRule="auto"/>
        <w:ind w:left="3840"/>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 xml:space="preserve">Στις 14 Φεβρουαρίου 2014 η Πρόεδρος υπηρεσίας στα Δικαστήρια </w:t>
      </w:r>
      <w:proofErr w:type="spellStart"/>
      <w:r w:rsidRPr="003C7BCA">
        <w:rPr>
          <w:rFonts w:ascii="Arial" w:eastAsia="Times New Roman" w:hAnsi="Arial" w:cs="Arial"/>
          <w:color w:val="202122"/>
          <w:sz w:val="24"/>
          <w:szCs w:val="24"/>
          <w:lang w:eastAsia="el-GR"/>
        </w:rPr>
        <w:t>Ευελπίδων</w:t>
      </w:r>
      <w:proofErr w:type="spellEnd"/>
      <w:r w:rsidRPr="003C7BCA">
        <w:rPr>
          <w:rFonts w:ascii="Arial" w:eastAsia="Times New Roman" w:hAnsi="Arial" w:cs="Arial"/>
          <w:color w:val="202122"/>
          <w:sz w:val="24"/>
          <w:szCs w:val="24"/>
          <w:lang w:eastAsia="el-GR"/>
        </w:rPr>
        <w:t xml:space="preserve"> υποχρέωσε με προσωρινή διαταγή, χρήστη της ελληνικής </w:t>
      </w:r>
      <w:proofErr w:type="spellStart"/>
      <w:r w:rsidRPr="003C7BCA">
        <w:rPr>
          <w:rFonts w:ascii="Arial" w:eastAsia="Times New Roman" w:hAnsi="Arial" w:cs="Arial"/>
          <w:color w:val="202122"/>
          <w:sz w:val="24"/>
          <w:szCs w:val="24"/>
          <w:lang w:eastAsia="el-GR"/>
        </w:rPr>
        <w:fldChar w:fldCharType="begin"/>
      </w:r>
      <w:r w:rsidRPr="003C7BCA">
        <w:rPr>
          <w:rFonts w:ascii="Arial" w:eastAsia="Times New Roman" w:hAnsi="Arial" w:cs="Arial"/>
          <w:color w:val="202122"/>
          <w:sz w:val="24"/>
          <w:szCs w:val="24"/>
          <w:lang w:eastAsia="el-GR"/>
        </w:rPr>
        <w:instrText xml:space="preserve"> HYPERLINK "https://el.wikipedia.org/wiki/%CE%92%CE%B9%CE%BA%CE%B9%CF%80%CE%B1%CE%AF%CE%B4%CE%B5%CE%B9%CE%B1" \o "Βικιπαίδεια" </w:instrText>
      </w:r>
      <w:r w:rsidRPr="003C7BCA">
        <w:rPr>
          <w:rFonts w:ascii="Arial" w:eastAsia="Times New Roman" w:hAnsi="Arial" w:cs="Arial"/>
          <w:color w:val="202122"/>
          <w:sz w:val="24"/>
          <w:szCs w:val="24"/>
          <w:lang w:eastAsia="el-GR"/>
        </w:rPr>
        <w:fldChar w:fldCharType="separate"/>
      </w:r>
      <w:r w:rsidRPr="003C7BCA">
        <w:rPr>
          <w:rFonts w:ascii="Arial" w:eastAsia="Times New Roman" w:hAnsi="Arial" w:cs="Arial"/>
          <w:color w:val="0645AD"/>
          <w:sz w:val="24"/>
          <w:szCs w:val="24"/>
          <w:u w:val="single"/>
          <w:lang w:eastAsia="el-GR"/>
        </w:rPr>
        <w:t>Βικιπαίδειας</w:t>
      </w:r>
      <w:proofErr w:type="spellEnd"/>
      <w:r w:rsidRPr="003C7BCA">
        <w:rPr>
          <w:rFonts w:ascii="Arial" w:eastAsia="Times New Roman" w:hAnsi="Arial" w:cs="Arial"/>
          <w:color w:val="202122"/>
          <w:sz w:val="24"/>
          <w:szCs w:val="24"/>
          <w:lang w:eastAsia="el-GR"/>
        </w:rPr>
        <w:fldChar w:fldCharType="end"/>
      </w:r>
      <w:r w:rsidRPr="003C7BCA">
        <w:rPr>
          <w:rFonts w:ascii="Arial" w:eastAsia="Times New Roman" w:hAnsi="Arial" w:cs="Arial"/>
          <w:color w:val="202122"/>
          <w:sz w:val="24"/>
          <w:szCs w:val="24"/>
          <w:lang w:eastAsia="el-GR"/>
        </w:rPr>
        <w:t> να αφαιρέσει από το λήμμα </w:t>
      </w:r>
      <w:hyperlink r:id="rId124" w:tooltip="Θεόδωρος Κατσανέβας" w:history="1">
        <w:r w:rsidRPr="003C7BCA">
          <w:rPr>
            <w:rFonts w:ascii="Arial" w:eastAsia="Times New Roman" w:hAnsi="Arial" w:cs="Arial"/>
            <w:color w:val="0645AD"/>
            <w:sz w:val="24"/>
            <w:szCs w:val="24"/>
            <w:u w:val="single"/>
            <w:lang w:eastAsia="el-GR"/>
          </w:rPr>
          <w:t>Θεόδωρος Κατσανέβας</w:t>
        </w:r>
      </w:hyperlink>
      <w:r w:rsidRPr="003C7BCA">
        <w:rPr>
          <w:rFonts w:ascii="Arial" w:eastAsia="Times New Roman" w:hAnsi="Arial" w:cs="Arial"/>
          <w:color w:val="202122"/>
          <w:sz w:val="24"/>
          <w:szCs w:val="24"/>
          <w:lang w:eastAsia="el-GR"/>
        </w:rPr>
        <w:t> συγκεκριμένο χαρακτηρισμό προς το πρόσωπο του πολιτικού, έπειτα από αγωγή και αίτηση ασφαλιστικών μέτρων του τελευταίου.</w:t>
      </w:r>
      <w:hyperlink r:id="rId125" w:anchor="cite_note-%CE%9A%CE%B1%CE%B8%CE%B7%CE%BC%CE%B5%CF%81%CE%B9%CE%BD%CE%AE%CE%A5%CF%80%CE%AD%CF%81%CE%9A%CE%B1%CF%84%CF%83%CE%B1%CE%BD%CE%AD%CE%B2%CE%B1-38" w:history="1">
        <w:r w:rsidRPr="003C7BCA">
          <w:rPr>
            <w:rFonts w:ascii="Arial" w:eastAsia="Times New Roman" w:hAnsi="Arial" w:cs="Arial"/>
            <w:color w:val="0645AD"/>
            <w:sz w:val="24"/>
            <w:szCs w:val="24"/>
            <w:u w:val="single"/>
            <w:vertAlign w:val="superscript"/>
            <w:lang w:eastAsia="el-GR"/>
          </w:rPr>
          <w:t>[38]</w:t>
        </w:r>
      </w:hyperlink>
      <w:hyperlink r:id="rId126" w:anchor="cite_note-LIFO%CE%A0%CF%81%CF%89%CF%84%CE%BF%CF%86%CE%B1%CE%BD%CE%AE%CF%82-39" w:history="1">
        <w:r w:rsidRPr="003C7BCA">
          <w:rPr>
            <w:rFonts w:ascii="Arial" w:eastAsia="Times New Roman" w:hAnsi="Arial" w:cs="Arial"/>
            <w:color w:val="0645AD"/>
            <w:sz w:val="24"/>
            <w:szCs w:val="24"/>
            <w:u w:val="single"/>
            <w:vertAlign w:val="superscript"/>
            <w:lang w:eastAsia="el-GR"/>
          </w:rPr>
          <w:t>[39]</w:t>
        </w:r>
      </w:hyperlink>
      <w:r w:rsidRPr="003C7BCA">
        <w:rPr>
          <w:rFonts w:ascii="Arial" w:eastAsia="Times New Roman" w:hAnsi="Arial" w:cs="Arial"/>
          <w:color w:val="202122"/>
          <w:sz w:val="24"/>
          <w:szCs w:val="24"/>
          <w:lang w:eastAsia="el-GR"/>
        </w:rPr>
        <w:t> Πρόκειται για χαρακτηρισμό που αναφέρεται στη διαθήκη του πρώην πρωθυπουργού και πεθερού του Θεόδωρου Κατσανέβα, </w:t>
      </w:r>
      <w:hyperlink r:id="rId127" w:tooltip="Ανδρέας Παπανδρέου" w:history="1">
        <w:r w:rsidRPr="003C7BCA">
          <w:rPr>
            <w:rFonts w:ascii="Arial" w:eastAsia="Times New Roman" w:hAnsi="Arial" w:cs="Arial"/>
            <w:color w:val="0645AD"/>
            <w:sz w:val="24"/>
            <w:szCs w:val="24"/>
            <w:u w:val="single"/>
            <w:lang w:eastAsia="el-GR"/>
          </w:rPr>
          <w:t>Ανδρέα Παπανδρέου</w:t>
        </w:r>
      </w:hyperlink>
      <w:r w:rsidRPr="003C7BCA">
        <w:rPr>
          <w:rFonts w:ascii="Arial" w:eastAsia="Times New Roman" w:hAnsi="Arial" w:cs="Arial"/>
          <w:color w:val="202122"/>
          <w:sz w:val="24"/>
          <w:szCs w:val="24"/>
          <w:lang w:eastAsia="el-GR"/>
        </w:rPr>
        <w:t> και ο οποίος έχει δημοσιευτεί εκτενώς στον Τύπο</w:t>
      </w:r>
      <w:hyperlink r:id="rId128" w:anchor="cite_note-40" w:history="1">
        <w:r w:rsidRPr="003C7BCA">
          <w:rPr>
            <w:rFonts w:ascii="Arial" w:eastAsia="Times New Roman" w:hAnsi="Arial" w:cs="Arial"/>
            <w:color w:val="0645AD"/>
            <w:sz w:val="24"/>
            <w:szCs w:val="24"/>
            <w:u w:val="single"/>
            <w:vertAlign w:val="superscript"/>
            <w:lang w:eastAsia="el-GR"/>
          </w:rPr>
          <w:t>[40]</w:t>
        </w:r>
      </w:hyperlink>
      <w:hyperlink r:id="rId129" w:anchor="cite_note-lakopoulos_mythistorhma_PASOK_331_332-41" w:history="1">
        <w:r w:rsidRPr="003C7BCA">
          <w:rPr>
            <w:rFonts w:ascii="Arial" w:eastAsia="Times New Roman" w:hAnsi="Arial" w:cs="Arial"/>
            <w:color w:val="0645AD"/>
            <w:sz w:val="24"/>
            <w:szCs w:val="24"/>
            <w:u w:val="single"/>
            <w:vertAlign w:val="superscript"/>
            <w:lang w:eastAsia="el-GR"/>
          </w:rPr>
          <w:t>[41]</w:t>
        </w:r>
      </w:hyperlink>
      <w:hyperlink r:id="rId130" w:anchor="cite_note-42" w:history="1">
        <w:r w:rsidRPr="003C7BCA">
          <w:rPr>
            <w:rFonts w:ascii="Arial" w:eastAsia="Times New Roman" w:hAnsi="Arial" w:cs="Arial"/>
            <w:color w:val="0645AD"/>
            <w:sz w:val="24"/>
            <w:szCs w:val="24"/>
            <w:u w:val="single"/>
            <w:vertAlign w:val="superscript"/>
            <w:lang w:eastAsia="el-GR"/>
          </w:rPr>
          <w:t>[42]</w:t>
        </w:r>
      </w:hyperlink>
      <w:hyperlink r:id="rId131" w:anchor="cite_note-43" w:history="1">
        <w:r w:rsidRPr="003C7BCA">
          <w:rPr>
            <w:rFonts w:ascii="Arial" w:eastAsia="Times New Roman" w:hAnsi="Arial" w:cs="Arial"/>
            <w:color w:val="0645AD"/>
            <w:sz w:val="24"/>
            <w:szCs w:val="24"/>
            <w:u w:val="single"/>
            <w:vertAlign w:val="superscript"/>
            <w:lang w:eastAsia="el-GR"/>
          </w:rPr>
          <w:t>[43]</w:t>
        </w:r>
      </w:hyperlink>
      <w:hyperlink r:id="rId132" w:anchor="cite_note-44" w:history="1">
        <w:r w:rsidRPr="003C7BCA">
          <w:rPr>
            <w:rFonts w:ascii="Arial" w:eastAsia="Times New Roman" w:hAnsi="Arial" w:cs="Arial"/>
            <w:color w:val="0645AD"/>
            <w:sz w:val="24"/>
            <w:szCs w:val="24"/>
            <w:u w:val="single"/>
            <w:vertAlign w:val="superscript"/>
            <w:lang w:eastAsia="el-GR"/>
          </w:rPr>
          <w:t>[44]</w:t>
        </w:r>
      </w:hyperlink>
      <w:hyperlink r:id="rId133" w:anchor="cite_note-rizospastis.gr-45" w:history="1">
        <w:r w:rsidRPr="003C7BCA">
          <w:rPr>
            <w:rFonts w:ascii="Arial" w:eastAsia="Times New Roman" w:hAnsi="Arial" w:cs="Arial"/>
            <w:color w:val="0645AD"/>
            <w:sz w:val="24"/>
            <w:szCs w:val="24"/>
            <w:u w:val="single"/>
            <w:vertAlign w:val="superscript"/>
            <w:lang w:eastAsia="el-GR"/>
          </w:rPr>
          <w:t>[45]</w:t>
        </w:r>
      </w:hyperlink>
      <w:hyperlink r:id="rId134" w:anchor="cite_note-ana1996091214-46" w:history="1">
        <w:r w:rsidRPr="003C7BCA">
          <w:rPr>
            <w:rFonts w:ascii="Arial" w:eastAsia="Times New Roman" w:hAnsi="Arial" w:cs="Arial"/>
            <w:color w:val="0645AD"/>
            <w:sz w:val="24"/>
            <w:szCs w:val="24"/>
            <w:u w:val="single"/>
            <w:vertAlign w:val="superscript"/>
            <w:lang w:eastAsia="el-GR"/>
          </w:rPr>
          <w:t>[46]</w:t>
        </w:r>
      </w:hyperlink>
      <w:hyperlink r:id="rId135" w:anchor="cite_note-tovima.gr-47" w:history="1">
        <w:r w:rsidRPr="003C7BCA">
          <w:rPr>
            <w:rFonts w:ascii="Arial" w:eastAsia="Times New Roman" w:hAnsi="Arial" w:cs="Arial"/>
            <w:color w:val="0645AD"/>
            <w:sz w:val="24"/>
            <w:szCs w:val="24"/>
            <w:u w:val="single"/>
            <w:vertAlign w:val="superscript"/>
            <w:lang w:eastAsia="el-GR"/>
          </w:rPr>
          <w:t>[47]</w:t>
        </w:r>
      </w:hyperlink>
      <w:hyperlink r:id="rId136" w:anchor="cite_note-ana1996091215-48" w:history="1">
        <w:r w:rsidRPr="003C7BCA">
          <w:rPr>
            <w:rFonts w:ascii="Arial" w:eastAsia="Times New Roman" w:hAnsi="Arial" w:cs="Arial"/>
            <w:color w:val="0645AD"/>
            <w:sz w:val="24"/>
            <w:szCs w:val="24"/>
            <w:u w:val="single"/>
            <w:vertAlign w:val="superscript"/>
            <w:lang w:eastAsia="el-GR"/>
          </w:rPr>
          <w:t>[48]</w:t>
        </w:r>
      </w:hyperlink>
      <w:r w:rsidRPr="003C7BCA">
        <w:rPr>
          <w:rFonts w:ascii="Arial" w:eastAsia="Times New Roman" w:hAnsi="Arial" w:cs="Arial"/>
          <w:color w:val="202122"/>
          <w:sz w:val="24"/>
          <w:szCs w:val="24"/>
          <w:lang w:eastAsia="el-GR"/>
        </w:rPr>
        <w:t xml:space="preserve">, και απ' όπου με αναφορά πηγών τον συμπεριέλαβε ο χρήστης στο εν λόγω βιογραφικό λήμμα της </w:t>
      </w:r>
      <w:proofErr w:type="spellStart"/>
      <w:r w:rsidRPr="003C7BCA">
        <w:rPr>
          <w:rFonts w:ascii="Arial" w:eastAsia="Times New Roman" w:hAnsi="Arial" w:cs="Arial"/>
          <w:color w:val="202122"/>
          <w:sz w:val="24"/>
          <w:szCs w:val="24"/>
          <w:lang w:eastAsia="el-GR"/>
        </w:rPr>
        <w:t>Βικιπαίδειας</w:t>
      </w:r>
      <w:proofErr w:type="spellEnd"/>
      <w:r w:rsidRPr="003C7BCA">
        <w:rPr>
          <w:rFonts w:ascii="Arial" w:eastAsia="Times New Roman" w:hAnsi="Arial" w:cs="Arial"/>
          <w:color w:val="202122"/>
          <w:sz w:val="24"/>
          <w:szCs w:val="24"/>
          <w:lang w:eastAsia="el-GR"/>
        </w:rPr>
        <w:t>.</w:t>
      </w:r>
    </w:p>
    <w:p w14:paraId="79C2A5B8" w14:textId="77777777" w:rsidR="003C7BCA" w:rsidRPr="003C7BCA" w:rsidRDefault="003C7BCA" w:rsidP="003C7BCA">
      <w:pPr>
        <w:spacing w:before="120" w:after="120" w:line="240" w:lineRule="auto"/>
        <w:ind w:left="3840"/>
        <w:rPr>
          <w:rFonts w:ascii="Arial" w:eastAsia="Times New Roman" w:hAnsi="Arial" w:cs="Arial"/>
          <w:color w:val="202122"/>
          <w:sz w:val="24"/>
          <w:szCs w:val="24"/>
          <w:lang w:eastAsia="el-GR"/>
        </w:rPr>
      </w:pPr>
      <w:r w:rsidRPr="003C7BCA">
        <w:rPr>
          <w:rFonts w:ascii="Arial" w:eastAsia="Times New Roman" w:hAnsi="Arial" w:cs="Arial"/>
          <w:color w:val="202122"/>
          <w:sz w:val="24"/>
          <w:szCs w:val="24"/>
          <w:lang w:eastAsia="el-GR"/>
        </w:rPr>
        <w:t xml:space="preserve">Πρόκειται για το πρώτο περιστατικό παγκοσμίως στα χρονικά του συνολικού εγχειρήματος της </w:t>
      </w:r>
      <w:proofErr w:type="spellStart"/>
      <w:r w:rsidRPr="003C7BCA">
        <w:rPr>
          <w:rFonts w:ascii="Arial" w:eastAsia="Times New Roman" w:hAnsi="Arial" w:cs="Arial"/>
          <w:color w:val="202122"/>
          <w:sz w:val="24"/>
          <w:szCs w:val="24"/>
          <w:lang w:eastAsia="el-GR"/>
        </w:rPr>
        <w:t>Βικιπαίδειας</w:t>
      </w:r>
      <w:proofErr w:type="spellEnd"/>
      <w:r w:rsidRPr="003C7BCA">
        <w:rPr>
          <w:rFonts w:ascii="Arial" w:eastAsia="Times New Roman" w:hAnsi="Arial" w:cs="Arial"/>
          <w:color w:val="202122"/>
          <w:sz w:val="24"/>
          <w:szCs w:val="24"/>
          <w:lang w:eastAsia="el-GR"/>
        </w:rPr>
        <w:t xml:space="preserve"> που δικαστήριο επιβάλλει έστω και προσωρινά την αφαίρεση περιεχομένου από τη </w:t>
      </w:r>
      <w:proofErr w:type="spellStart"/>
      <w:r w:rsidRPr="003C7BCA">
        <w:rPr>
          <w:rFonts w:ascii="Arial" w:eastAsia="Times New Roman" w:hAnsi="Arial" w:cs="Arial"/>
          <w:color w:val="202122"/>
          <w:sz w:val="24"/>
          <w:szCs w:val="24"/>
          <w:lang w:eastAsia="el-GR"/>
        </w:rPr>
        <w:t>Βικιπαίδεια</w:t>
      </w:r>
      <w:proofErr w:type="spellEnd"/>
      <w:r w:rsidRPr="003C7BCA">
        <w:rPr>
          <w:rFonts w:ascii="Arial" w:eastAsia="Times New Roman" w:hAnsi="Arial" w:cs="Arial"/>
          <w:color w:val="202122"/>
          <w:sz w:val="24"/>
          <w:szCs w:val="24"/>
          <w:lang w:eastAsia="el-GR"/>
        </w:rPr>
        <w:t>, σύμφωνα με την εντεταλμένη από το </w:t>
      </w:r>
      <w:hyperlink r:id="rId137" w:tooltip="Ίδρυμα Wikimedia" w:history="1">
        <w:r w:rsidRPr="003C7BCA">
          <w:rPr>
            <w:rFonts w:ascii="Arial" w:eastAsia="Times New Roman" w:hAnsi="Arial" w:cs="Arial"/>
            <w:color w:val="0645AD"/>
            <w:sz w:val="24"/>
            <w:szCs w:val="24"/>
            <w:u w:val="single"/>
            <w:lang w:eastAsia="el-GR"/>
          </w:rPr>
          <w:t xml:space="preserve">Ίδρυμα </w:t>
        </w:r>
        <w:proofErr w:type="spellStart"/>
        <w:r w:rsidRPr="003C7BCA">
          <w:rPr>
            <w:rFonts w:ascii="Arial" w:eastAsia="Times New Roman" w:hAnsi="Arial" w:cs="Arial"/>
            <w:color w:val="0645AD"/>
            <w:sz w:val="24"/>
            <w:szCs w:val="24"/>
            <w:u w:val="single"/>
            <w:lang w:eastAsia="el-GR"/>
          </w:rPr>
          <w:t>Wikimedia</w:t>
        </w:r>
        <w:proofErr w:type="spellEnd"/>
      </w:hyperlink>
      <w:r w:rsidRPr="003C7BCA">
        <w:rPr>
          <w:rFonts w:ascii="Arial" w:eastAsia="Times New Roman" w:hAnsi="Arial" w:cs="Arial"/>
          <w:color w:val="202122"/>
          <w:sz w:val="24"/>
          <w:szCs w:val="24"/>
          <w:lang w:eastAsia="el-GR"/>
        </w:rPr>
        <w:t>, συνήγορο του χρήστη.</w:t>
      </w:r>
      <w:hyperlink r:id="rId138" w:anchor="cite_note-tppradio-49" w:history="1">
        <w:r w:rsidRPr="003C7BCA">
          <w:rPr>
            <w:rFonts w:ascii="Arial" w:eastAsia="Times New Roman" w:hAnsi="Arial" w:cs="Arial"/>
            <w:color w:val="0645AD"/>
            <w:sz w:val="24"/>
            <w:szCs w:val="24"/>
            <w:u w:val="single"/>
            <w:vertAlign w:val="superscript"/>
            <w:lang w:eastAsia="el-GR"/>
          </w:rPr>
          <w:t>[49]</w:t>
        </w:r>
      </w:hyperlink>
    </w:p>
    <w:p w14:paraId="0BAE563A" w14:textId="77777777" w:rsidR="003C7BCA" w:rsidRDefault="003C7BCA"/>
    <w:sectPr w:rsidR="003C7B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9857AB"/>
    <w:multiLevelType w:val="multilevel"/>
    <w:tmpl w:val="22D25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CA"/>
    <w:rsid w:val="003C7B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675D"/>
  <w15:chartTrackingRefBased/>
  <w15:docId w15:val="{5F464892-E8C7-4FDE-8331-DDEC2ED2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26984">
      <w:bodyDiv w:val="1"/>
      <w:marLeft w:val="0"/>
      <w:marRight w:val="0"/>
      <w:marTop w:val="0"/>
      <w:marBottom w:val="0"/>
      <w:divBdr>
        <w:top w:val="none" w:sz="0" w:space="0" w:color="auto"/>
        <w:left w:val="none" w:sz="0" w:space="0" w:color="auto"/>
        <w:bottom w:val="none" w:sz="0" w:space="0" w:color="auto"/>
        <w:right w:val="none" w:sz="0" w:space="0" w:color="auto"/>
      </w:divBdr>
      <w:divsChild>
        <w:div w:id="1288704005">
          <w:marLeft w:val="0"/>
          <w:marRight w:val="0"/>
          <w:marTop w:val="0"/>
          <w:marBottom w:val="0"/>
          <w:divBdr>
            <w:top w:val="none" w:sz="0" w:space="0" w:color="auto"/>
            <w:left w:val="none" w:sz="0" w:space="0" w:color="auto"/>
            <w:bottom w:val="none" w:sz="0" w:space="0" w:color="auto"/>
            <w:right w:val="none" w:sz="0" w:space="0" w:color="auto"/>
          </w:divBdr>
          <w:divsChild>
            <w:div w:id="1414080924">
              <w:marLeft w:val="0"/>
              <w:marRight w:val="0"/>
              <w:marTop w:val="0"/>
              <w:marBottom w:val="0"/>
              <w:divBdr>
                <w:top w:val="none" w:sz="0" w:space="0" w:color="auto"/>
                <w:left w:val="none" w:sz="0" w:space="0" w:color="auto"/>
                <w:bottom w:val="none" w:sz="0" w:space="0" w:color="auto"/>
                <w:right w:val="none" w:sz="0" w:space="0" w:color="auto"/>
              </w:divBdr>
            </w:div>
            <w:div w:id="2092848683">
              <w:marLeft w:val="0"/>
              <w:marRight w:val="0"/>
              <w:marTop w:val="0"/>
              <w:marBottom w:val="0"/>
              <w:divBdr>
                <w:top w:val="none" w:sz="0" w:space="0" w:color="auto"/>
                <w:left w:val="none" w:sz="0" w:space="0" w:color="auto"/>
                <w:bottom w:val="none" w:sz="0" w:space="0" w:color="auto"/>
                <w:right w:val="none" w:sz="0" w:space="0" w:color="auto"/>
              </w:divBdr>
              <w:divsChild>
                <w:div w:id="388649079">
                  <w:marLeft w:val="0"/>
                  <w:marRight w:val="0"/>
                  <w:marTop w:val="0"/>
                  <w:marBottom w:val="0"/>
                  <w:divBdr>
                    <w:top w:val="none" w:sz="0" w:space="0" w:color="auto"/>
                    <w:left w:val="none" w:sz="0" w:space="0" w:color="auto"/>
                    <w:bottom w:val="none" w:sz="0" w:space="0" w:color="auto"/>
                    <w:right w:val="none" w:sz="0" w:space="0" w:color="auto"/>
                  </w:divBdr>
                  <w:divsChild>
                    <w:div w:id="1905480468">
                      <w:marLeft w:val="0"/>
                      <w:marRight w:val="0"/>
                      <w:marTop w:val="0"/>
                      <w:marBottom w:val="0"/>
                      <w:divBdr>
                        <w:top w:val="single" w:sz="6" w:space="5" w:color="A2A9B1"/>
                        <w:left w:val="single" w:sz="6" w:space="5" w:color="A2A9B1"/>
                        <w:bottom w:val="single" w:sz="6" w:space="5" w:color="A2A9B1"/>
                        <w:right w:val="single" w:sz="6" w:space="5" w:color="A2A9B1"/>
                      </w:divBdr>
                    </w:div>
                    <w:div w:id="1329093151">
                      <w:blockQuote w:val="1"/>
                      <w:marLeft w:val="0"/>
                      <w:marRight w:val="0"/>
                      <w:marTop w:val="240"/>
                      <w:marBottom w:val="240"/>
                      <w:divBdr>
                        <w:top w:val="none" w:sz="0" w:space="0" w:color="auto"/>
                        <w:left w:val="single" w:sz="24" w:space="24" w:color="EAECF0"/>
                        <w:bottom w:val="none" w:sz="0" w:space="0" w:color="auto"/>
                        <w:right w:val="none" w:sz="0" w:space="0" w:color="auto"/>
                      </w:divBdr>
                    </w:div>
                    <w:div w:id="1755739079">
                      <w:marLeft w:val="336"/>
                      <w:marRight w:val="0"/>
                      <w:marTop w:val="120"/>
                      <w:marBottom w:val="312"/>
                      <w:divBdr>
                        <w:top w:val="none" w:sz="0" w:space="0" w:color="auto"/>
                        <w:left w:val="none" w:sz="0" w:space="0" w:color="auto"/>
                        <w:bottom w:val="none" w:sz="0" w:space="0" w:color="auto"/>
                        <w:right w:val="none" w:sz="0" w:space="0" w:color="auto"/>
                      </w:divBdr>
                      <w:divsChild>
                        <w:div w:id="19230309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79934441">
                      <w:marLeft w:val="0"/>
                      <w:marRight w:val="0"/>
                      <w:marTop w:val="0"/>
                      <w:marBottom w:val="120"/>
                      <w:divBdr>
                        <w:top w:val="none" w:sz="0" w:space="0" w:color="auto"/>
                        <w:left w:val="none" w:sz="0" w:space="0" w:color="auto"/>
                        <w:bottom w:val="none" w:sz="0" w:space="0" w:color="auto"/>
                        <w:right w:val="none" w:sz="0" w:space="0" w:color="auto"/>
                      </w:divBdr>
                    </w:div>
                    <w:div w:id="629819211">
                      <w:marLeft w:val="0"/>
                      <w:marRight w:val="0"/>
                      <w:marTop w:val="0"/>
                      <w:marBottom w:val="120"/>
                      <w:divBdr>
                        <w:top w:val="none" w:sz="0" w:space="0" w:color="auto"/>
                        <w:left w:val="none" w:sz="0" w:space="0" w:color="auto"/>
                        <w:bottom w:val="none" w:sz="0" w:space="0" w:color="auto"/>
                        <w:right w:val="none" w:sz="0" w:space="0" w:color="auto"/>
                      </w:divBdr>
                    </w:div>
                    <w:div w:id="873927829">
                      <w:marLeft w:val="0"/>
                      <w:marRight w:val="0"/>
                      <w:marTop w:val="0"/>
                      <w:marBottom w:val="120"/>
                      <w:divBdr>
                        <w:top w:val="none" w:sz="0" w:space="0" w:color="auto"/>
                        <w:left w:val="none" w:sz="0" w:space="0" w:color="auto"/>
                        <w:bottom w:val="none" w:sz="0" w:space="0" w:color="auto"/>
                        <w:right w:val="none" w:sz="0" w:space="0" w:color="auto"/>
                      </w:divBdr>
                    </w:div>
                    <w:div w:id="923880557">
                      <w:marLeft w:val="0"/>
                      <w:marRight w:val="0"/>
                      <w:marTop w:val="0"/>
                      <w:marBottom w:val="120"/>
                      <w:divBdr>
                        <w:top w:val="none" w:sz="0" w:space="0" w:color="auto"/>
                        <w:left w:val="none" w:sz="0" w:space="0" w:color="auto"/>
                        <w:bottom w:val="none" w:sz="0" w:space="0" w:color="auto"/>
                        <w:right w:val="none" w:sz="0" w:space="0" w:color="auto"/>
                      </w:divBdr>
                    </w:div>
                    <w:div w:id="3563467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l.wikipedia.org/wiki/%CE%93%CE%AD%CF%81%CE%BF%CE%BD%CF%84%CE%B1%CF%82_%CE%A0%CE%B1%CE%90%CF%83%CE%B9%CE%BF%CF%82" TargetMode="External"/><Relationship Id="rId21" Type="http://schemas.openxmlformats.org/officeDocument/2006/relationships/hyperlink" Target="https://el.wikisource.org/wiki/%CE%A3%CF%8D%CE%BD%CF%84%CE%B1%CE%B3%CE%BC%CE%B1_%CF%84%CE%B7%CF%82_%CE%95%CE%BB%CE%BB%CE%AC%CE%B4%CE%B1%CF%82" TargetMode="External"/><Relationship Id="rId42" Type="http://schemas.openxmlformats.org/officeDocument/2006/relationships/hyperlink" Target="https://el.wikipedia.org/wiki/%CE%9B%CE%BF%CE%B3%CE%BF%CE%BA%CF%81%CE%B9%CF%83%CE%AF%CE%B1_%CF%83%CF%84%CE%B7%CE%BD_%CE%95%CE%BB%CE%BB%CE%AC%CE%B4%CE%B1" TargetMode="External"/><Relationship Id="rId63" Type="http://schemas.openxmlformats.org/officeDocument/2006/relationships/hyperlink" Target="https://el.wikipedia.org/wiki/%CE%9C%CE%B1%CF%81%CE%BA%CE%AE%CF%83%CE%B9%CE%BF%CF%82_%CE%BD%CF%84%CE%B5_%CE%A3%CE%B1%CE%BD%CF%84" TargetMode="External"/><Relationship Id="rId84" Type="http://schemas.openxmlformats.org/officeDocument/2006/relationships/hyperlink" Target="https://el.wikipedia.org/wiki/%CE%98%CF%89%CF%81%CE%B7%CE%BA%CF%84%CF%8C_%CE%A0%CE%BF%CF%84%CE%AD%CE%BC%CE%BA%CE%B9%CE%BD_(%CF%84%CE%B1%CE%B9%CE%BD%CE%AF%CE%B1,_1925)" TargetMode="External"/><Relationship Id="rId138" Type="http://schemas.openxmlformats.org/officeDocument/2006/relationships/hyperlink" Target="https://el.wikipedia.org/wiki/%CE%9B%CE%BF%CE%B3%CE%BF%CE%BA%CF%81%CE%B9%CF%83%CE%AF%CE%B1_%CF%83%CF%84%CE%B7%CE%BD_%CE%95%CE%BB%CE%BB%CE%AC%CE%B4%CE%B1" TargetMode="External"/><Relationship Id="rId16" Type="http://schemas.openxmlformats.org/officeDocument/2006/relationships/hyperlink" Target="https://el.wikipedia.org/wiki/%CE%9B%CE%BF%CE%B3%CE%BF%CE%BA%CF%81%CE%B9%CF%83%CE%AF%CE%B1_%CF%83%CF%84%CE%B7%CE%BD_%CE%95%CE%BB%CE%BB%CE%AC%CE%B4%CE%B1" TargetMode="External"/><Relationship Id="rId107" Type="http://schemas.openxmlformats.org/officeDocument/2006/relationships/hyperlink" Target="https://el.wikipedia.org/w/index.php?title=%CE%9B%CE%BF%CE%B3%CE%BF%CE%BA%CF%81%CE%B9%CF%83%CE%AF%CE%B1_%CF%83%CF%84%CE%B7%CE%BD_%CE%95%CE%BB%CE%BB%CE%AC%CE%B4%CE%B1&amp;veaction=edit&amp;section=6" TargetMode="External"/><Relationship Id="rId11" Type="http://schemas.openxmlformats.org/officeDocument/2006/relationships/hyperlink" Target="https://el.wikipedia.org/wiki/%CE%9B%CE%BF%CE%B3%CE%BF%CE%BA%CF%81%CE%B9%CF%83%CE%AF%CE%B1_%CF%83%CF%84%CE%B7%CE%BD_%CE%95%CE%BB%CE%BB%CE%AC%CE%B4%CE%B1" TargetMode="External"/><Relationship Id="rId32" Type="http://schemas.openxmlformats.org/officeDocument/2006/relationships/hyperlink" Target="https://el.wikipedia.org/wiki/%CE%9B%CE%BF%CE%B3%CE%BF%CE%BA%CF%81%CE%B9%CF%83%CE%AF%CE%B1_%CF%83%CF%84%CE%B7%CE%BD_%CE%95%CE%BB%CE%BB%CE%AC%CE%B4%CE%B1" TargetMode="External"/><Relationship Id="rId37" Type="http://schemas.openxmlformats.org/officeDocument/2006/relationships/hyperlink" Target="https://el.wikipedia.org/wiki/%CE%97%CE%BB%CE%AF%CE%B1%CF%82_%CE%94%CE%B5%CE%BA%CE%BF%CF%85%CE%BB%CE%AC%CE%BA%CE%BF%CF%82" TargetMode="External"/><Relationship Id="rId53" Type="http://schemas.openxmlformats.org/officeDocument/2006/relationships/hyperlink" Target="https://el.wikipedia.org/wiki/%CE%91%CE%B9%CE%B4%CE%BF%CE%AF%CE%BF" TargetMode="External"/><Relationship Id="rId58" Type="http://schemas.openxmlformats.org/officeDocument/2006/relationships/hyperlink" Target="https://el.wikipedia.org/w/index.php?title=%CE%9B%CE%BF%CE%B3%CE%BF%CE%BA%CF%81%CE%B9%CF%83%CE%AF%CE%B1_%CF%83%CF%84%CE%B7%CE%BD_%CE%95%CE%BB%CE%BB%CE%AC%CE%B4%CE%B1&amp;veaction=edit&amp;section=3" TargetMode="External"/><Relationship Id="rId74" Type="http://schemas.openxmlformats.org/officeDocument/2006/relationships/hyperlink" Target="https://el.wikipedia.org/wiki/%CE%A0%CE%B1%CE%BD%CE%B1%CE%B3%CE%B9%CF%8E%CF%84%CE%B7%CF%82_%CE%A4%CE%BF%CF%8D%CE%BD%CF%84%CE%B1%CF%82" TargetMode="External"/><Relationship Id="rId79" Type="http://schemas.openxmlformats.org/officeDocument/2006/relationships/hyperlink" Target="https://el.wikipedia.org/wiki/%CE%9B%CE%B1%CF%85%CF%81%CE%AD%CE%BD%CF%84%CE%B7%CF%82_%CE%9C%CE%B1%CF%87%CE%B1%CE%B9%CF%81%CE%AF%CF%84%CF%83%CE%B1%CF%82" TargetMode="External"/><Relationship Id="rId102" Type="http://schemas.openxmlformats.org/officeDocument/2006/relationships/hyperlink" Target="https://el.wikipedia.org/wiki/%CE%9D%CE%AF%CE%BA%CE%BF%CF%82_%CE%9A%CE%B1%CE%B6%CE%B1%CE%BD%CF%84%CE%B6%CE%AC%CE%BA%CE%B7%CF%82" TargetMode="External"/><Relationship Id="rId123" Type="http://schemas.openxmlformats.org/officeDocument/2006/relationships/hyperlink" Target="https://el.wikipedia.org/w/index.php?title=%CE%9B%CE%BF%CE%B3%CE%BF%CE%BA%CF%81%CE%B9%CF%83%CE%AF%CE%B1_%CF%83%CF%84%CE%B7%CE%BD_%CE%95%CE%BB%CE%BB%CE%AC%CE%B4%CE%B1&amp;action=edit&amp;section=7" TargetMode="External"/><Relationship Id="rId128" Type="http://schemas.openxmlformats.org/officeDocument/2006/relationships/hyperlink" Target="https://el.wikipedia.org/wiki/%CE%9B%CE%BF%CE%B3%CE%BF%CE%BA%CF%81%CE%B9%CF%83%CE%AF%CE%B1_%CF%83%CF%84%CE%B7%CE%BD_%CE%95%CE%BB%CE%BB%CE%AC%CE%B4%CE%B1" TargetMode="External"/><Relationship Id="rId5" Type="http://schemas.openxmlformats.org/officeDocument/2006/relationships/hyperlink" Target="https://el.wikipedia.org/wiki/%CE%9B%CE%BF%CE%B3%CE%BF%CE%BA%CF%81%CE%B9%CF%83%CE%AF%CE%B1_%CF%83%CF%84%CE%B7%CE%BD_%CE%95%CE%BB%CE%BB%CE%AC%CE%B4%CE%B1" TargetMode="External"/><Relationship Id="rId90" Type="http://schemas.openxmlformats.org/officeDocument/2006/relationships/hyperlink" Target="https://el.wikipedia.org/wiki/%CE%9B%CE%BF%CE%B3%CE%BF%CE%BA%CF%81%CE%B9%CF%83%CE%AF%CE%B1_%CF%83%CF%84%CE%B7%CE%BD_%CE%95%CE%BB%CE%BB%CE%AC%CE%B4%CE%B1" TargetMode="External"/><Relationship Id="rId95" Type="http://schemas.openxmlformats.org/officeDocument/2006/relationships/hyperlink" Target="https://el.wikipedia.org/wiki/%CE%A3%CF%84%CF%85%CE%BB%CE%B9%CE%B1%CE%BD%CF%8C%CF%82_%CE%9A%CE%BF%CF%81%CE%BD%CE%AC%CF%81%CE%BF%CF%82" TargetMode="External"/><Relationship Id="rId22" Type="http://schemas.openxmlformats.org/officeDocument/2006/relationships/hyperlink" Target="https://el.wikisource.org/wiki/%CE%A3%CF%8D%CE%BD%CF%84%CE%B1%CE%B3%CE%BC%CE%B1_%CF%84%CE%B7%CF%82_%CE%95%CE%BB%CE%BB%CE%AC%CE%B4%CE%B1%CF%82" TargetMode="External"/><Relationship Id="rId27" Type="http://schemas.openxmlformats.org/officeDocument/2006/relationships/hyperlink" Target="https://el.wikipedia.org/w/index.php?title=%CE%9B%CE%BF%CE%B3%CE%BF%CE%BA%CF%81%CE%B9%CF%83%CE%AF%CE%B1_%CF%83%CF%84%CE%B7%CE%BD_%CE%95%CE%BB%CE%BB%CE%AC%CE%B4%CE%B1&amp;veaction=edit&amp;section=2" TargetMode="External"/><Relationship Id="rId43" Type="http://schemas.openxmlformats.org/officeDocument/2006/relationships/hyperlink" Target="https://el.wikipedia.org/wiki/%CE%99%CE%B7%CF%83%CE%BF%CF%8D%CF%82_%CE%A7%CF%81%CE%B9%CF%83%CF%84%CF%8C%CF%82" TargetMode="External"/><Relationship Id="rId48" Type="http://schemas.openxmlformats.org/officeDocument/2006/relationships/hyperlink" Target="https://el.wikipedia.org/wiki/%CE%94%CE%AE%CE%BC%CE%BF%CF%82_%CE%91%CE%B8%CE%B7%CE%BD%CE%B1%CE%AF%CF%89%CE%BD" TargetMode="External"/><Relationship Id="rId64" Type="http://schemas.openxmlformats.org/officeDocument/2006/relationships/hyperlink" Target="https://el.wikipedia.org/wiki/%CE%9B%CE%B5%CE%BE%CE%B9%CE%BA%CF%8C_%CE%9C%CF%80%CE%B1%CE%BC%CF%80%CE%B9%CE%BD%CE%B9%CF%8E%CF%84%CE%B7_(%CF%85%CF%80%CF%8C%CE%B8%CE%B5%CF%83%CE%B7)" TargetMode="External"/><Relationship Id="rId69" Type="http://schemas.openxmlformats.org/officeDocument/2006/relationships/hyperlink" Target="https://el.wikipedia.org/wiki/%CE%9B%CE%BF%CE%B3%CE%BF%CE%BA%CF%81%CE%B9%CF%83%CE%AF%CE%B1_%CF%83%CF%84%CE%B7%CE%BD_%CE%95%CE%BB%CE%BB%CE%AC%CE%B4%CE%B1" TargetMode="External"/><Relationship Id="rId113" Type="http://schemas.openxmlformats.org/officeDocument/2006/relationships/hyperlink" Target="https://el.wikipedia.org/wiki/%CE%93%CE%AD%CF%81%CE%BF%CE%BD%CF%84%CE%B1%CF%82_%CE%A0%CE%B1%CF%83%CF%84%CE%AF%CF%84%CF%83%CE%B9%CE%BF%CF%82" TargetMode="External"/><Relationship Id="rId118" Type="http://schemas.openxmlformats.org/officeDocument/2006/relationships/hyperlink" Target="https://el.wikipedia.org/wiki/%CE%A7%CF%81%CF%85%CF%83%CE%AE_%CE%91%CF%85%CE%B3%CE%AE" TargetMode="External"/><Relationship Id="rId134" Type="http://schemas.openxmlformats.org/officeDocument/2006/relationships/hyperlink" Target="https://el.wikipedia.org/wiki/%CE%9B%CE%BF%CE%B3%CE%BF%CE%BA%CF%81%CE%B9%CF%83%CE%AF%CE%B1_%CF%83%CF%84%CE%B7%CE%BD_%CE%95%CE%BB%CE%BB%CE%AC%CE%B4%CE%B1" TargetMode="External"/><Relationship Id="rId139" Type="http://schemas.openxmlformats.org/officeDocument/2006/relationships/fontTable" Target="fontTable.xml"/><Relationship Id="rId80" Type="http://schemas.openxmlformats.org/officeDocument/2006/relationships/hyperlink" Target="https://el.wikipedia.org/wiki/%CE%93%CE%B9%CF%8E%CF%81%CE%B3%CE%BF%CF%82_%CE%9D%CF%84%CE%B1%CE%BB%CE%AC%CF%81%CE%B1%CF%82" TargetMode="External"/><Relationship Id="rId85" Type="http://schemas.openxmlformats.org/officeDocument/2006/relationships/hyperlink" Target="https://el.wikipedia.org/wiki/%CE%9B%CE%BF%CE%B3%CE%BF%CE%BA%CF%81%CE%B9%CF%83%CE%AF%CE%B1_%CF%83%CF%84%CE%B7%CE%BD_%CE%95%CE%BB%CE%BB%CE%AC%CE%B4%CE%B1" TargetMode="External"/><Relationship Id="rId12" Type="http://schemas.openxmlformats.org/officeDocument/2006/relationships/hyperlink" Target="https://el.wikipedia.org/wiki/%CE%9B%CE%BF%CE%B3%CE%BF%CE%BA%CF%81%CE%B9%CF%83%CE%AF%CE%B1_%CF%83%CF%84%CE%B7%CE%BD_%CE%95%CE%BB%CE%BB%CE%AC%CE%B4%CE%B1" TargetMode="External"/><Relationship Id="rId17" Type="http://schemas.openxmlformats.org/officeDocument/2006/relationships/hyperlink" Target="https://el.wikipedia.org/wiki/%CE%9B%CE%BF%CE%B3%CE%BF%CE%BA%CF%81%CE%B9%CF%83%CE%AF%CE%B1_%CF%83%CF%84%CE%B7%CE%BD_%CE%95%CE%BB%CE%BB%CE%AC%CE%B4%CE%B1" TargetMode="External"/><Relationship Id="rId33" Type="http://schemas.openxmlformats.org/officeDocument/2006/relationships/hyperlink" Target="https://el.wikipedia.org/wiki/%CE%9B%CE%BF%CE%B3%CE%BF%CE%BA%CF%81%CE%B9%CF%83%CE%AF%CE%B1_%CF%83%CF%84%CE%B7%CE%BD_%CE%95%CE%BB%CE%BB%CE%AC%CE%B4%CE%B1" TargetMode="External"/><Relationship Id="rId38" Type="http://schemas.openxmlformats.org/officeDocument/2006/relationships/hyperlink" Target="https://el.wikipedia.org/wiki/%CE%9B%CE%BF%CE%B3%CE%BF%CE%BA%CF%81%CE%B9%CF%83%CE%AF%CE%B1_%CF%83%CF%84%CE%B7%CE%BD_%CE%95%CE%BB%CE%BB%CE%AC%CE%B4%CE%B1" TargetMode="External"/><Relationship Id="rId59" Type="http://schemas.openxmlformats.org/officeDocument/2006/relationships/hyperlink" Target="https://el.wikipedia.org/w/index.php?title=%CE%9B%CE%BF%CE%B3%CE%BF%CE%BA%CF%81%CE%B9%CF%83%CE%AF%CE%B1_%CF%83%CF%84%CE%B7%CE%BD_%CE%95%CE%BB%CE%BB%CE%AC%CE%B4%CE%B1&amp;action=edit&amp;section=3" TargetMode="External"/><Relationship Id="rId103" Type="http://schemas.openxmlformats.org/officeDocument/2006/relationships/hyperlink" Target="https://el.wikipedia.org/w/index.php?title=%CE%A6%CE%B1%CE%BD%CF%84%CE%B1%CF%83%CE%AF%CF%89%CF%83%CE%B7&amp;action=edit&amp;redlink=1" TargetMode="External"/><Relationship Id="rId108" Type="http://schemas.openxmlformats.org/officeDocument/2006/relationships/hyperlink" Target="https://el.wikipedia.org/w/index.php?title=%CE%9B%CE%BF%CE%B3%CE%BF%CE%BA%CF%81%CE%B9%CF%83%CE%AF%CE%B1_%CF%83%CF%84%CE%B7%CE%BD_%CE%95%CE%BB%CE%BB%CE%AC%CE%B4%CE%B1&amp;action=edit&amp;section=6" TargetMode="External"/><Relationship Id="rId124" Type="http://schemas.openxmlformats.org/officeDocument/2006/relationships/hyperlink" Target="https://el.wikipedia.org/wiki/%CE%98%CE%B5%CF%8C%CE%B4%CF%89%CF%81%CE%BF%CF%82_%CE%9A%CE%B1%CF%84%CF%83%CE%B1%CE%BD%CE%AD%CE%B2%CE%B1%CF%82" TargetMode="External"/><Relationship Id="rId129" Type="http://schemas.openxmlformats.org/officeDocument/2006/relationships/hyperlink" Target="https://el.wikipedia.org/wiki/%CE%9B%CE%BF%CE%B3%CE%BF%CE%BA%CF%81%CE%B9%CF%83%CE%AF%CE%B1_%CF%83%CF%84%CE%B7%CE%BD_%CE%95%CE%BB%CE%BB%CE%AC%CE%B4%CE%B1" TargetMode="External"/><Relationship Id="rId54" Type="http://schemas.openxmlformats.org/officeDocument/2006/relationships/hyperlink" Target="https://el.wikipedia.org/wiki/%CE%95%CE%B8%CE%BD%CE%B9%CE%BA%CF%8C%CF%82_%CF%8D%CE%BC%CE%BD%CE%BF%CF%82" TargetMode="External"/><Relationship Id="rId70" Type="http://schemas.openxmlformats.org/officeDocument/2006/relationships/hyperlink" Target="https://el.wikipedia.org/w/index.php?title=%CE%9B%CE%BF%CE%B3%CE%BF%CE%BA%CF%81%CE%B9%CF%83%CE%AF%CE%B1_%CF%83%CF%84%CE%B7%CE%BD_%CE%95%CE%BB%CE%BB%CE%AC%CE%B4%CE%B1&amp;veaction=edit&amp;section=4" TargetMode="External"/><Relationship Id="rId75" Type="http://schemas.openxmlformats.org/officeDocument/2006/relationships/hyperlink" Target="https://el.wikipedia.org/wiki/%CE%9B%CE%BF%CE%B3%CE%BF%CE%BA%CF%81%CE%B9%CF%83%CE%AF%CE%B1_%CF%83%CF%84%CE%B7%CE%BD_%CE%95%CE%BB%CE%BB%CE%AC%CE%B4%CE%B1" TargetMode="External"/><Relationship Id="rId91" Type="http://schemas.openxmlformats.org/officeDocument/2006/relationships/hyperlink" Target="https://el.wikipedia.org/wiki/%CE%9B%CE%BF%CE%B3%CE%BF%CE%BA%CF%81%CE%B9%CF%83%CE%AF%CE%B1_%CF%83%CF%84%CE%B7%CE%BD_%CE%95%CE%BB%CE%BB%CE%AC%CE%B4%CE%B1" TargetMode="External"/><Relationship Id="rId96" Type="http://schemas.openxmlformats.org/officeDocument/2006/relationships/hyperlink" Target="https://el.wikipedia.org/wiki/%CE%9B%CE%BF%CE%B3%CE%BF%CE%BA%CF%81%CE%B9%CF%83%CE%AF%CE%B1_%CF%83%CF%84%CE%B7%CE%BD_%CE%95%CE%BB%CE%BB%CE%AC%CE%B4%CE%B1"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wikipedia.org/wiki/%CE%9B%CE%BF%CE%B3%CE%BF%CE%BA%CF%81%CE%B9%CF%83%CE%AF%CE%B1_%CF%83%CF%84%CE%B7%CE%BD_%CE%95%CE%BB%CE%BB%CE%AC%CE%B4%CE%B1" TargetMode="External"/><Relationship Id="rId23" Type="http://schemas.openxmlformats.org/officeDocument/2006/relationships/hyperlink" Target="https://el.wikisource.org/wiki/%CE%A3%CF%8D%CE%BD%CF%84%CE%B1%CE%B3%CE%BC%CE%B1_%CF%84%CE%B7%CF%82_%CE%95%CE%BB%CE%BB%CE%AC%CE%B4%CE%B1%CF%82" TargetMode="External"/><Relationship Id="rId28" Type="http://schemas.openxmlformats.org/officeDocument/2006/relationships/hyperlink" Target="https://el.wikipedia.org/w/index.php?title=%CE%9B%CE%BF%CE%B3%CE%BF%CE%BA%CF%81%CE%B9%CF%83%CE%AF%CE%B1_%CF%83%CF%84%CE%B7%CE%BD_%CE%95%CE%BB%CE%BB%CE%AC%CE%B4%CE%B1&amp;action=edit&amp;section=2" TargetMode="External"/><Relationship Id="rId49" Type="http://schemas.openxmlformats.org/officeDocument/2006/relationships/hyperlink" Target="https://el.wikipedia.org/wiki/%CE%95%CE%91%CE%A4-%CE%95%CE%A3%CE%91" TargetMode="External"/><Relationship Id="rId114" Type="http://schemas.openxmlformats.org/officeDocument/2006/relationships/hyperlink" Target="https://el.wikipedia.org/wiki/Facebook" TargetMode="External"/><Relationship Id="rId119" Type="http://schemas.openxmlformats.org/officeDocument/2006/relationships/hyperlink" Target="https://el.wikipedia.org/wiki/%CE%A7%CF%81%CE%AE%CF%83%CF%84%CE%BF%CF%82_%CE%A0%CE%B1%CF%80%CF%80%CE%AC%CF%82" TargetMode="External"/><Relationship Id="rId44" Type="http://schemas.openxmlformats.org/officeDocument/2006/relationships/hyperlink" Target="https://el.wikipedia.org/wiki/%CE%A0%CE%AD%CE%BF%CF%82" TargetMode="External"/><Relationship Id="rId60" Type="http://schemas.openxmlformats.org/officeDocument/2006/relationships/hyperlink" Target="https://el.wikipedia.org/wiki/%CE%9B%CE%BF%CE%B3%CE%BF%CE%BA%CF%81%CE%B9%CF%83%CE%AF%CE%B1_%CF%83%CF%84%CE%B7%CE%BD_%CE%95%CE%BB%CE%BB%CE%AC%CE%B4%CE%B1" TargetMode="External"/><Relationship Id="rId65" Type="http://schemas.openxmlformats.org/officeDocument/2006/relationships/hyperlink" Target="https://el.wikipedia.org/wiki/%CE%93%CE%B5%CF%8E%CF%81%CE%B3%CE%B9%CE%BF%CF%82_%CE%9C%CF%80%CE%B1%CE%BC%CF%80%CE%B9%CE%BD%CE%B9%CF%8E%CF%84%CE%B7%CF%82" TargetMode="External"/><Relationship Id="rId81" Type="http://schemas.openxmlformats.org/officeDocument/2006/relationships/hyperlink" Target="https://el.wikipedia.org/w/index.php?title=%CE%9B%CE%BF%CE%B3%CE%BF%CE%BA%CF%81%CE%B9%CF%83%CE%AF%CE%B1_%CF%83%CF%84%CE%B7%CE%BD_%CE%95%CE%BB%CE%BB%CE%AC%CE%B4%CE%B1&amp;veaction=edit&amp;section=5" TargetMode="External"/><Relationship Id="rId86" Type="http://schemas.openxmlformats.org/officeDocument/2006/relationships/hyperlink" Target="https://el.wikipedia.org/wiki/%CE%9B%CE%BF%CE%B3%CE%BF%CE%BA%CF%81%CE%B9%CF%83%CE%AF%CE%B1_%CF%83%CF%84%CE%B7%CE%BD_%CE%95%CE%BB%CE%BB%CE%AC%CE%B4%CE%B1" TargetMode="External"/><Relationship Id="rId130" Type="http://schemas.openxmlformats.org/officeDocument/2006/relationships/hyperlink" Target="https://el.wikipedia.org/wiki/%CE%9B%CE%BF%CE%B3%CE%BF%CE%BA%CF%81%CE%B9%CF%83%CE%AF%CE%B1_%CF%83%CF%84%CE%B7%CE%BD_%CE%95%CE%BB%CE%BB%CE%AC%CE%B4%CE%B1" TargetMode="External"/><Relationship Id="rId135" Type="http://schemas.openxmlformats.org/officeDocument/2006/relationships/hyperlink" Target="https://el.wikipedia.org/wiki/%CE%9B%CE%BF%CE%B3%CE%BF%CE%BA%CF%81%CE%B9%CF%83%CE%AF%CE%B1_%CF%83%CF%84%CE%B7%CE%BD_%CE%95%CE%BB%CE%BB%CE%AC%CE%B4%CE%B1" TargetMode="External"/><Relationship Id="rId13" Type="http://schemas.openxmlformats.org/officeDocument/2006/relationships/hyperlink" Target="https://el.wikipedia.org/wiki/%CE%9B%CE%BF%CE%B3%CE%BF%CE%BA%CF%81%CE%B9%CF%83%CE%AF%CE%B1_%CF%83%CF%84%CE%B7%CE%BD_%CE%95%CE%BB%CE%BB%CE%AC%CE%B4%CE%B1" TargetMode="External"/><Relationship Id="rId18" Type="http://schemas.openxmlformats.org/officeDocument/2006/relationships/hyperlink" Target="https://el.wikipedia.org/w/index.php?title=%CE%9B%CE%BF%CE%B3%CE%BF%CE%BA%CF%81%CE%B9%CF%83%CE%AF%CE%B1_%CF%83%CF%84%CE%B7%CE%BD_%CE%95%CE%BB%CE%BB%CE%AC%CE%B4%CE%B1&amp;veaction=edit&amp;section=1" TargetMode="External"/><Relationship Id="rId39" Type="http://schemas.openxmlformats.org/officeDocument/2006/relationships/hyperlink" Target="https://el.wikipedia.org/wiki/%CE%9B%CE%BF%CE%B3%CE%BF%CE%BA%CF%81%CE%B9%CF%83%CE%AF%CE%B1_%CF%83%CF%84%CE%B7%CE%BD_%CE%95%CE%BB%CE%BB%CE%AC%CE%B4%CE%B1" TargetMode="External"/><Relationship Id="rId109" Type="http://schemas.openxmlformats.org/officeDocument/2006/relationships/hyperlink" Target="https://el.wikipedia.org/wiki/%CE%9B%CE%BF%CE%B3%CE%BF%CE%BA%CF%81%CE%B9%CF%83%CE%AF%CE%B1_%CF%83%CF%84%CE%B7%CE%BD_%CE%95%CE%BB%CE%BB%CE%AC%CE%B4%CE%B1" TargetMode="External"/><Relationship Id="rId34" Type="http://schemas.openxmlformats.org/officeDocument/2006/relationships/hyperlink" Target="https://el.wikipedia.org/wiki/%CE%93%CE%B1%CE%BB%CE%BB%CE%AF%CE%B1" TargetMode="External"/><Relationship Id="rId50" Type="http://schemas.openxmlformats.org/officeDocument/2006/relationships/hyperlink" Target="https://el.wikipedia.org/wiki/%CE%A5%CF%80%CE%BF%CF%85%CF%81%CE%B3%CE%B5%CE%AF%CE%BF_%CE%A0%CE%BF%CE%BB%CE%B9%CF%84%CE%B9%CF%83%CE%BC%CE%BF%CF%8D" TargetMode="External"/><Relationship Id="rId55" Type="http://schemas.openxmlformats.org/officeDocument/2006/relationships/hyperlink" Target="https://el.wikipedia.org/wiki/%CE%9B%CE%BF%CE%B3%CE%BF%CE%BA%CF%81%CE%B9%CF%83%CE%AF%CE%B1_%CF%83%CF%84%CE%B7%CE%BD_%CE%95%CE%BB%CE%BB%CE%AC%CE%B4%CE%B1" TargetMode="External"/><Relationship Id="rId76" Type="http://schemas.openxmlformats.org/officeDocument/2006/relationships/hyperlink" Target="https://el.wikipedia.org/wiki/%CE%9B%CE%BF%CE%B3%CE%BF%CE%BA%CF%81%CE%B9%CF%83%CE%AF%CE%B1_%CF%83%CF%84%CE%B7%CE%BD_%CE%95%CE%BB%CE%BB%CE%AC%CE%B4%CE%B1" TargetMode="External"/><Relationship Id="rId97" Type="http://schemas.openxmlformats.org/officeDocument/2006/relationships/hyperlink" Target="https://el.wikipedia.org/wiki/%CE%A0%CE%AD%CF%86%CF%84%CE%BF%CF%85%CE%BD_%CE%BF%CE%B9_%CF%83%CF%86%CE%B1%CE%AF%CF%81%CE%B5%CF%82_%CF%83%CE%B1%CE%BD_%CF%84%CE%BF_%CF%87%CE%B1%CE%BB%CE%AC%CE%B6%CE%B9_%CE%BA%CE%B1%CE%B9_%CE%BF_%CF%84%CF%81%CE%B1%CF%85%CE%BC%CE%B1%CF%84%CE%B9%CF%83%CE%BC%CE%AD%CE%BD%CE%BF%CF%82_%CE%BA%CE%B1%CE%BB%CE%BB%CE%B9%CF%84%CE%AD%CF%87%CE%BD%CE%B7%CF%82_%CE%B1%CE%BD%CE%B1%CF%83%CF%84%CE%B5%CE%BD%CE%AC%CE%B6%CE%B5%CE%B9..." TargetMode="External"/><Relationship Id="rId104" Type="http://schemas.openxmlformats.org/officeDocument/2006/relationships/hyperlink" Target="https://el.wikipedia.org/wiki/%CE%9C%CE%B1%CF%81%CE%AF%CE%B1_%CE%9C%CE%B1%CE%B3%CE%B4%CE%B1%CE%BB%CE%B7%CE%BD%CE%AE" TargetMode="External"/><Relationship Id="rId120" Type="http://schemas.openxmlformats.org/officeDocument/2006/relationships/hyperlink" Target="https://el.wikipedia.org/wiki/%CE%9B%CE%BF%CE%B3%CE%BF%CE%BA%CF%81%CE%B9%CF%83%CE%AF%CE%B1_%CF%83%CF%84%CE%B7%CE%BD_%CE%95%CE%BB%CE%BB%CE%AC%CE%B4%CE%B1" TargetMode="External"/><Relationship Id="rId125" Type="http://schemas.openxmlformats.org/officeDocument/2006/relationships/hyperlink" Target="https://el.wikipedia.org/wiki/%CE%9B%CE%BF%CE%B3%CE%BF%CE%BA%CF%81%CE%B9%CF%83%CE%AF%CE%B1_%CF%83%CF%84%CE%B7%CE%BD_%CE%95%CE%BB%CE%BB%CE%AC%CE%B4%CE%B1" TargetMode="External"/><Relationship Id="rId7" Type="http://schemas.openxmlformats.org/officeDocument/2006/relationships/image" Target="media/image1.wmf"/><Relationship Id="rId71" Type="http://schemas.openxmlformats.org/officeDocument/2006/relationships/hyperlink" Target="https://el.wikipedia.org/w/index.php?title=%CE%9B%CE%BF%CE%B3%CE%BF%CE%BA%CF%81%CE%B9%CF%83%CE%AF%CE%B1_%CF%83%CF%84%CE%B7%CE%BD_%CE%95%CE%BB%CE%BB%CE%AC%CE%B4%CE%B1&amp;action=edit&amp;section=4" TargetMode="External"/><Relationship Id="rId92" Type="http://schemas.openxmlformats.org/officeDocument/2006/relationships/hyperlink" Target="https://el.wikipedia.org/wiki/%CE%9B%CE%BF%CE%B3%CE%BF%CE%BA%CF%81%CE%B9%CF%83%CE%AF%CE%B1_%CF%83%CF%84%CE%B7%CE%BD_%CE%95%CE%BB%CE%BB%CE%AC%CE%B4%CE%B1" TargetMode="External"/><Relationship Id="rId2" Type="http://schemas.openxmlformats.org/officeDocument/2006/relationships/styles" Target="styles.xml"/><Relationship Id="rId29" Type="http://schemas.openxmlformats.org/officeDocument/2006/relationships/hyperlink" Target="https://el.wikipedia.org/wiki/%CE%93%CE%B9%CE%AC%CE%BD%CE%BD%CE%B7%CF%82_%CE%A4%CF%83%CE%B1%CF%81%CE%BF%CF%8D%CF%87%CE%B7%CF%82" TargetMode="External"/><Relationship Id="rId24" Type="http://schemas.openxmlformats.org/officeDocument/2006/relationships/hyperlink" Target="https://el.wikipedia.org/wiki/%CE%A0%CE%BF%CE%B9%CE%BD%CE%B9%CE%BA%CF%8C%CF%82_%CE%9A%CF%8E%CE%B4%CE%B9%CE%BA%CE%B1%CF%82" TargetMode="External"/><Relationship Id="rId40" Type="http://schemas.openxmlformats.org/officeDocument/2006/relationships/hyperlink" Target="https://el.wikipedia.org/wiki/%CE%9B%CE%BF%CE%B3%CE%BF%CE%BA%CF%81%CE%B9%CF%83%CE%AF%CE%B1_%CF%83%CF%84%CE%B7%CE%BD_%CE%95%CE%BB%CE%BB%CE%AC%CE%B4%CE%B1" TargetMode="External"/><Relationship Id="rId45" Type="http://schemas.openxmlformats.org/officeDocument/2006/relationships/hyperlink" Target="https://el.wikipedia.org/wiki/%CE%86%CF%81%CE%B5%CE%B9%CE%BF%CF%82_%CE%A0%CE%AC%CE%B3%CE%BF%CF%82" TargetMode="External"/><Relationship Id="rId66" Type="http://schemas.openxmlformats.org/officeDocument/2006/relationships/hyperlink" Target="https://el.wikipedia.org/wiki/%CE%9B%CE%BF%CE%B3%CE%BF%CE%BA%CF%81%CE%B9%CF%83%CE%AF%CE%B1_%CF%83%CF%84%CE%B7%CE%BD_%CE%95%CE%BB%CE%BB%CE%AC%CE%B4%CE%B1" TargetMode="External"/><Relationship Id="rId87" Type="http://schemas.openxmlformats.org/officeDocument/2006/relationships/hyperlink" Target="https://el.wikipedia.org/wiki/%CE%9C%CF%80%CE%B5%CF%81%CE%BD%CE%AC%CF%81%CE%BD%CF%84%CE%BF_%CE%9C%CF%80%CE%B5%CF%81%CF%84%CE%BF%CE%BB%CE%BF%CF%8D%CF%84%CF%83%CE%B9" TargetMode="External"/><Relationship Id="rId110" Type="http://schemas.openxmlformats.org/officeDocument/2006/relationships/hyperlink" Target="https://el.wikipedia.org/wiki/%CE%94%CE%B7%CE%BC%CE%BF%CF%83%CE%B8%CE%AD%CE%BD%CE%B7%CF%82_%CE%9B%CE%B9%CE%B1%CE%BA%CF%8C%CF%80%CE%BF%CF%85%CE%BB%CE%BF%CF%82" TargetMode="External"/><Relationship Id="rId115" Type="http://schemas.openxmlformats.org/officeDocument/2006/relationships/hyperlink" Target="https://el.wikipedia.org/wiki/%CE%93%CE%AD%CF%81%CE%BF%CE%BD%CF%84%CE%B1%CF%82_%CE%A0%CE%B1%CF%83%CF%84%CE%AF%CF%84%CF%83%CE%B9%CE%BF%CF%82" TargetMode="External"/><Relationship Id="rId131" Type="http://schemas.openxmlformats.org/officeDocument/2006/relationships/hyperlink" Target="https://el.wikipedia.org/wiki/%CE%9B%CE%BF%CE%B3%CE%BF%CE%BA%CF%81%CE%B9%CF%83%CE%AF%CE%B1_%CF%83%CF%84%CE%B7%CE%BD_%CE%95%CE%BB%CE%BB%CE%AC%CE%B4%CE%B1" TargetMode="External"/><Relationship Id="rId136" Type="http://schemas.openxmlformats.org/officeDocument/2006/relationships/hyperlink" Target="https://el.wikipedia.org/wiki/%CE%9B%CE%BF%CE%B3%CE%BF%CE%BA%CF%81%CE%B9%CF%83%CE%AF%CE%B1_%CF%83%CF%84%CE%B7%CE%BD_%CE%95%CE%BB%CE%BB%CE%AC%CE%B4%CE%B1" TargetMode="External"/><Relationship Id="rId61" Type="http://schemas.openxmlformats.org/officeDocument/2006/relationships/hyperlink" Target="https://el.wikipedia.org/wiki/%CE%9B%CE%BF%CE%B3%CE%BF%CE%BA%CF%81%CE%B9%CF%83%CE%AF%CE%B1_%CF%83%CF%84%CE%B7%CE%BD_%CE%95%CE%BB%CE%BB%CE%AC%CE%B4%CE%B1" TargetMode="External"/><Relationship Id="rId82" Type="http://schemas.openxmlformats.org/officeDocument/2006/relationships/hyperlink" Target="https://el.wikipedia.org/w/index.php?title=%CE%9B%CE%BF%CE%B3%CE%BF%CE%BA%CF%81%CE%B9%CF%83%CE%AF%CE%B1_%CF%83%CF%84%CE%B7%CE%BD_%CE%95%CE%BB%CE%BB%CE%AC%CE%B4%CE%B1&amp;action=edit&amp;section=5" TargetMode="External"/><Relationship Id="rId19" Type="http://schemas.openxmlformats.org/officeDocument/2006/relationships/hyperlink" Target="https://el.wikipedia.org/w/index.php?title=%CE%9B%CE%BF%CE%B3%CE%BF%CE%BA%CF%81%CE%B9%CF%83%CE%AF%CE%B1_%CF%83%CF%84%CE%B7%CE%BD_%CE%95%CE%BB%CE%BB%CE%AC%CE%B4%CE%B1&amp;action=edit&amp;section=1" TargetMode="External"/><Relationship Id="rId14" Type="http://schemas.openxmlformats.org/officeDocument/2006/relationships/hyperlink" Target="https://el.wikipedia.org/wiki/%CE%9B%CE%BF%CE%B3%CE%BF%CE%BA%CF%81%CE%B9%CF%83%CE%AF%CE%B1_%CF%83%CF%84%CE%B7%CE%BD_%CE%95%CE%BB%CE%BB%CE%AC%CE%B4%CE%B1" TargetMode="External"/><Relationship Id="rId30" Type="http://schemas.openxmlformats.org/officeDocument/2006/relationships/hyperlink" Target="https://el.wikipedia.org/wiki/%CE%A6%CE%B9%CE%BB%CE%BF%CE%BB%CE%BF%CE%B3%CE%B9%CE%BA%CF%8C%CF%82_%CF%83%CF%8D%CE%BB%CE%BB%CE%BF%CE%B3%CE%BF%CF%82_%CE%A0%CE%B1%CF%81%CE%BD%CE%B1%CF%83%CF%83%CF%8C%CF%82" TargetMode="External"/><Relationship Id="rId35" Type="http://schemas.openxmlformats.org/officeDocument/2006/relationships/hyperlink" Target="https://commons.wikimedia.org/wiki/File:%CE%9C%CE%B1%CF%81%CE%AF%CE%B1_%CE%9A%CE%B1%CF%81%CE%B1%CE%B2%CE%AD%CE%BB%CE%B1,_1971.jpg" TargetMode="External"/><Relationship Id="rId56" Type="http://schemas.openxmlformats.org/officeDocument/2006/relationships/hyperlink" Target="https://el.wikipedia.org/wiki/%CE%9B%CE%BF%CE%B3%CE%BF%CE%BA%CF%81%CE%B9%CF%83%CE%AF%CE%B1_%CF%83%CF%84%CE%B7%CE%BD_%CE%95%CE%BB%CE%BB%CE%AC%CE%B4%CE%B1" TargetMode="External"/><Relationship Id="rId77" Type="http://schemas.openxmlformats.org/officeDocument/2006/relationships/hyperlink" Target="https://el.wikipedia.org/wiki/%CE%9B%CE%BF%CE%B3%CE%BF%CE%BA%CF%81%CE%B9%CF%83%CE%AF%CE%B1_%CF%83%CF%84%CE%B7%CE%BD_%CE%95%CE%BB%CE%BB%CE%AC%CE%B4%CE%B1" TargetMode="External"/><Relationship Id="rId100" Type="http://schemas.openxmlformats.org/officeDocument/2006/relationships/hyperlink" Target="https://el.wikipedia.org/wiki/%CE%9C%CE%AC%CF%81%CF%84%CE%B9%CE%BD_%CE%A3%CE%BA%CE%BF%CF%81%CF%84%CF%83%CE%AD%CE%B6%CE%B5" TargetMode="External"/><Relationship Id="rId105" Type="http://schemas.openxmlformats.org/officeDocument/2006/relationships/hyperlink" Target="https://el.wikipedia.org/wiki/%CE%9B%CE%BF%CE%B3%CE%BF%CE%BA%CF%81%CE%B9%CF%83%CE%AF%CE%B1_%CF%83%CF%84%CE%B7%CE%BD_%CE%95%CE%BB%CE%BB%CE%AC%CE%B4%CE%B1" TargetMode="External"/><Relationship Id="rId126" Type="http://schemas.openxmlformats.org/officeDocument/2006/relationships/hyperlink" Target="https://el.wikipedia.org/wiki/%CE%9B%CE%BF%CE%B3%CE%BF%CE%BA%CF%81%CE%B9%CF%83%CE%AF%CE%B1_%CF%83%CF%84%CE%B7%CE%BD_%CE%95%CE%BB%CE%BB%CE%AC%CE%B4%CE%B1" TargetMode="External"/><Relationship Id="rId8" Type="http://schemas.openxmlformats.org/officeDocument/2006/relationships/control" Target="activeX/activeX1.xml"/><Relationship Id="rId51" Type="http://schemas.openxmlformats.org/officeDocument/2006/relationships/hyperlink" Target="https://el.wikipedia.org/wiki/%CE%9B%CE%BF%CE%B3%CE%BF%CE%BA%CF%81%CE%B9%CF%83%CE%AF%CE%B1_%CF%83%CF%84%CE%B7%CE%BD_%CE%95%CE%BB%CE%BB%CE%AC%CE%B4%CE%B1" TargetMode="External"/><Relationship Id="rId72" Type="http://schemas.openxmlformats.org/officeDocument/2006/relationships/hyperlink" Target="https://el.wikipedia.org/wiki/%CE%99%CF%89%CE%AC%CE%BD%CE%BD%CE%B7%CF%82_%CE%9C%CE%B5%CF%84%CE%B1%CE%BE%CE%AC%CF%82" TargetMode="External"/><Relationship Id="rId93" Type="http://schemas.openxmlformats.org/officeDocument/2006/relationships/hyperlink" Target="https://el.wikipedia.org/wiki/%CE%94%CE%B7%CE%BC%CE%AE%CF%84%CF%81%CE%B7%CF%82_%CE%9A%CE%BF%CE%BB%CE%BB%CE%AC%CF%84%CE%BF%CF%82" TargetMode="External"/><Relationship Id="rId98" Type="http://schemas.openxmlformats.org/officeDocument/2006/relationships/hyperlink" Target="https://el.wikipedia.org/wiki/%CE%9B%CE%BF%CE%B3%CE%BF%CE%BA%CF%81%CE%B9%CF%83%CE%AF%CE%B1_%CF%83%CF%84%CE%B7%CE%BD_%CE%95%CE%BB%CE%BB%CE%AC%CE%B4%CE%B1" TargetMode="External"/><Relationship Id="rId121" Type="http://schemas.openxmlformats.org/officeDocument/2006/relationships/hyperlink" Target="https://el.wikipedia.org/wiki/%CE%9B%CE%BF%CE%B3%CE%BF%CE%BA%CF%81%CE%B9%CF%83%CE%AF%CE%B1_%CF%83%CF%84%CE%B7%CE%BD_%CE%95%CE%BB%CE%BB%CE%AC%CE%B4%CE%B1" TargetMode="External"/><Relationship Id="rId3" Type="http://schemas.openxmlformats.org/officeDocument/2006/relationships/settings" Target="settings.xml"/><Relationship Id="rId25" Type="http://schemas.openxmlformats.org/officeDocument/2006/relationships/hyperlink" Target="https://el.wikipedia.org/wiki/%CE%91%CE%BD%CE%B1%CF%84%CE%BF%CE%BB%CE%B9%CE%BA%CE%AE_%CE%9F%CF%81%CE%B8%CF%8C%CE%B4%CE%BF%CE%BE%CE%B7_%CE%95%CE%BA%CE%BA%CE%BB%CE%B7%CF%83%CE%AF%CE%B1" TargetMode="External"/><Relationship Id="rId46" Type="http://schemas.openxmlformats.org/officeDocument/2006/relationships/hyperlink" Target="https://el.wikipedia.org/wiki/%CE%9B%CE%BF%CE%B3%CE%BF%CE%BA%CF%81%CE%B9%CF%83%CE%AF%CE%B1_%CF%83%CF%84%CE%B7%CE%BD_%CE%95%CE%BB%CE%BB%CE%AC%CE%B4%CE%B1" TargetMode="External"/><Relationship Id="rId67" Type="http://schemas.openxmlformats.org/officeDocument/2006/relationships/hyperlink" Target="https://el.wikipedia.org/wiki/%CE%9C%CE%AF%CE%BC%CE%B7%CF%82_%CE%91%CE%BD%CE%B4%CF%81%CE%BF%CF%85%CE%BB%CE%AC%CE%BA%CE%B7%CF%82" TargetMode="External"/><Relationship Id="rId116" Type="http://schemas.openxmlformats.org/officeDocument/2006/relationships/hyperlink" Target="https://el.wikipedia.org/wiki/%CE%A3%CE%AC%CF%84%CE%B9%CF%81%CE%B1" TargetMode="External"/><Relationship Id="rId137" Type="http://schemas.openxmlformats.org/officeDocument/2006/relationships/hyperlink" Target="https://el.wikipedia.org/wiki/%CE%8A%CE%B4%CF%81%CF%85%CE%BC%CE%B1_Wikimedia" TargetMode="External"/><Relationship Id="rId20" Type="http://schemas.openxmlformats.org/officeDocument/2006/relationships/hyperlink" Target="https://el.wikipedia.org/wiki/%CE%A3%CF%8D%CE%BD%CF%84%CE%B1%CE%B3%CE%BC%CE%B1_%CF%84%CE%B7%CF%82_%CE%95%CE%BB%CE%BB%CE%AC%CE%B4%CE%BF%CF%82_1975" TargetMode="External"/><Relationship Id="rId41" Type="http://schemas.openxmlformats.org/officeDocument/2006/relationships/hyperlink" Target="https://el.wikipedia.org/wiki/%CE%9B%CE%BF%CE%B3%CE%BF%CE%BA%CF%81%CE%B9%CF%83%CE%AF%CE%B1_%CF%83%CF%84%CE%B7%CE%BD_%CE%95%CE%BB%CE%BB%CE%AC%CE%B4%CE%B1" TargetMode="External"/><Relationship Id="rId62" Type="http://schemas.openxmlformats.org/officeDocument/2006/relationships/hyperlink" Target="https://el.wikipedia.org/wiki/%CE%9C%CE%B1%CF%81%CE%BA%CE%AE%CF%83%CE%B9%CE%BF%CF%82_%CE%BD%CF%84%CE%B5_%CE%A3%CE%B1%CE%BD%CF%84" TargetMode="External"/><Relationship Id="rId83" Type="http://schemas.openxmlformats.org/officeDocument/2006/relationships/hyperlink" Target="https://el.wikipedia.org/wiki/%CE%92%CF%89%CE%B2%CF%8C%CF%82_%CE%BA%CE%B9%CE%BD%CE%B7%CE%BC%CE%B1%CF%84%CE%BF%CE%B3%CF%81%CE%AC%CF%86%CE%BF%CF%82" TargetMode="External"/><Relationship Id="rId88" Type="http://schemas.openxmlformats.org/officeDocument/2006/relationships/hyperlink" Target="https://el.wikipedia.org/wiki/%CE%9F%CF%81%CE%B8%CE%BF%CE%B4%CE%BF%CE%BE%CE%AF%CE%B1" TargetMode="External"/><Relationship Id="rId111" Type="http://schemas.openxmlformats.org/officeDocument/2006/relationships/hyperlink" Target="https://el.wikipedia.org/wiki/%CE%94%CE%B7%CE%BC%CE%BF%CF%83%CE%B8%CE%AD%CE%BD%CE%B7%CF%82_%CE%9B%CE%B9%CE%B1%CE%BA%CF%8C%CF%80%CE%BF%CF%85%CE%BB%CE%BF%CF%82" TargetMode="External"/><Relationship Id="rId132" Type="http://schemas.openxmlformats.org/officeDocument/2006/relationships/hyperlink" Target="https://el.wikipedia.org/wiki/%CE%9B%CE%BF%CE%B3%CE%BF%CE%BA%CF%81%CE%B9%CF%83%CE%AF%CE%B1_%CF%83%CF%84%CE%B7%CE%BD_%CE%95%CE%BB%CE%BB%CE%AC%CE%B4%CE%B1" TargetMode="External"/><Relationship Id="rId15" Type="http://schemas.openxmlformats.org/officeDocument/2006/relationships/hyperlink" Target="https://el.wikipedia.org/wiki/%CE%9B%CE%BF%CE%B3%CE%BF%CE%BA%CF%81%CE%B9%CF%83%CE%AF%CE%B1_%CF%83%CF%84%CE%B7%CE%BD_%CE%95%CE%BB%CE%BB%CE%AC%CE%B4%CE%B1" TargetMode="External"/><Relationship Id="rId36" Type="http://schemas.openxmlformats.org/officeDocument/2006/relationships/image" Target="media/image2.jpeg"/><Relationship Id="rId57" Type="http://schemas.openxmlformats.org/officeDocument/2006/relationships/hyperlink" Target="https://el.wikipedia.org/wiki/%CE%9B%CE%BF%CE%B3%CE%BF%CE%BA%CF%81%CE%B9%CF%83%CE%AF%CE%B1_%CF%83%CF%84%CE%B7%CE%BD_%CE%95%CE%BB%CE%BB%CE%AC%CE%B4%CE%B1" TargetMode="External"/><Relationship Id="rId106" Type="http://schemas.openxmlformats.org/officeDocument/2006/relationships/hyperlink" Target="https://el.wikipedia.org/wiki/%CE%9B%CE%BF%CE%B3%CE%BF%CE%BA%CF%81%CE%B9%CF%83%CE%AF%CE%B1_%CF%83%CF%84%CE%B7%CE%BD_%CE%95%CE%BB%CE%BB%CE%AC%CE%B4%CE%B1" TargetMode="External"/><Relationship Id="rId127" Type="http://schemas.openxmlformats.org/officeDocument/2006/relationships/hyperlink" Target="https://el.wikipedia.org/wiki/%CE%91%CE%BD%CE%B4%CF%81%CE%AD%CE%B1%CF%82_%CE%A0%CE%B1%CF%80%CE%B1%CE%BD%CE%B4%CF%81%CE%AD%CE%BF%CF%85" TargetMode="External"/><Relationship Id="rId10" Type="http://schemas.openxmlformats.org/officeDocument/2006/relationships/hyperlink" Target="https://el.wikipedia.org/wiki/%CE%9B%CE%BF%CE%B3%CE%BF%CE%BA%CF%81%CE%B9%CF%83%CE%AF%CE%B1_%CF%83%CF%84%CE%B7%CE%BD_%CE%95%CE%BB%CE%BB%CE%AC%CE%B4%CE%B1" TargetMode="External"/><Relationship Id="rId31" Type="http://schemas.openxmlformats.org/officeDocument/2006/relationships/hyperlink" Target="https://el.wikipedia.org/wiki/%CE%9B%CE%BF%CE%B3%CE%BF%CE%BA%CF%81%CE%B9%CF%83%CE%AF%CE%B1_%CF%83%CF%84%CE%B7%CE%BD_%CE%95%CE%BB%CE%BB%CE%AC%CE%B4%CE%B1" TargetMode="External"/><Relationship Id="rId52" Type="http://schemas.openxmlformats.org/officeDocument/2006/relationships/hyperlink" Target="https://el.wikipedia.org/wiki/%CE%92%CE%AF%CE%BD%CF%84%CE%B5%CE%BF_%CE%B1%CF%81%CF%84" TargetMode="External"/><Relationship Id="rId73" Type="http://schemas.openxmlformats.org/officeDocument/2006/relationships/hyperlink" Target="https://el.wikipedia.org/wiki/%CE%A1%CE%B5%CE%BC%CF%80%CE%AD%CF%84%CE%B9%CE%BA%CE%BF" TargetMode="External"/><Relationship Id="rId78" Type="http://schemas.openxmlformats.org/officeDocument/2006/relationships/hyperlink" Target="https://el.wikipedia.org/wiki/%CE%9B%CE%BF%CE%B3%CE%BF%CE%BA%CF%81%CE%B9%CF%83%CE%AF%CE%B1_%CF%83%CF%84%CE%B7%CE%BD_%CE%95%CE%BB%CE%BB%CE%AC%CE%B4%CE%B1" TargetMode="External"/><Relationship Id="rId94" Type="http://schemas.openxmlformats.org/officeDocument/2006/relationships/hyperlink" Target="https://el.wikipedia.org/wiki/%CE%9A%CF%8E%CF%83%CF%84%CE%B1%CF%82_%CE%9A%CE%B1%CF%81%CE%B1%CE%B3%CE%B9%CE%AC%CE%BD%CE%BD%CE%B7%CF%82" TargetMode="External"/><Relationship Id="rId99" Type="http://schemas.openxmlformats.org/officeDocument/2006/relationships/hyperlink" Target="https://el.wikipedia.org/wiki/%CE%9B%CE%BF%CE%B3%CE%BF%CE%BA%CF%81%CE%B9%CF%83%CE%AF%CE%B1_%CF%83%CF%84%CE%B7%CE%BD_%CE%95%CE%BB%CE%BB%CE%AC%CE%B4%CE%B1" TargetMode="External"/><Relationship Id="rId101" Type="http://schemas.openxmlformats.org/officeDocument/2006/relationships/hyperlink" Target="https://el.wikipedia.org/w/index.php?title=%CE%9F_%CF%84%CE%B5%CE%BB%CE%B5%CF%85%CF%84%CE%B1%CE%AF%CE%BF%CF%82_%CF%80%CE%B5%CE%B9%CF%81%CE%B1%CF%83%CE%BC%CF%8C%CF%82_(%CF%84%CE%B1%CE%B9%CE%BD%CE%AF%CE%B1)&amp;action=edit&amp;redlink=1" TargetMode="External"/><Relationship Id="rId122" Type="http://schemas.openxmlformats.org/officeDocument/2006/relationships/hyperlink" Target="https://el.wikipedia.org/w/index.php?title=%CE%9B%CE%BF%CE%B3%CE%BF%CE%BA%CF%81%CE%B9%CF%83%CE%AF%CE%B1_%CF%83%CF%84%CE%B7%CE%BD_%CE%95%CE%BB%CE%BB%CE%AC%CE%B4%CE%B1&amp;veaction=edit&amp;section=7" TargetMode="External"/><Relationship Id="rId4" Type="http://schemas.openxmlformats.org/officeDocument/2006/relationships/webSettings" Target="webSettings.xml"/><Relationship Id="rId9" Type="http://schemas.openxmlformats.org/officeDocument/2006/relationships/hyperlink" Target="https://el.wikipedia.org/wiki/%CE%9B%CE%BF%CE%B3%CE%BF%CE%BA%CF%81%CE%B9%CF%83%CE%AF%CE%B1_%CF%83%CF%84%CE%B7%CE%BD_%CE%95%CE%BB%CE%BB%CE%AC%CE%B4%CE%B1" TargetMode="External"/><Relationship Id="rId26" Type="http://schemas.openxmlformats.org/officeDocument/2006/relationships/hyperlink" Target="https://el.wikipedia.org/wiki/%CE%9B%CE%BF%CE%B3%CE%BF%CE%BA%CF%81%CE%B9%CF%83%CE%AF%CE%B1_%CF%83%CF%84%CE%B7%CE%BD_%CE%95%CE%BB%CE%BB%CE%AC%CE%B4%CE%B1" TargetMode="External"/><Relationship Id="rId47" Type="http://schemas.openxmlformats.org/officeDocument/2006/relationships/hyperlink" Target="https://el.wikipedia.org/wiki/%CE%9B%CE%BF%CE%B3%CE%BF%CE%BA%CF%81%CE%B9%CF%83%CE%AF%CE%B1_%CF%83%CF%84%CE%B7%CE%BD_%CE%95%CE%BB%CE%BB%CE%AC%CE%B4%CE%B1" TargetMode="External"/><Relationship Id="rId68" Type="http://schemas.openxmlformats.org/officeDocument/2006/relationships/hyperlink" Target="https://el.wikipedia.org/wiki/%CE%9B%CE%BF%CE%B3%CE%BF%CE%BA%CF%81%CE%B9%CF%83%CE%AF%CE%B1_%CF%83%CF%84%CE%B7%CE%BD_%CE%95%CE%BB%CE%BB%CE%AC%CE%B4%CE%B1" TargetMode="External"/><Relationship Id="rId89" Type="http://schemas.openxmlformats.org/officeDocument/2006/relationships/hyperlink" Target="https://el.wikipedia.org/wiki/%CE%9B%CE%BF%CE%B3%CE%BF%CE%BA%CF%81%CE%B9%CF%83%CE%AF%CE%B1_%CF%83%CF%84%CE%B7%CE%BD_%CE%95%CE%BB%CE%BB%CE%AC%CE%B4%CE%B1" TargetMode="External"/><Relationship Id="rId112" Type="http://schemas.openxmlformats.org/officeDocument/2006/relationships/hyperlink" Target="https://el.wikipedia.org/wiki/%CE%9B%CE%BF%CE%B3%CE%BF%CE%BA%CF%81%CE%B9%CF%83%CE%AF%CE%B1_%CF%83%CF%84%CE%B7%CE%BD_%CE%95%CE%BB%CE%BB%CE%AC%CE%B4%CE%B1" TargetMode="External"/><Relationship Id="rId133" Type="http://schemas.openxmlformats.org/officeDocument/2006/relationships/hyperlink" Target="https://el.wikipedia.org/wiki/%CE%9B%CE%BF%CE%B3%CE%BF%CE%BA%CF%81%CE%B9%CF%83%CE%AF%CE%B1_%CF%83%CF%84%CE%B7%CE%BD_%CE%95%CE%BB%CE%BB%CE%AC%CE%B4%CE%B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7968</Words>
  <Characters>43028</Characters>
  <Application>Microsoft Office Word</Application>
  <DocSecurity>0</DocSecurity>
  <Lines>358</Lines>
  <Paragraphs>101</Paragraphs>
  <ScaleCrop>false</ScaleCrop>
  <Company/>
  <LinksUpToDate>false</LinksUpToDate>
  <CharactersWithSpaces>50895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Αντωνοπούλου</dc:creator>
  <cp:keywords/>
  <dc:description/>
  <cp:lastModifiedBy>Σοφία Αντωνοπούλου</cp:lastModifiedBy>
  <cp:revision>1</cp:revision>
  <dcterms:created xsi:type="dcterms:W3CDTF">2021-03-30T13:45:00Z</dcterms:created>
  <dcterms:modified xsi:type="dcterms:W3CDTF">2021-03-30T13:45:00Z</dcterms:modified>
</cp:coreProperties>
</file>