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0AE" w:rsidRPr="007C60AE" w:rsidRDefault="00C13430" w:rsidP="007C60AE">
      <w:pPr>
        <w:pStyle w:val="Web"/>
        <w:shd w:val="clear" w:color="auto" w:fill="FFFFFF"/>
        <w:spacing w:before="0" w:line="288" w:lineRule="auto"/>
        <w:ind w:hanging="264"/>
        <w:rPr>
          <w:rFonts w:ascii="Tahoma" w:hAnsi="Tahoma" w:cs="Tahoma"/>
          <w:color w:val="000000"/>
          <w:sz w:val="19"/>
          <w:szCs w:val="19"/>
        </w:rPr>
      </w:pPr>
      <w:r w:rsidRPr="001124D7">
        <w:rPr>
          <w:rFonts w:ascii="Comic Sans MS" w:hAnsi="Comic Sans MS"/>
          <w:sz w:val="28"/>
          <w:szCs w:val="28"/>
        </w:rPr>
        <w:t xml:space="preserve">        </w:t>
      </w:r>
    </w:p>
    <w:p w:rsidR="001124D7" w:rsidRDefault="001124D7">
      <w:pPr>
        <w:rPr>
          <w:rFonts w:ascii="Comic Sans MS" w:hAnsi="Comic Sans MS"/>
          <w:sz w:val="28"/>
          <w:szCs w:val="28"/>
        </w:rPr>
      </w:pPr>
    </w:p>
    <w:p w:rsidR="00C13430" w:rsidRPr="002A06B4" w:rsidRDefault="009B3FE9">
      <w:pPr>
        <w:rPr>
          <w:rFonts w:ascii="Comic Sans MS" w:hAnsi="Comic Sans MS"/>
          <w:b/>
          <w:sz w:val="36"/>
          <w:szCs w:val="36"/>
        </w:rPr>
      </w:pPr>
      <w:r w:rsidRPr="009B3FE9">
        <w:rPr>
          <w:rFonts w:ascii="Comic Sans MS" w:hAnsi="Comic Sans MS"/>
          <w:b/>
          <w:noProof/>
          <w:sz w:val="28"/>
          <w:szCs w:val="28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3.2pt;margin-top:30.4pt;width:190.55pt;height:32.75pt;flip:x;z-index:251658240" o:connectortype="straight">
            <v:stroke endarrow="block"/>
          </v:shape>
        </w:pict>
      </w:r>
      <w:r w:rsidRPr="009B3FE9">
        <w:rPr>
          <w:rFonts w:ascii="Comic Sans MS" w:hAnsi="Comic Sans MS"/>
          <w:b/>
          <w:noProof/>
          <w:sz w:val="28"/>
          <w:szCs w:val="28"/>
          <w:lang w:eastAsia="el-GR"/>
        </w:rPr>
        <w:pict>
          <v:shape id="_x0000_s1027" type="#_x0000_t32" style="position:absolute;margin-left:348.7pt;margin-top:30.4pt;width:193.7pt;height:32.75pt;z-index:251659264" o:connectortype="straight">
            <v:stroke endarrow="block"/>
          </v:shape>
        </w:pict>
      </w:r>
      <w:r w:rsidR="001124D7" w:rsidRPr="001124D7">
        <w:rPr>
          <w:rFonts w:ascii="Comic Sans MS" w:hAnsi="Comic Sans MS"/>
          <w:b/>
          <w:sz w:val="28"/>
          <w:szCs w:val="28"/>
        </w:rPr>
        <w:t xml:space="preserve">                                     </w:t>
      </w:r>
      <w:r w:rsidR="00C13430" w:rsidRPr="001124D7">
        <w:rPr>
          <w:rFonts w:ascii="Comic Sans MS" w:hAnsi="Comic Sans MS"/>
          <w:b/>
          <w:sz w:val="28"/>
          <w:szCs w:val="28"/>
        </w:rPr>
        <w:t xml:space="preserve">   </w:t>
      </w:r>
      <w:r w:rsidR="002A06B4">
        <w:rPr>
          <w:rFonts w:ascii="Comic Sans MS" w:hAnsi="Comic Sans MS"/>
          <w:b/>
          <w:sz w:val="28"/>
          <w:szCs w:val="28"/>
        </w:rPr>
        <w:t xml:space="preserve">  </w:t>
      </w:r>
      <w:r w:rsidR="00C13430" w:rsidRPr="002A06B4">
        <w:rPr>
          <w:rFonts w:ascii="Comic Sans MS" w:hAnsi="Comic Sans MS"/>
          <w:b/>
          <w:sz w:val="36"/>
          <w:szCs w:val="36"/>
        </w:rPr>
        <w:t>ΕΠΙΚΟΙΝΩΝΙΑ</w:t>
      </w:r>
    </w:p>
    <w:p w:rsidR="00C13430" w:rsidRPr="001124D7" w:rsidRDefault="00C13430" w:rsidP="00C13430">
      <w:pPr>
        <w:rPr>
          <w:sz w:val="28"/>
          <w:szCs w:val="28"/>
        </w:rPr>
      </w:pPr>
    </w:p>
    <w:p w:rsidR="00C13430" w:rsidRPr="001124D7" w:rsidRDefault="00027193" w:rsidP="0042172B">
      <w:pPr>
        <w:tabs>
          <w:tab w:val="left" w:pos="5954"/>
        </w:tabs>
        <w:spacing w:after="120"/>
        <w:rPr>
          <w:rFonts w:ascii="Comic Sans MS" w:hAnsi="Comic Sans MS"/>
          <w:sz w:val="28"/>
          <w:szCs w:val="28"/>
        </w:rPr>
      </w:pPr>
      <w:r w:rsidRPr="00027193">
        <w:rPr>
          <w:rFonts w:ascii="Comic Sans MS" w:hAnsi="Comic Sans MS"/>
          <w:sz w:val="28"/>
          <w:szCs w:val="28"/>
        </w:rPr>
        <w:t xml:space="preserve"> </w:t>
      </w:r>
      <w:r w:rsidR="001124D7">
        <w:rPr>
          <w:rFonts w:ascii="Comic Sans MS" w:hAnsi="Comic Sans MS"/>
          <w:sz w:val="28"/>
          <w:szCs w:val="28"/>
        </w:rPr>
        <w:t xml:space="preserve">           </w:t>
      </w:r>
      <w:r w:rsidR="00C13430" w:rsidRPr="002A06B4">
        <w:rPr>
          <w:rFonts w:ascii="Comic Sans MS" w:hAnsi="Comic Sans MS"/>
          <w:b/>
          <w:sz w:val="36"/>
          <w:szCs w:val="36"/>
        </w:rPr>
        <w:t>Πομπός</w:t>
      </w:r>
      <w:r w:rsidR="00C13430" w:rsidRPr="001124D7">
        <w:rPr>
          <w:rFonts w:ascii="Comic Sans MS" w:hAnsi="Comic Sans MS"/>
          <w:sz w:val="28"/>
          <w:szCs w:val="28"/>
        </w:rPr>
        <w:tab/>
      </w:r>
      <w:r w:rsidR="001124D7">
        <w:rPr>
          <w:rFonts w:ascii="Comic Sans MS" w:hAnsi="Comic Sans MS"/>
          <w:sz w:val="28"/>
          <w:szCs w:val="28"/>
        </w:rPr>
        <w:t xml:space="preserve">                                          </w:t>
      </w:r>
      <w:r w:rsidR="00F0003B" w:rsidRPr="001124D7">
        <w:rPr>
          <w:rFonts w:ascii="Comic Sans MS" w:hAnsi="Comic Sans MS"/>
          <w:sz w:val="28"/>
          <w:szCs w:val="28"/>
        </w:rPr>
        <w:t xml:space="preserve">    </w:t>
      </w:r>
      <w:r w:rsidR="001124D7">
        <w:rPr>
          <w:rFonts w:ascii="Comic Sans MS" w:hAnsi="Comic Sans MS"/>
          <w:sz w:val="28"/>
          <w:szCs w:val="28"/>
        </w:rPr>
        <w:t xml:space="preserve">    </w:t>
      </w:r>
      <w:r w:rsidR="00C13430" w:rsidRPr="001124D7">
        <w:rPr>
          <w:rFonts w:ascii="Comic Sans MS" w:hAnsi="Comic Sans MS"/>
          <w:sz w:val="28"/>
          <w:szCs w:val="28"/>
        </w:rPr>
        <w:t xml:space="preserve">  </w:t>
      </w:r>
      <w:r w:rsidR="00C13430" w:rsidRPr="002A06B4">
        <w:rPr>
          <w:rFonts w:ascii="Comic Sans MS" w:hAnsi="Comic Sans MS"/>
          <w:b/>
          <w:sz w:val="36"/>
          <w:szCs w:val="36"/>
        </w:rPr>
        <w:t>Δέκτης</w:t>
      </w:r>
    </w:p>
    <w:p w:rsidR="00F0003B" w:rsidRPr="001124D7" w:rsidRDefault="009B3FE9" w:rsidP="0042172B">
      <w:pPr>
        <w:tabs>
          <w:tab w:val="left" w:pos="1974"/>
        </w:tabs>
        <w:spacing w:after="120"/>
        <w:ind w:left="-99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5" type="#_x0000_t34" style="position:absolute;left:0;text-align:left;margin-left:188.4pt;margin-top:11.25pt;width:73.8pt;height:45pt;z-index:251660288" o:connectortype="elbow" adj=",-73152,-76215">
            <v:stroke endarrow="block"/>
          </v:shape>
        </w:pict>
      </w:r>
      <w:r>
        <w:rPr>
          <w:rFonts w:ascii="Comic Sans MS" w:hAnsi="Comic Sans MS"/>
          <w:noProof/>
          <w:sz w:val="28"/>
          <w:szCs w:val="28"/>
          <w:lang w:eastAsia="el-GR"/>
        </w:rPr>
        <w:pict>
          <v:shape id="_x0000_s1037" type="#_x0000_t34" style="position:absolute;left:0;text-align:left;margin-left:348.7pt;margin-top:11.25pt;width:103.7pt;height:45pt;flip:y;z-index:251661312" o:connectortype="elbow" adj=",94752,-87629">
            <v:stroke endarrow="block"/>
          </v:shape>
        </w:pict>
      </w:r>
      <w:r w:rsidR="001124D7">
        <w:rPr>
          <w:rFonts w:ascii="Comic Sans MS" w:hAnsi="Comic Sans MS"/>
          <w:sz w:val="28"/>
          <w:szCs w:val="28"/>
        </w:rPr>
        <w:t xml:space="preserve">           </w:t>
      </w:r>
      <w:r w:rsidR="00F0003B" w:rsidRPr="001124D7">
        <w:rPr>
          <w:rFonts w:ascii="Comic Sans MS" w:hAnsi="Comic Sans MS"/>
          <w:sz w:val="28"/>
          <w:szCs w:val="28"/>
        </w:rPr>
        <w:t>Αυτός που στέλνει το μήνυμα</w:t>
      </w:r>
      <w:r w:rsidR="00F0003B" w:rsidRPr="001124D7">
        <w:rPr>
          <w:rFonts w:ascii="Comic Sans MS" w:hAnsi="Comic Sans MS"/>
          <w:sz w:val="28"/>
          <w:szCs w:val="28"/>
        </w:rPr>
        <w:tab/>
        <w:t xml:space="preserve">             </w:t>
      </w:r>
      <w:r w:rsidR="001124D7">
        <w:rPr>
          <w:rFonts w:ascii="Comic Sans MS" w:hAnsi="Comic Sans MS"/>
          <w:sz w:val="28"/>
          <w:szCs w:val="28"/>
        </w:rPr>
        <w:t xml:space="preserve">    </w:t>
      </w:r>
      <w:r w:rsidR="00027193" w:rsidRPr="00027193">
        <w:rPr>
          <w:rFonts w:ascii="Comic Sans MS" w:hAnsi="Comic Sans MS"/>
          <w:sz w:val="28"/>
          <w:szCs w:val="28"/>
        </w:rPr>
        <w:t xml:space="preserve"> </w:t>
      </w:r>
      <w:r w:rsidR="00F0003B" w:rsidRPr="001124D7">
        <w:rPr>
          <w:rFonts w:ascii="Comic Sans MS" w:hAnsi="Comic Sans MS"/>
          <w:sz w:val="28"/>
          <w:szCs w:val="28"/>
        </w:rPr>
        <w:t xml:space="preserve">   </w:t>
      </w:r>
      <w:r w:rsidR="001124D7">
        <w:rPr>
          <w:rFonts w:ascii="Comic Sans MS" w:hAnsi="Comic Sans MS"/>
          <w:sz w:val="28"/>
          <w:szCs w:val="28"/>
        </w:rPr>
        <w:t xml:space="preserve">                                             </w:t>
      </w:r>
      <w:r w:rsidR="00F0003B" w:rsidRPr="001124D7">
        <w:rPr>
          <w:rFonts w:ascii="Comic Sans MS" w:hAnsi="Comic Sans MS"/>
          <w:sz w:val="28"/>
          <w:szCs w:val="28"/>
        </w:rPr>
        <w:t xml:space="preserve">  Αυτός που παίρνει το μήνυμα</w:t>
      </w:r>
    </w:p>
    <w:p w:rsidR="00172234" w:rsidRDefault="001124D7" w:rsidP="00231BC1">
      <w:pPr>
        <w:ind w:left="3544"/>
        <w:rPr>
          <w:rFonts w:ascii="Comic Sans MS" w:hAnsi="Comic Sans MS"/>
          <w:sz w:val="28"/>
          <w:szCs w:val="28"/>
          <w:lang w:val="en-US"/>
        </w:rPr>
      </w:pPr>
      <w:r w:rsidRPr="001124D7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4453890" cy="1836420"/>
            <wp:effectExtent l="19050" t="0" r="3810" b="0"/>
            <wp:docPr id="3" name="Διάγραμμα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231BC1" w:rsidRDefault="0042172B" w:rsidP="0042172B">
      <w:pPr>
        <w:spacing w:after="0"/>
        <w:rPr>
          <w:rFonts w:ascii="Comic Sans MS" w:hAnsi="Comic Sans MS"/>
          <w:sz w:val="28"/>
          <w:szCs w:val="28"/>
        </w:rPr>
      </w:pPr>
      <w:r w:rsidRPr="003825C2">
        <w:rPr>
          <w:rFonts w:ascii="Comic Sans MS" w:hAnsi="Comic Sans MS"/>
          <w:b/>
          <w:sz w:val="28"/>
          <w:szCs w:val="28"/>
        </w:rPr>
        <w:t>μέσο</w:t>
      </w:r>
      <w:r>
        <w:rPr>
          <w:rFonts w:ascii="Comic Sans MS" w:hAnsi="Comic Sans MS"/>
          <w:sz w:val="28"/>
          <w:szCs w:val="28"/>
        </w:rPr>
        <w:t xml:space="preserve"> = τηλεόραση , ραδιόφωνο , επιστολή , σημείωμα , τηλέφωνο , υπολογιστής κλπ.</w:t>
      </w:r>
    </w:p>
    <w:p w:rsidR="0042172B" w:rsidRDefault="0042172B" w:rsidP="0042172B">
      <w:pPr>
        <w:spacing w:after="0"/>
        <w:rPr>
          <w:rFonts w:ascii="Comic Sans MS" w:hAnsi="Comic Sans MS"/>
          <w:sz w:val="28"/>
          <w:szCs w:val="28"/>
        </w:rPr>
      </w:pPr>
      <w:r w:rsidRPr="003825C2">
        <w:rPr>
          <w:rFonts w:ascii="Comic Sans MS" w:hAnsi="Comic Sans MS"/>
          <w:b/>
          <w:sz w:val="28"/>
          <w:szCs w:val="28"/>
        </w:rPr>
        <w:t>περίσταση</w:t>
      </w:r>
      <w:r>
        <w:rPr>
          <w:rFonts w:ascii="Comic Sans MS" w:hAnsi="Comic Sans MS"/>
          <w:sz w:val="28"/>
          <w:szCs w:val="28"/>
        </w:rPr>
        <w:t xml:space="preserve"> = ενημέρωση , ψυχαγωγία , παράπονο , διαταγή , πληροφόρηση </w:t>
      </w:r>
      <w:r w:rsidR="009D357B">
        <w:rPr>
          <w:rFonts w:ascii="Comic Sans MS" w:hAnsi="Comic Sans MS"/>
          <w:sz w:val="28"/>
          <w:szCs w:val="28"/>
        </w:rPr>
        <w:t>, ανακοίνωση</w:t>
      </w:r>
      <w:r w:rsidR="00026BF4">
        <w:rPr>
          <w:rFonts w:ascii="Comic Sans MS" w:hAnsi="Comic Sans MS"/>
          <w:sz w:val="28"/>
          <w:szCs w:val="28"/>
        </w:rPr>
        <w:t xml:space="preserve"> , ευχές</w:t>
      </w:r>
      <w:r w:rsidR="009D357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κλπ.</w:t>
      </w:r>
    </w:p>
    <w:p w:rsidR="0042172B" w:rsidRDefault="0042172B" w:rsidP="0042172B">
      <w:pPr>
        <w:spacing w:after="0"/>
        <w:rPr>
          <w:rFonts w:ascii="Comic Sans MS" w:hAnsi="Comic Sans MS"/>
          <w:sz w:val="28"/>
          <w:szCs w:val="28"/>
        </w:rPr>
      </w:pPr>
      <w:r w:rsidRPr="003825C2">
        <w:rPr>
          <w:rFonts w:ascii="Comic Sans MS" w:hAnsi="Comic Sans MS"/>
          <w:b/>
          <w:sz w:val="28"/>
          <w:szCs w:val="28"/>
        </w:rPr>
        <w:t>ύφος</w:t>
      </w:r>
      <w:r>
        <w:rPr>
          <w:rFonts w:ascii="Comic Sans MS" w:hAnsi="Comic Sans MS"/>
          <w:sz w:val="28"/>
          <w:szCs w:val="28"/>
        </w:rPr>
        <w:t xml:space="preserve"> =  επίσημο και σοβαρό , φιλικό και ανεπίσημο</w:t>
      </w:r>
    </w:p>
    <w:p w:rsidR="0042172B" w:rsidRDefault="009B3FE9" w:rsidP="0042172B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margin-left:-22.2pt;margin-top:17.35pt;width:704.4pt;height:105pt;z-index:251662336" adj="2076,31238">
            <v:textbox>
              <w:txbxContent>
                <w:p w:rsidR="009C21C8" w:rsidRPr="003825C2" w:rsidRDefault="009C21C8" w:rsidP="009C21C8">
                  <w:pPr>
                    <w:spacing w:after="0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825C2">
                    <w:rPr>
                      <w:rFonts w:ascii="Comic Sans MS" w:hAnsi="Comic Sans MS" w:cs="Arial"/>
                      <w:b/>
                      <w:bCs/>
                      <w:color w:val="333333"/>
                      <w:sz w:val="28"/>
                      <w:szCs w:val="28"/>
                    </w:rPr>
                    <w:t>Η επικοινωνία θεωρείται επιτυχής όταν ο δέκτης μπορεί να καταλάβει το μήνυμα που του στέλνει ο πομπός</w:t>
                  </w:r>
                  <w:r w:rsidRPr="003825C2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</w:p>
                <w:p w:rsidR="009C21C8" w:rsidRDefault="009C21C8"/>
              </w:txbxContent>
            </v:textbox>
          </v:shape>
        </w:pict>
      </w:r>
    </w:p>
    <w:p w:rsidR="00231BC1" w:rsidRPr="00231BC1" w:rsidRDefault="00231BC1" w:rsidP="00231BC1">
      <w:pPr>
        <w:ind w:left="3544"/>
        <w:rPr>
          <w:rFonts w:ascii="Comic Sans MS" w:hAnsi="Comic Sans MS"/>
          <w:sz w:val="28"/>
          <w:szCs w:val="28"/>
        </w:rPr>
      </w:pPr>
    </w:p>
    <w:p w:rsidR="00231BC1" w:rsidRPr="00231BC1" w:rsidRDefault="00231BC1" w:rsidP="00231BC1">
      <w:pPr>
        <w:ind w:left="3544"/>
        <w:rPr>
          <w:rFonts w:ascii="Comic Sans MS" w:hAnsi="Comic Sans MS"/>
          <w:sz w:val="28"/>
          <w:szCs w:val="28"/>
        </w:rPr>
      </w:pPr>
    </w:p>
    <w:p w:rsidR="00231BC1" w:rsidRPr="00231BC1" w:rsidRDefault="00231BC1" w:rsidP="00231BC1">
      <w:pPr>
        <w:ind w:left="3544"/>
        <w:rPr>
          <w:rFonts w:ascii="Comic Sans MS" w:hAnsi="Comic Sans MS"/>
          <w:sz w:val="28"/>
          <w:szCs w:val="28"/>
        </w:rPr>
      </w:pPr>
    </w:p>
    <w:p w:rsidR="00231BC1" w:rsidRPr="00231BC1" w:rsidRDefault="00231BC1" w:rsidP="00231BC1">
      <w:pPr>
        <w:ind w:left="3544"/>
        <w:rPr>
          <w:rFonts w:ascii="Comic Sans MS" w:hAnsi="Comic Sans MS"/>
          <w:sz w:val="28"/>
          <w:szCs w:val="28"/>
        </w:rPr>
      </w:pPr>
    </w:p>
    <w:p w:rsidR="007C60AE" w:rsidRPr="007C60AE" w:rsidRDefault="007C60AE" w:rsidP="007C60AE">
      <w:pPr>
        <w:pStyle w:val="Web"/>
        <w:shd w:val="clear" w:color="auto" w:fill="FFFFFF"/>
        <w:spacing w:before="0" w:line="288" w:lineRule="auto"/>
        <w:ind w:hanging="264"/>
        <w:rPr>
          <w:rFonts w:ascii="Comic Sans MS" w:hAnsi="Comic Sans MS" w:cs="Tahoma"/>
          <w:color w:val="000000"/>
          <w:sz w:val="22"/>
          <w:szCs w:val="22"/>
        </w:rPr>
      </w:pPr>
      <w:r w:rsidRPr="007C60AE">
        <w:rPr>
          <w:rFonts w:ascii="Comic Sans MS" w:hAnsi="Comic Sans MS" w:cs="Tahoma"/>
          <w:color w:val="000000"/>
          <w:sz w:val="22"/>
          <w:szCs w:val="22"/>
        </w:rPr>
        <w:lastRenderedPageBreak/>
        <w:t>Άρα  :    Όταν μελετούμε τον προφορικό λόγο ή το γραπτό κείμενο, αναζητούμε:</w:t>
      </w:r>
    </w:p>
    <w:p w:rsidR="007C60AE" w:rsidRPr="007C60AE" w:rsidRDefault="007C60AE" w:rsidP="007C60AE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Comic Sans MS" w:eastAsia="Times New Roman" w:hAnsi="Comic Sans MS" w:cs="Tahoma"/>
          <w:color w:val="000000"/>
          <w:lang w:eastAsia="el-GR"/>
        </w:rPr>
      </w:pPr>
      <w:r w:rsidRPr="007C60AE">
        <w:rPr>
          <w:rFonts w:ascii="Comic Sans MS" w:eastAsia="Times New Roman" w:hAnsi="Comic Sans MS" w:cs="Tahoma"/>
          <w:color w:val="FF6600"/>
          <w:lang w:eastAsia="el-GR"/>
        </w:rPr>
        <w:t>•</w:t>
      </w:r>
      <w:r w:rsidRPr="007C60AE">
        <w:rPr>
          <w:rFonts w:ascii="Comic Sans MS" w:eastAsia="Times New Roman" w:hAnsi="Comic Sans MS" w:cs="Tahoma"/>
          <w:color w:val="000000"/>
          <w:lang w:eastAsia="el-GR"/>
        </w:rPr>
        <w:t xml:space="preserve"> ποιος μιλάει ή γράφει (</w:t>
      </w:r>
      <w:r w:rsidRPr="007C60AE">
        <w:rPr>
          <w:rFonts w:ascii="Comic Sans MS" w:eastAsia="Times New Roman" w:hAnsi="Comic Sans MS" w:cs="Tahoma"/>
          <w:b/>
          <w:bCs/>
          <w:color w:val="000000"/>
          <w:lang w:eastAsia="el-GR"/>
        </w:rPr>
        <w:t>πομπός</w:t>
      </w:r>
      <w:r w:rsidRPr="007C60AE">
        <w:rPr>
          <w:rFonts w:ascii="Comic Sans MS" w:eastAsia="Times New Roman" w:hAnsi="Comic Sans MS" w:cs="Tahoma"/>
          <w:color w:val="000000"/>
          <w:lang w:eastAsia="el-GR"/>
        </w:rPr>
        <w:t>),</w:t>
      </w:r>
    </w:p>
    <w:p w:rsidR="007C60AE" w:rsidRPr="007C60AE" w:rsidRDefault="007C60AE" w:rsidP="007C60AE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Comic Sans MS" w:eastAsia="Times New Roman" w:hAnsi="Comic Sans MS" w:cs="Tahoma"/>
          <w:color w:val="000000"/>
          <w:lang w:eastAsia="el-GR"/>
        </w:rPr>
      </w:pPr>
      <w:r w:rsidRPr="007C60AE">
        <w:rPr>
          <w:rFonts w:ascii="Comic Sans MS" w:eastAsia="Times New Roman" w:hAnsi="Comic Sans MS" w:cs="Tahoma"/>
          <w:color w:val="FF6600"/>
          <w:lang w:eastAsia="el-GR"/>
        </w:rPr>
        <w:t>•</w:t>
      </w:r>
      <w:r w:rsidRPr="007C60AE">
        <w:rPr>
          <w:rFonts w:ascii="Comic Sans MS" w:eastAsia="Times New Roman" w:hAnsi="Comic Sans MS" w:cs="Tahoma"/>
          <w:color w:val="000000"/>
          <w:lang w:eastAsia="el-GR"/>
        </w:rPr>
        <w:t xml:space="preserve"> σε ποιον μιλάει ή γράφει (</w:t>
      </w:r>
      <w:r w:rsidRPr="007C60AE">
        <w:rPr>
          <w:rFonts w:ascii="Comic Sans MS" w:eastAsia="Times New Roman" w:hAnsi="Comic Sans MS" w:cs="Tahoma"/>
          <w:b/>
          <w:bCs/>
          <w:color w:val="000000"/>
          <w:lang w:eastAsia="el-GR"/>
        </w:rPr>
        <w:t>δέκτης</w:t>
      </w:r>
      <w:r w:rsidRPr="007C60AE">
        <w:rPr>
          <w:rFonts w:ascii="Comic Sans MS" w:eastAsia="Times New Roman" w:hAnsi="Comic Sans MS" w:cs="Tahoma"/>
          <w:color w:val="000000"/>
          <w:lang w:eastAsia="el-GR"/>
        </w:rPr>
        <w:t>),</w:t>
      </w:r>
    </w:p>
    <w:p w:rsidR="007C60AE" w:rsidRPr="007C60AE" w:rsidRDefault="007C60AE" w:rsidP="007C60AE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Comic Sans MS" w:eastAsia="Times New Roman" w:hAnsi="Comic Sans MS" w:cs="Tahoma"/>
          <w:color w:val="000000"/>
          <w:lang w:eastAsia="el-GR"/>
        </w:rPr>
      </w:pPr>
      <w:r w:rsidRPr="007C60AE">
        <w:rPr>
          <w:rFonts w:ascii="Comic Sans MS" w:eastAsia="Times New Roman" w:hAnsi="Comic Sans MS" w:cs="Tahoma"/>
          <w:color w:val="FF6600"/>
          <w:lang w:eastAsia="el-GR"/>
        </w:rPr>
        <w:t>•</w:t>
      </w:r>
      <w:r w:rsidRPr="007C60AE">
        <w:rPr>
          <w:rFonts w:ascii="Comic Sans MS" w:eastAsia="Times New Roman" w:hAnsi="Comic Sans MS" w:cs="Tahoma"/>
          <w:color w:val="000000"/>
          <w:lang w:eastAsia="el-GR"/>
        </w:rPr>
        <w:t xml:space="preserve"> για ποιο σκοπό μιλάει ή γράφει (</w:t>
      </w:r>
      <w:r w:rsidRPr="007C60AE">
        <w:rPr>
          <w:rFonts w:ascii="Comic Sans MS" w:eastAsia="Times New Roman" w:hAnsi="Comic Sans MS" w:cs="Tahoma"/>
          <w:b/>
          <w:bCs/>
          <w:color w:val="000000"/>
          <w:lang w:eastAsia="el-GR"/>
        </w:rPr>
        <w:t>σκοπός</w:t>
      </w:r>
      <w:r w:rsidRPr="007C60AE">
        <w:rPr>
          <w:rFonts w:ascii="Comic Sans MS" w:eastAsia="Times New Roman" w:hAnsi="Comic Sans MS" w:cs="Tahoma"/>
          <w:color w:val="000000"/>
          <w:lang w:eastAsia="el-GR"/>
        </w:rPr>
        <w:t>),</w:t>
      </w:r>
    </w:p>
    <w:p w:rsidR="007C60AE" w:rsidRPr="007C60AE" w:rsidRDefault="007C60AE" w:rsidP="007C60AE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Comic Sans MS" w:eastAsia="Times New Roman" w:hAnsi="Comic Sans MS" w:cs="Tahoma"/>
          <w:color w:val="000000"/>
          <w:lang w:eastAsia="el-GR"/>
        </w:rPr>
      </w:pPr>
      <w:r w:rsidRPr="007C60AE">
        <w:rPr>
          <w:rFonts w:ascii="Comic Sans MS" w:eastAsia="Times New Roman" w:hAnsi="Comic Sans MS" w:cs="Tahoma"/>
          <w:color w:val="FF6600"/>
          <w:lang w:eastAsia="el-GR"/>
        </w:rPr>
        <w:t>•</w:t>
      </w:r>
      <w:r>
        <w:rPr>
          <w:rFonts w:ascii="Comic Sans MS" w:eastAsia="Times New Roman" w:hAnsi="Comic Sans MS" w:cs="Tahoma"/>
          <w:color w:val="FF6600"/>
          <w:lang w:eastAsia="el-GR"/>
        </w:rPr>
        <w:t xml:space="preserve"> </w:t>
      </w:r>
      <w:r w:rsidRPr="007C60AE">
        <w:rPr>
          <w:rFonts w:ascii="Comic Sans MS" w:eastAsia="Times New Roman" w:hAnsi="Comic Sans MS" w:cs="Tahoma"/>
          <w:color w:val="000000"/>
          <w:lang w:eastAsia="el-GR"/>
        </w:rPr>
        <w:t xml:space="preserve">με ποιον </w:t>
      </w:r>
      <w:r>
        <w:rPr>
          <w:rFonts w:ascii="Comic Sans MS" w:eastAsia="Times New Roman" w:hAnsi="Comic Sans MS" w:cs="Tahoma"/>
          <w:color w:val="000000"/>
          <w:lang w:eastAsia="el-GR"/>
        </w:rPr>
        <w:t>(</w:t>
      </w:r>
      <w:r w:rsidRPr="007C60AE">
        <w:rPr>
          <w:rFonts w:ascii="Comic Sans MS" w:eastAsia="Times New Roman" w:hAnsi="Comic Sans MS" w:cs="Tahoma"/>
          <w:b/>
          <w:color w:val="000000"/>
          <w:lang w:eastAsia="el-GR"/>
        </w:rPr>
        <w:t>τρόπο</w:t>
      </w:r>
      <w:r>
        <w:rPr>
          <w:rFonts w:ascii="Comic Sans MS" w:eastAsia="Times New Roman" w:hAnsi="Comic Sans MS" w:cs="Tahoma"/>
          <w:b/>
          <w:color w:val="000000"/>
          <w:lang w:eastAsia="el-GR"/>
        </w:rPr>
        <w:t>)</w:t>
      </w:r>
      <w:r w:rsidRPr="007C60AE">
        <w:rPr>
          <w:rFonts w:ascii="Comic Sans MS" w:eastAsia="Times New Roman" w:hAnsi="Comic Sans MS" w:cs="Tahoma"/>
          <w:color w:val="000000"/>
          <w:lang w:eastAsia="el-GR"/>
        </w:rPr>
        <w:t>.</w:t>
      </w:r>
    </w:p>
    <w:p w:rsidR="00231BC1" w:rsidRPr="00231BC1" w:rsidRDefault="00231BC1" w:rsidP="00231BC1">
      <w:pPr>
        <w:ind w:left="3544"/>
        <w:rPr>
          <w:rFonts w:ascii="Comic Sans MS" w:hAnsi="Comic Sans MS"/>
          <w:sz w:val="28"/>
          <w:szCs w:val="28"/>
        </w:rPr>
      </w:pPr>
    </w:p>
    <w:p w:rsidR="00A640DB" w:rsidRPr="00EF79F8" w:rsidRDefault="00EF79F8" w:rsidP="001124D7">
      <w:pPr>
        <w:tabs>
          <w:tab w:val="left" w:pos="6529"/>
        </w:tabs>
        <w:ind w:left="3544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Π</w:t>
      </w:r>
      <w:r w:rsidRPr="00EF79F8">
        <w:rPr>
          <w:rFonts w:ascii="Comic Sans MS" w:hAnsi="Comic Sans MS"/>
          <w:b/>
          <w:sz w:val="32"/>
          <w:szCs w:val="32"/>
        </w:rPr>
        <w:t>αράδειγμα</w:t>
      </w:r>
    </w:p>
    <w:p w:rsidR="00EF79F8" w:rsidRDefault="00EF79F8" w:rsidP="00026BF4">
      <w:pPr>
        <w:tabs>
          <w:tab w:val="left" w:pos="6529"/>
        </w:tabs>
        <w:ind w:left="1276" w:hanging="2693"/>
        <w:rPr>
          <w:rFonts w:ascii="Comic Sans MS" w:hAnsi="Comic Sans MS"/>
          <w:sz w:val="28"/>
          <w:szCs w:val="28"/>
        </w:rPr>
      </w:pPr>
      <w:r w:rsidRPr="00026BF4">
        <w:rPr>
          <w:rFonts w:ascii="Comic Sans MS" w:hAnsi="Comic Sans MS"/>
          <w:sz w:val="28"/>
          <w:szCs w:val="28"/>
        </w:rPr>
        <w:t xml:space="preserve">              </w:t>
      </w: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4095750" cy="2506980"/>
            <wp:effectExtent l="19050" t="0" r="0" b="0"/>
            <wp:docPr id="5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95" t="33945" r="11887" b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93" cy="251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BF4">
        <w:rPr>
          <w:rFonts w:ascii="Comic Sans MS" w:hAnsi="Comic Sans MS"/>
          <w:sz w:val="28"/>
          <w:szCs w:val="28"/>
        </w:rPr>
        <w:t xml:space="preserve">                 </w:t>
      </w:r>
      <w:r w:rsidR="00026BF4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4202430" cy="2286000"/>
            <wp:effectExtent l="19050" t="0" r="762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788" t="26453" r="18665" b="2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BF4">
        <w:rPr>
          <w:rFonts w:ascii="Comic Sans MS" w:hAnsi="Comic Sans MS"/>
          <w:sz w:val="28"/>
          <w:szCs w:val="28"/>
        </w:rPr>
        <w:t xml:space="preserve">             </w:t>
      </w:r>
    </w:p>
    <w:p w:rsidR="00EF79F8" w:rsidRDefault="00EF79F8" w:rsidP="00EF79F8">
      <w:pPr>
        <w:rPr>
          <w:rFonts w:ascii="Comic Sans MS" w:hAnsi="Comic Sans MS"/>
          <w:sz w:val="28"/>
          <w:szCs w:val="28"/>
        </w:rPr>
      </w:pPr>
    </w:p>
    <w:p w:rsidR="00A640DB" w:rsidRPr="00026BF4" w:rsidRDefault="00EF79F8" w:rsidP="00026BF4">
      <w:pPr>
        <w:tabs>
          <w:tab w:val="left" w:pos="3156"/>
          <w:tab w:val="left" w:pos="8388"/>
        </w:tabs>
        <w:ind w:firstLine="720"/>
        <w:rPr>
          <w:rFonts w:ascii="Comic Sans MS" w:hAnsi="Comic Sans MS"/>
          <w:sz w:val="28"/>
          <w:szCs w:val="28"/>
        </w:rPr>
      </w:pPr>
      <w:r w:rsidRPr="003825C2">
        <w:rPr>
          <w:rFonts w:ascii="Comic Sans MS" w:hAnsi="Comic Sans MS"/>
          <w:b/>
          <w:sz w:val="28"/>
          <w:szCs w:val="28"/>
        </w:rPr>
        <w:t>Πομπός</w:t>
      </w:r>
      <w:r>
        <w:rPr>
          <w:rFonts w:ascii="Comic Sans MS" w:hAnsi="Comic Sans MS"/>
          <w:sz w:val="28"/>
          <w:szCs w:val="28"/>
        </w:rPr>
        <w:t xml:space="preserve">  =  </w:t>
      </w:r>
      <w:r>
        <w:rPr>
          <w:rFonts w:ascii="Comic Sans MS" w:hAnsi="Comic Sans MS"/>
          <w:sz w:val="28"/>
          <w:szCs w:val="28"/>
        </w:rPr>
        <w:tab/>
      </w:r>
      <w:r w:rsidR="00026BF4">
        <w:rPr>
          <w:rFonts w:ascii="Comic Sans MS" w:hAnsi="Comic Sans MS"/>
          <w:sz w:val="28"/>
          <w:szCs w:val="28"/>
        </w:rPr>
        <w:tab/>
      </w:r>
      <w:r w:rsidR="00026BF4" w:rsidRPr="00026BF4">
        <w:rPr>
          <w:rFonts w:ascii="Comic Sans MS" w:hAnsi="Comic Sans MS"/>
          <w:b/>
          <w:sz w:val="28"/>
          <w:szCs w:val="28"/>
        </w:rPr>
        <w:t xml:space="preserve">Πομπός = </w:t>
      </w:r>
    </w:p>
    <w:p w:rsidR="00606F72" w:rsidRDefault="00EF79F8" w:rsidP="00026BF4">
      <w:pPr>
        <w:tabs>
          <w:tab w:val="left" w:pos="8388"/>
        </w:tabs>
        <w:ind w:firstLine="720"/>
        <w:rPr>
          <w:rFonts w:ascii="Comic Sans MS" w:hAnsi="Comic Sans MS"/>
          <w:b/>
          <w:sz w:val="28"/>
          <w:szCs w:val="28"/>
        </w:rPr>
      </w:pPr>
      <w:r w:rsidRPr="003825C2">
        <w:rPr>
          <w:rFonts w:ascii="Comic Sans MS" w:hAnsi="Comic Sans MS"/>
          <w:b/>
          <w:sz w:val="28"/>
          <w:szCs w:val="28"/>
        </w:rPr>
        <w:t>Δέκτης</w:t>
      </w:r>
      <w:r>
        <w:rPr>
          <w:rFonts w:ascii="Comic Sans MS" w:hAnsi="Comic Sans MS"/>
          <w:sz w:val="28"/>
          <w:szCs w:val="28"/>
        </w:rPr>
        <w:t xml:space="preserve"> =           </w:t>
      </w:r>
      <w:r w:rsidR="00026BF4">
        <w:rPr>
          <w:rFonts w:ascii="Comic Sans MS" w:hAnsi="Comic Sans MS"/>
          <w:sz w:val="28"/>
          <w:szCs w:val="28"/>
        </w:rPr>
        <w:tab/>
      </w:r>
      <w:r w:rsidR="00026BF4" w:rsidRPr="00026BF4">
        <w:rPr>
          <w:rFonts w:ascii="Comic Sans MS" w:hAnsi="Comic Sans MS"/>
          <w:b/>
          <w:sz w:val="28"/>
          <w:szCs w:val="28"/>
        </w:rPr>
        <w:t xml:space="preserve">Δέκτης = </w:t>
      </w:r>
    </w:p>
    <w:p w:rsidR="00EF79F8" w:rsidRPr="00026BF4" w:rsidRDefault="00EF79F8" w:rsidP="00026BF4">
      <w:pPr>
        <w:tabs>
          <w:tab w:val="left" w:pos="8388"/>
        </w:tabs>
        <w:ind w:firstLine="720"/>
        <w:rPr>
          <w:rFonts w:ascii="Comic Sans MS" w:hAnsi="Comic Sans MS"/>
          <w:sz w:val="28"/>
          <w:szCs w:val="28"/>
        </w:rPr>
      </w:pPr>
      <w:r w:rsidRPr="003825C2">
        <w:rPr>
          <w:rFonts w:ascii="Comic Sans MS" w:hAnsi="Comic Sans MS"/>
          <w:b/>
          <w:sz w:val="28"/>
          <w:szCs w:val="28"/>
        </w:rPr>
        <w:t>Μέσο (τρόπος)</w:t>
      </w:r>
      <w:r>
        <w:rPr>
          <w:rFonts w:ascii="Comic Sans MS" w:hAnsi="Comic Sans MS"/>
          <w:sz w:val="28"/>
          <w:szCs w:val="28"/>
        </w:rPr>
        <w:t xml:space="preserve"> =    </w:t>
      </w:r>
      <w:r w:rsidR="00026BF4">
        <w:rPr>
          <w:rFonts w:ascii="Comic Sans MS" w:hAnsi="Comic Sans MS"/>
          <w:sz w:val="28"/>
          <w:szCs w:val="28"/>
        </w:rPr>
        <w:tab/>
      </w:r>
      <w:r w:rsidR="00026BF4" w:rsidRPr="003825C2">
        <w:rPr>
          <w:rFonts w:ascii="Comic Sans MS" w:hAnsi="Comic Sans MS"/>
          <w:b/>
          <w:sz w:val="28"/>
          <w:szCs w:val="28"/>
        </w:rPr>
        <w:t>Μέσο (τρόπος)</w:t>
      </w:r>
      <w:r w:rsidR="00026BF4">
        <w:rPr>
          <w:rFonts w:ascii="Comic Sans MS" w:hAnsi="Comic Sans MS"/>
          <w:sz w:val="28"/>
          <w:szCs w:val="28"/>
        </w:rPr>
        <w:t xml:space="preserve"> =  </w:t>
      </w:r>
    </w:p>
    <w:p w:rsidR="00026BF4" w:rsidRDefault="00EF79F8" w:rsidP="00EF79F8">
      <w:pPr>
        <w:ind w:firstLine="720"/>
        <w:rPr>
          <w:rFonts w:ascii="Comic Sans MS" w:hAnsi="Comic Sans MS"/>
          <w:sz w:val="28"/>
          <w:szCs w:val="28"/>
        </w:rPr>
      </w:pPr>
      <w:r w:rsidRPr="003825C2">
        <w:rPr>
          <w:rFonts w:ascii="Comic Sans MS" w:hAnsi="Comic Sans MS"/>
          <w:b/>
          <w:sz w:val="28"/>
          <w:szCs w:val="28"/>
        </w:rPr>
        <w:t>Περίσταση (σκοπός)</w:t>
      </w:r>
      <w:r>
        <w:rPr>
          <w:rFonts w:ascii="Comic Sans MS" w:hAnsi="Comic Sans MS"/>
          <w:sz w:val="28"/>
          <w:szCs w:val="28"/>
        </w:rPr>
        <w:t xml:space="preserve"> =   </w:t>
      </w:r>
      <w:r w:rsidR="00026BF4" w:rsidRPr="00026BF4">
        <w:rPr>
          <w:rFonts w:ascii="Comic Sans MS" w:hAnsi="Comic Sans MS"/>
          <w:b/>
          <w:sz w:val="28"/>
          <w:szCs w:val="28"/>
        </w:rPr>
        <w:t xml:space="preserve"> </w:t>
      </w:r>
      <w:r w:rsidR="00026BF4">
        <w:rPr>
          <w:rFonts w:ascii="Comic Sans MS" w:hAnsi="Comic Sans MS"/>
          <w:b/>
          <w:sz w:val="28"/>
          <w:szCs w:val="28"/>
        </w:rPr>
        <w:t xml:space="preserve">     </w:t>
      </w:r>
      <w:r w:rsidR="00606F72">
        <w:rPr>
          <w:rFonts w:ascii="Comic Sans MS" w:hAnsi="Comic Sans MS"/>
          <w:b/>
          <w:sz w:val="28"/>
          <w:szCs w:val="28"/>
        </w:rPr>
        <w:t xml:space="preserve">                                </w:t>
      </w:r>
      <w:r w:rsidR="00026BF4" w:rsidRPr="003825C2">
        <w:rPr>
          <w:rFonts w:ascii="Comic Sans MS" w:hAnsi="Comic Sans MS"/>
          <w:b/>
          <w:sz w:val="28"/>
          <w:szCs w:val="28"/>
        </w:rPr>
        <w:t>Περίσταση (σκοπός)</w:t>
      </w:r>
      <w:r w:rsidR="00026BF4">
        <w:rPr>
          <w:rFonts w:ascii="Comic Sans MS" w:hAnsi="Comic Sans MS"/>
          <w:sz w:val="28"/>
          <w:szCs w:val="28"/>
        </w:rPr>
        <w:t xml:space="preserve"> =  </w:t>
      </w:r>
    </w:p>
    <w:p w:rsidR="001B64E4" w:rsidRPr="00EF79F8" w:rsidRDefault="001B64E4" w:rsidP="00026BF4">
      <w:pPr>
        <w:tabs>
          <w:tab w:val="left" w:pos="8436"/>
        </w:tabs>
        <w:ind w:firstLine="720"/>
        <w:rPr>
          <w:rFonts w:ascii="Comic Sans MS" w:hAnsi="Comic Sans MS"/>
          <w:sz w:val="28"/>
          <w:szCs w:val="28"/>
        </w:rPr>
      </w:pPr>
      <w:r w:rsidRPr="003825C2">
        <w:rPr>
          <w:rFonts w:ascii="Comic Sans MS" w:hAnsi="Comic Sans MS"/>
          <w:b/>
          <w:sz w:val="28"/>
          <w:szCs w:val="28"/>
        </w:rPr>
        <w:t>Ύφος</w:t>
      </w:r>
      <w:r>
        <w:rPr>
          <w:rFonts w:ascii="Comic Sans MS" w:hAnsi="Comic Sans MS"/>
          <w:sz w:val="28"/>
          <w:szCs w:val="28"/>
        </w:rPr>
        <w:t xml:space="preserve"> =  </w:t>
      </w:r>
      <w:r w:rsidR="00026BF4">
        <w:rPr>
          <w:rFonts w:ascii="Comic Sans MS" w:hAnsi="Comic Sans MS"/>
          <w:sz w:val="28"/>
          <w:szCs w:val="28"/>
        </w:rPr>
        <w:tab/>
      </w:r>
      <w:r w:rsidR="00026BF4" w:rsidRPr="003825C2">
        <w:rPr>
          <w:rFonts w:ascii="Comic Sans MS" w:hAnsi="Comic Sans MS"/>
          <w:b/>
          <w:sz w:val="28"/>
          <w:szCs w:val="28"/>
        </w:rPr>
        <w:t>Ύφος</w:t>
      </w:r>
      <w:r w:rsidR="00026BF4">
        <w:rPr>
          <w:rFonts w:ascii="Comic Sans MS" w:hAnsi="Comic Sans MS"/>
          <w:sz w:val="28"/>
          <w:szCs w:val="28"/>
        </w:rPr>
        <w:t xml:space="preserve"> = </w:t>
      </w:r>
    </w:p>
    <w:sectPr w:rsidR="001B64E4" w:rsidRPr="00EF79F8" w:rsidSect="003E721C">
      <w:pgSz w:w="16838" w:h="11906" w:orient="landscape"/>
      <w:pgMar w:top="142" w:right="820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82349"/>
    <w:multiLevelType w:val="multilevel"/>
    <w:tmpl w:val="C430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13430"/>
    <w:rsid w:val="00026BF4"/>
    <w:rsid w:val="00027193"/>
    <w:rsid w:val="0005542F"/>
    <w:rsid w:val="00093966"/>
    <w:rsid w:val="000B3D0B"/>
    <w:rsid w:val="001124D7"/>
    <w:rsid w:val="00172234"/>
    <w:rsid w:val="001B64E4"/>
    <w:rsid w:val="00231BC1"/>
    <w:rsid w:val="002A06B4"/>
    <w:rsid w:val="00354EBA"/>
    <w:rsid w:val="003560B7"/>
    <w:rsid w:val="003825C2"/>
    <w:rsid w:val="003E721C"/>
    <w:rsid w:val="0042172B"/>
    <w:rsid w:val="00470CE5"/>
    <w:rsid w:val="0053719B"/>
    <w:rsid w:val="005A6E72"/>
    <w:rsid w:val="006040EF"/>
    <w:rsid w:val="00606F72"/>
    <w:rsid w:val="007C60AE"/>
    <w:rsid w:val="009B3FE9"/>
    <w:rsid w:val="009C21C8"/>
    <w:rsid w:val="009D357B"/>
    <w:rsid w:val="00A640DB"/>
    <w:rsid w:val="00A82F89"/>
    <w:rsid w:val="00C13430"/>
    <w:rsid w:val="00DB0FC2"/>
    <w:rsid w:val="00E15B8F"/>
    <w:rsid w:val="00ED5637"/>
    <w:rsid w:val="00EF79F8"/>
    <w:rsid w:val="00F00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allout" idref="#_x0000_s1038"/>
        <o:r id="V:Rule6" type="connector" idref="#_x0000_s1026"/>
        <o:r id="V:Rule7" type="connector" idref="#_x0000_s1027"/>
        <o:r id="V:Rule8" type="connector" idref="#_x0000_s1037"/>
        <o:r id="V:Rule9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24D7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A640DB"/>
    <w:rPr>
      <w:b/>
      <w:bCs/>
    </w:rPr>
  </w:style>
  <w:style w:type="paragraph" w:styleId="Web">
    <w:name w:val="Normal (Web)"/>
    <w:basedOn w:val="a"/>
    <w:uiPriority w:val="99"/>
    <w:unhideWhenUsed/>
    <w:rsid w:val="007C60AE"/>
    <w:pPr>
      <w:spacing w:before="36" w:after="24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pinkdot1">
    <w:name w:val="pinkdot1"/>
    <w:basedOn w:val="a0"/>
    <w:rsid w:val="007C60AE"/>
    <w:rPr>
      <w:color w:val="FF66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745695">
      <w:bodyDiv w:val="1"/>
      <w:marLeft w:val="0"/>
      <w:marRight w:val="0"/>
      <w:marTop w:val="100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332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226">
              <w:marLeft w:val="0"/>
              <w:marRight w:val="0"/>
              <w:marTop w:val="18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1275">
                  <w:marLeft w:val="0"/>
                  <w:marRight w:val="0"/>
                  <w:marTop w:val="600"/>
                  <w:marBottom w:val="0"/>
                  <w:divBdr>
                    <w:top w:val="dashed" w:sz="24" w:space="0" w:color="006666"/>
                    <w:left w:val="dashed" w:sz="24" w:space="24" w:color="006666"/>
                    <w:bottom w:val="dashed" w:sz="24" w:space="12" w:color="006666"/>
                    <w:right w:val="dashed" w:sz="24" w:space="18" w:color="006666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C91F22-5FB5-4DDA-B9F5-BC95C2CE1294}" type="doc">
      <dgm:prSet loTypeId="urn:microsoft.com/office/officeart/2005/8/layout/hProcess9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l-GR"/>
        </a:p>
      </dgm:t>
    </dgm:pt>
    <dgm:pt modelId="{267F5708-BD61-4E63-82DD-31B3DB63D215}">
      <dgm:prSet phldrT="[Κείμενο]"/>
      <dgm:spPr/>
      <dgm:t>
        <a:bodyPr/>
        <a:lstStyle/>
        <a:p>
          <a:r>
            <a:rPr lang="el-GR"/>
            <a:t>μέσο (τρόπος)</a:t>
          </a:r>
        </a:p>
      </dgm:t>
    </dgm:pt>
    <dgm:pt modelId="{09800799-0A35-43C4-BFC5-F071ECEE2E6C}" type="parTrans" cxnId="{F45BC4D9-1E8B-4A00-9044-9EB938003D31}">
      <dgm:prSet/>
      <dgm:spPr/>
      <dgm:t>
        <a:bodyPr/>
        <a:lstStyle/>
        <a:p>
          <a:endParaRPr lang="el-GR"/>
        </a:p>
      </dgm:t>
    </dgm:pt>
    <dgm:pt modelId="{EB1B9085-5243-465C-B246-97B6AA15437F}" type="sibTrans" cxnId="{F45BC4D9-1E8B-4A00-9044-9EB938003D31}">
      <dgm:prSet/>
      <dgm:spPr/>
      <dgm:t>
        <a:bodyPr/>
        <a:lstStyle/>
        <a:p>
          <a:endParaRPr lang="el-GR"/>
        </a:p>
      </dgm:t>
    </dgm:pt>
    <dgm:pt modelId="{AD0EC316-F816-435B-AB4C-A3E43CBDEA06}">
      <dgm:prSet phldrT="[Κείμενο]"/>
      <dgm:spPr/>
      <dgm:t>
        <a:bodyPr/>
        <a:lstStyle/>
        <a:p>
          <a:r>
            <a:rPr lang="el-GR"/>
            <a:t>περίσταση (σκοπός)</a:t>
          </a:r>
        </a:p>
      </dgm:t>
    </dgm:pt>
    <dgm:pt modelId="{DC018245-BF4D-498A-913A-35FAE697DAFE}" type="parTrans" cxnId="{9DEC4B3D-2C30-489E-B51B-C2C496F2BE1D}">
      <dgm:prSet/>
      <dgm:spPr/>
      <dgm:t>
        <a:bodyPr/>
        <a:lstStyle/>
        <a:p>
          <a:endParaRPr lang="el-GR"/>
        </a:p>
      </dgm:t>
    </dgm:pt>
    <dgm:pt modelId="{0BC75900-A87E-4CD5-A46E-061378EA72E1}" type="sibTrans" cxnId="{9DEC4B3D-2C30-489E-B51B-C2C496F2BE1D}">
      <dgm:prSet/>
      <dgm:spPr/>
      <dgm:t>
        <a:bodyPr/>
        <a:lstStyle/>
        <a:p>
          <a:endParaRPr lang="el-GR"/>
        </a:p>
      </dgm:t>
    </dgm:pt>
    <dgm:pt modelId="{979745D5-743D-4466-AD55-CE91721D6695}">
      <dgm:prSet phldrT="[Κείμενο]"/>
      <dgm:spPr>
        <a:solidFill>
          <a:schemeClr val="bg1"/>
        </a:solidFill>
      </dgm:spPr>
      <dgm:t>
        <a:bodyPr/>
        <a:lstStyle/>
        <a:p>
          <a:r>
            <a:rPr lang="el-GR" b="1">
              <a:solidFill>
                <a:srgbClr val="FF0000"/>
              </a:solidFill>
            </a:rPr>
            <a:t>μήνυμα</a:t>
          </a:r>
        </a:p>
      </dgm:t>
    </dgm:pt>
    <dgm:pt modelId="{B00E63DD-6D9B-4204-A6F3-8A9C2F6B28FB}" type="parTrans" cxnId="{62C511EF-C43E-4A64-90F9-1AC7CD7242C4}">
      <dgm:prSet/>
      <dgm:spPr/>
      <dgm:t>
        <a:bodyPr/>
        <a:lstStyle/>
        <a:p>
          <a:endParaRPr lang="el-GR"/>
        </a:p>
      </dgm:t>
    </dgm:pt>
    <dgm:pt modelId="{1A2EA0E5-9E53-47CD-80EF-3A81584F457E}" type="sibTrans" cxnId="{62C511EF-C43E-4A64-90F9-1AC7CD7242C4}">
      <dgm:prSet/>
      <dgm:spPr/>
      <dgm:t>
        <a:bodyPr/>
        <a:lstStyle/>
        <a:p>
          <a:endParaRPr lang="el-GR"/>
        </a:p>
      </dgm:t>
    </dgm:pt>
    <dgm:pt modelId="{330C289C-8C54-472F-B139-9DAA33702CC4}">
      <dgm:prSet phldrT="[Κείμενο]"/>
      <dgm:spPr/>
      <dgm:t>
        <a:bodyPr/>
        <a:lstStyle/>
        <a:p>
          <a:r>
            <a:rPr lang="el-GR"/>
            <a:t>ύφος</a:t>
          </a:r>
        </a:p>
      </dgm:t>
    </dgm:pt>
    <dgm:pt modelId="{2609DE07-5AC8-4D5A-B0B1-FD2E7901D4EC}" type="parTrans" cxnId="{AD54A406-B58B-4104-A6CB-6410451D7C84}">
      <dgm:prSet/>
      <dgm:spPr/>
      <dgm:t>
        <a:bodyPr/>
        <a:lstStyle/>
        <a:p>
          <a:endParaRPr lang="el-GR"/>
        </a:p>
      </dgm:t>
    </dgm:pt>
    <dgm:pt modelId="{39890F0E-3A72-4EA4-B096-EB194241E9C5}" type="sibTrans" cxnId="{AD54A406-B58B-4104-A6CB-6410451D7C84}">
      <dgm:prSet/>
      <dgm:spPr/>
      <dgm:t>
        <a:bodyPr/>
        <a:lstStyle/>
        <a:p>
          <a:endParaRPr lang="el-GR"/>
        </a:p>
      </dgm:t>
    </dgm:pt>
    <dgm:pt modelId="{1F003224-0594-4F3A-B840-CEAF19073D43}" type="pres">
      <dgm:prSet presAssocID="{3CC91F22-5FB5-4DDA-B9F5-BC95C2CE1294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9B4E96FB-7FD4-45C9-BDC5-4BCC77956A93}" type="pres">
      <dgm:prSet presAssocID="{3CC91F22-5FB5-4DDA-B9F5-BC95C2CE1294}" presName="arrow" presStyleLbl="bgShp" presStyleIdx="0" presStyleCnt="1" custScaleX="117647" custLinFactNeighborX="2609" custLinFactNeighborY="-26141"/>
      <dgm:spPr/>
    </dgm:pt>
    <dgm:pt modelId="{6032AB0C-10EB-4AA6-A1CF-E15EF7D2548D}" type="pres">
      <dgm:prSet presAssocID="{3CC91F22-5FB5-4DDA-B9F5-BC95C2CE1294}" presName="linearProcess" presStyleCnt="0"/>
      <dgm:spPr/>
    </dgm:pt>
    <dgm:pt modelId="{F4BD9C5D-F6B9-408C-ACB8-8816C70B207E}" type="pres">
      <dgm:prSet presAssocID="{267F5708-BD61-4E63-82DD-31B3DB63D215}" presName="textNode" presStyleLbl="node1" presStyleIdx="0" presStyleCnt="4" custLinFactX="16884" custLinFactNeighborX="100000" custLinFactNeighborY="12448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CD4F78DD-D64B-4F98-BDB9-88F18BFAC294}" type="pres">
      <dgm:prSet presAssocID="{EB1B9085-5243-465C-B246-97B6AA15437F}" presName="sibTrans" presStyleCnt="0"/>
      <dgm:spPr/>
    </dgm:pt>
    <dgm:pt modelId="{629FC6F0-65E0-444C-BF47-EBE6C36174F9}" type="pres">
      <dgm:prSet presAssocID="{AD0EC316-F816-435B-AB4C-A3E43CBDEA06}" presName="textNode" presStyleLbl="node1" presStyleIdx="1" presStyleCnt="4" custLinFactX="66907" custLinFactNeighborX="100000" custLinFactNeighborY="355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9D67539C-CDFC-447E-935B-EADF0323ACE6}" type="pres">
      <dgm:prSet presAssocID="{0BC75900-A87E-4CD5-A46E-061378EA72E1}" presName="sibTrans" presStyleCnt="0"/>
      <dgm:spPr/>
    </dgm:pt>
    <dgm:pt modelId="{79682CE5-822E-40B3-A752-8C64D5369887}" type="pres">
      <dgm:prSet presAssocID="{979745D5-743D-4466-AD55-CE91721D6695}" presName="textNode" presStyleLbl="node1" presStyleIdx="2" presStyleCnt="4" custLinFactX="-108996" custLinFactNeighborX="-200000" custLinFactNeighborY="-84336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098392BF-DB1D-49BB-A76E-A52152C20DEB}" type="pres">
      <dgm:prSet presAssocID="{1A2EA0E5-9E53-47CD-80EF-3A81584F457E}" presName="sibTrans" presStyleCnt="0"/>
      <dgm:spPr/>
    </dgm:pt>
    <dgm:pt modelId="{E80FBA1C-2DD6-4064-B66C-72B63914C59B}" type="pres">
      <dgm:prSet presAssocID="{330C289C-8C54-472F-B139-9DAA33702CC4}" presName="textNode" presStyleLbl="node1" presStyleIdx="3" presStyleCnt="4" custScaleX="79189" custScaleY="86722" custLinFactX="-196711" custLinFactNeighborX="-200000" custLinFactNeighborY="81639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F45BC4D9-1E8B-4A00-9044-9EB938003D31}" srcId="{3CC91F22-5FB5-4DDA-B9F5-BC95C2CE1294}" destId="{267F5708-BD61-4E63-82DD-31B3DB63D215}" srcOrd="0" destOrd="0" parTransId="{09800799-0A35-43C4-BFC5-F071ECEE2E6C}" sibTransId="{EB1B9085-5243-465C-B246-97B6AA15437F}"/>
    <dgm:cxn modelId="{9DEC4B3D-2C30-489E-B51B-C2C496F2BE1D}" srcId="{3CC91F22-5FB5-4DDA-B9F5-BC95C2CE1294}" destId="{AD0EC316-F816-435B-AB4C-A3E43CBDEA06}" srcOrd="1" destOrd="0" parTransId="{DC018245-BF4D-498A-913A-35FAE697DAFE}" sibTransId="{0BC75900-A87E-4CD5-A46E-061378EA72E1}"/>
    <dgm:cxn modelId="{E2A6EAC1-A46E-4AF1-A41D-37E5A5E09A01}" type="presOf" srcId="{330C289C-8C54-472F-B139-9DAA33702CC4}" destId="{E80FBA1C-2DD6-4064-B66C-72B63914C59B}" srcOrd="0" destOrd="0" presId="urn:microsoft.com/office/officeart/2005/8/layout/hProcess9"/>
    <dgm:cxn modelId="{2FAE8B8C-FA35-430B-96EE-3723DFDDA462}" type="presOf" srcId="{267F5708-BD61-4E63-82DD-31B3DB63D215}" destId="{F4BD9C5D-F6B9-408C-ACB8-8816C70B207E}" srcOrd="0" destOrd="0" presId="urn:microsoft.com/office/officeart/2005/8/layout/hProcess9"/>
    <dgm:cxn modelId="{CA689563-E611-4197-840B-7250E092B372}" type="presOf" srcId="{979745D5-743D-4466-AD55-CE91721D6695}" destId="{79682CE5-822E-40B3-A752-8C64D5369887}" srcOrd="0" destOrd="0" presId="urn:microsoft.com/office/officeart/2005/8/layout/hProcess9"/>
    <dgm:cxn modelId="{AD54A406-B58B-4104-A6CB-6410451D7C84}" srcId="{3CC91F22-5FB5-4DDA-B9F5-BC95C2CE1294}" destId="{330C289C-8C54-472F-B139-9DAA33702CC4}" srcOrd="3" destOrd="0" parTransId="{2609DE07-5AC8-4D5A-B0B1-FD2E7901D4EC}" sibTransId="{39890F0E-3A72-4EA4-B096-EB194241E9C5}"/>
    <dgm:cxn modelId="{62C511EF-C43E-4A64-90F9-1AC7CD7242C4}" srcId="{3CC91F22-5FB5-4DDA-B9F5-BC95C2CE1294}" destId="{979745D5-743D-4466-AD55-CE91721D6695}" srcOrd="2" destOrd="0" parTransId="{B00E63DD-6D9B-4204-A6F3-8A9C2F6B28FB}" sibTransId="{1A2EA0E5-9E53-47CD-80EF-3A81584F457E}"/>
    <dgm:cxn modelId="{203083AB-A484-47DF-8D19-FD281538DAF7}" type="presOf" srcId="{AD0EC316-F816-435B-AB4C-A3E43CBDEA06}" destId="{629FC6F0-65E0-444C-BF47-EBE6C36174F9}" srcOrd="0" destOrd="0" presId="urn:microsoft.com/office/officeart/2005/8/layout/hProcess9"/>
    <dgm:cxn modelId="{E5171E33-5199-4D30-9D14-EEC1DF7E9208}" type="presOf" srcId="{3CC91F22-5FB5-4DDA-B9F5-BC95C2CE1294}" destId="{1F003224-0594-4F3A-B840-CEAF19073D43}" srcOrd="0" destOrd="0" presId="urn:microsoft.com/office/officeart/2005/8/layout/hProcess9"/>
    <dgm:cxn modelId="{2BC75968-5EBD-4DA6-8F78-E2A891BED876}" type="presParOf" srcId="{1F003224-0594-4F3A-B840-CEAF19073D43}" destId="{9B4E96FB-7FD4-45C9-BDC5-4BCC77956A93}" srcOrd="0" destOrd="0" presId="urn:microsoft.com/office/officeart/2005/8/layout/hProcess9"/>
    <dgm:cxn modelId="{E86D7359-68FC-4A00-8595-FBF6B872A352}" type="presParOf" srcId="{1F003224-0594-4F3A-B840-CEAF19073D43}" destId="{6032AB0C-10EB-4AA6-A1CF-E15EF7D2548D}" srcOrd="1" destOrd="0" presId="urn:microsoft.com/office/officeart/2005/8/layout/hProcess9"/>
    <dgm:cxn modelId="{36CD88A1-6682-49E8-A851-E5B55FDDED16}" type="presParOf" srcId="{6032AB0C-10EB-4AA6-A1CF-E15EF7D2548D}" destId="{F4BD9C5D-F6B9-408C-ACB8-8816C70B207E}" srcOrd="0" destOrd="0" presId="urn:microsoft.com/office/officeart/2005/8/layout/hProcess9"/>
    <dgm:cxn modelId="{77C93DE6-5D2A-4F75-A8C5-56C7DC276DBC}" type="presParOf" srcId="{6032AB0C-10EB-4AA6-A1CF-E15EF7D2548D}" destId="{CD4F78DD-D64B-4F98-BDB9-88F18BFAC294}" srcOrd="1" destOrd="0" presId="urn:microsoft.com/office/officeart/2005/8/layout/hProcess9"/>
    <dgm:cxn modelId="{84D7145A-17B4-4E03-9CCA-365C6B6C0F0B}" type="presParOf" srcId="{6032AB0C-10EB-4AA6-A1CF-E15EF7D2548D}" destId="{629FC6F0-65E0-444C-BF47-EBE6C36174F9}" srcOrd="2" destOrd="0" presId="urn:microsoft.com/office/officeart/2005/8/layout/hProcess9"/>
    <dgm:cxn modelId="{EAAF2CEC-0E4F-4CFD-9507-6FB9C03BBF29}" type="presParOf" srcId="{6032AB0C-10EB-4AA6-A1CF-E15EF7D2548D}" destId="{9D67539C-CDFC-447E-935B-EADF0323ACE6}" srcOrd="3" destOrd="0" presId="urn:microsoft.com/office/officeart/2005/8/layout/hProcess9"/>
    <dgm:cxn modelId="{28E8DFE6-24CE-450E-A432-9FF7FEB06390}" type="presParOf" srcId="{6032AB0C-10EB-4AA6-A1CF-E15EF7D2548D}" destId="{79682CE5-822E-40B3-A752-8C64D5369887}" srcOrd="4" destOrd="0" presId="urn:microsoft.com/office/officeart/2005/8/layout/hProcess9"/>
    <dgm:cxn modelId="{AB42563A-9BE7-47DA-AD17-1A9B8584C8B5}" type="presParOf" srcId="{6032AB0C-10EB-4AA6-A1CF-E15EF7D2548D}" destId="{098392BF-DB1D-49BB-A76E-A52152C20DEB}" srcOrd="5" destOrd="0" presId="urn:microsoft.com/office/officeart/2005/8/layout/hProcess9"/>
    <dgm:cxn modelId="{2C9BD42A-8264-46D6-A5F2-610C51467F6F}" type="presParOf" srcId="{6032AB0C-10EB-4AA6-A1CF-E15EF7D2548D}" destId="{E80FBA1C-2DD6-4064-B66C-72B63914C59B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B4E96FB-7FD4-45C9-BDC5-4BCC77956A93}">
      <dsp:nvSpPr>
        <dsp:cNvPr id="0" name=""/>
        <dsp:cNvSpPr/>
      </dsp:nvSpPr>
      <dsp:spPr>
        <a:xfrm>
          <a:off x="2" y="0"/>
          <a:ext cx="4453887" cy="1836420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BD9C5D-F6B9-408C-ACB8-8816C70B207E}">
      <dsp:nvSpPr>
        <dsp:cNvPr id="0" name=""/>
        <dsp:cNvSpPr/>
      </dsp:nvSpPr>
      <dsp:spPr>
        <a:xfrm>
          <a:off x="318876" y="642365"/>
          <a:ext cx="1089015" cy="73456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600" kern="1200"/>
            <a:t>μέσο (τρόπος)</a:t>
          </a:r>
        </a:p>
      </dsp:txBody>
      <dsp:txXfrm>
        <a:off x="318876" y="642365"/>
        <a:ext cx="1089015" cy="734568"/>
      </dsp:txXfrm>
    </dsp:sp>
    <dsp:sp modelId="{629FC6F0-65E0-444C-BF47-EBE6C36174F9}">
      <dsp:nvSpPr>
        <dsp:cNvPr id="0" name=""/>
        <dsp:cNvSpPr/>
      </dsp:nvSpPr>
      <dsp:spPr>
        <a:xfrm>
          <a:off x="2007100" y="577032"/>
          <a:ext cx="1089015" cy="73456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600" kern="1200"/>
            <a:t>περίσταση (σκοπός)</a:t>
          </a:r>
        </a:p>
      </dsp:txBody>
      <dsp:txXfrm>
        <a:off x="2007100" y="577032"/>
        <a:ext cx="1089015" cy="734568"/>
      </dsp:txXfrm>
    </dsp:sp>
    <dsp:sp modelId="{79682CE5-822E-40B3-A752-8C64D5369887}">
      <dsp:nvSpPr>
        <dsp:cNvPr id="0" name=""/>
        <dsp:cNvSpPr/>
      </dsp:nvSpPr>
      <dsp:spPr>
        <a:xfrm>
          <a:off x="1071603" y="0"/>
          <a:ext cx="1089015" cy="734568"/>
        </a:xfrm>
        <a:prstGeom prst="roundRect">
          <a:avLst/>
        </a:prstGeom>
        <a:solidFill>
          <a:schemeClr val="bg1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600" b="1" kern="1200">
              <a:solidFill>
                <a:srgbClr val="FF0000"/>
              </a:solidFill>
            </a:rPr>
            <a:t>μήνυμα</a:t>
          </a:r>
        </a:p>
      </dsp:txBody>
      <dsp:txXfrm>
        <a:off x="1071603" y="0"/>
        <a:ext cx="1089015" cy="734568"/>
      </dsp:txXfrm>
    </dsp:sp>
    <dsp:sp modelId="{E80FBA1C-2DD6-4064-B66C-72B63914C59B}">
      <dsp:nvSpPr>
        <dsp:cNvPr id="0" name=""/>
        <dsp:cNvSpPr/>
      </dsp:nvSpPr>
      <dsp:spPr>
        <a:xfrm>
          <a:off x="1259839" y="1199387"/>
          <a:ext cx="862380" cy="63703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600" kern="1200"/>
            <a:t>ύφος</a:t>
          </a:r>
        </a:p>
      </dsp:txBody>
      <dsp:txXfrm>
        <a:off x="1259839" y="1199387"/>
        <a:ext cx="862380" cy="6370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DESPOINA</dc:creator>
  <cp:keywords/>
  <dc:description/>
  <cp:lastModifiedBy>DESPOINA</cp:lastModifiedBy>
  <cp:revision>21</cp:revision>
  <cp:lastPrinted>2014-11-23T10:42:00Z</cp:lastPrinted>
  <dcterms:created xsi:type="dcterms:W3CDTF">2013-02-04T14:50:00Z</dcterms:created>
  <dcterms:modified xsi:type="dcterms:W3CDTF">2014-11-23T10:44:00Z</dcterms:modified>
</cp:coreProperties>
</file>