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59DE" w14:textId="46957150" w:rsidR="005212D3" w:rsidRPr="00F57B3B" w:rsidRDefault="00FB5DB7">
      <w:pPr>
        <w:rPr>
          <w:b/>
          <w:bCs/>
        </w:rPr>
      </w:pPr>
      <w:r w:rsidRPr="00F57B3B">
        <w:rPr>
          <w:b/>
          <w:bCs/>
        </w:rPr>
        <w:t>ΦΥΛΛΟ ΕΡΓΑΣΙΑΣ Α 122-172</w:t>
      </w:r>
    </w:p>
    <w:p w14:paraId="5EE6C279" w14:textId="1039410B" w:rsidR="0020520C" w:rsidRPr="00F57B3B" w:rsidRDefault="00223B3E">
      <w:pPr>
        <w:rPr>
          <w:b/>
          <w:bCs/>
        </w:rPr>
      </w:pPr>
      <w:r w:rsidRPr="00F57B3B">
        <w:rPr>
          <w:b/>
          <w:bCs/>
        </w:rPr>
        <w:t>ΔΟΜΗ</w:t>
      </w:r>
    </w:p>
    <w:p w14:paraId="6C9F26E5" w14:textId="5CCD5DAD" w:rsidR="00E50BF8" w:rsidRDefault="00E50BF8">
      <w:r>
        <w:t>1</w:t>
      </w:r>
      <w:r w:rsidRPr="00E50BF8">
        <w:rPr>
          <w:vertAlign w:val="superscript"/>
        </w:rPr>
        <w:t>η</w:t>
      </w:r>
      <w:r>
        <w:t xml:space="preserve"> </w:t>
      </w:r>
      <w:proofErr w:type="spellStart"/>
      <w:r>
        <w:t>ενοτ</w:t>
      </w:r>
      <w:proofErr w:type="spellEnd"/>
      <w:r>
        <w:t>. 122-</w:t>
      </w:r>
      <w:r w:rsidR="00DE352F">
        <w:t>130: Η απάντηση του Αχιλλέα</w:t>
      </w:r>
    </w:p>
    <w:p w14:paraId="1B0BDC22" w14:textId="63AFE423" w:rsidR="00DE352F" w:rsidRDefault="00DE352F">
      <w:r>
        <w:t>2</w:t>
      </w:r>
      <w:r w:rsidRPr="00DE352F">
        <w:rPr>
          <w:vertAlign w:val="superscript"/>
        </w:rPr>
        <w:t>η</w:t>
      </w:r>
      <w:r>
        <w:t xml:space="preserve"> </w:t>
      </w:r>
      <w:proofErr w:type="spellStart"/>
      <w:r>
        <w:t>ενοτ</w:t>
      </w:r>
      <w:proofErr w:type="spellEnd"/>
      <w:r>
        <w:t>. 131-</w:t>
      </w:r>
      <w:r w:rsidR="00510157">
        <w:t>140: Ο Αγαμέμνονας απ</w:t>
      </w:r>
      <w:r w:rsidR="00631D7A">
        <w:t>ειλεί να πάρει το δώρο του Αχιλλέα</w:t>
      </w:r>
    </w:p>
    <w:p w14:paraId="5E0BC5BD" w14:textId="38939E71" w:rsidR="00631D7A" w:rsidRDefault="00631D7A" w:rsidP="00631D7A">
      <w:pPr>
        <w:jc w:val="both"/>
      </w:pPr>
      <w:r>
        <w:t>3</w:t>
      </w:r>
      <w:r w:rsidRPr="00631D7A">
        <w:rPr>
          <w:vertAlign w:val="superscript"/>
        </w:rPr>
        <w:t>η</w:t>
      </w:r>
      <w:r>
        <w:t xml:space="preserve"> </w:t>
      </w:r>
      <w:proofErr w:type="spellStart"/>
      <w:r>
        <w:t>ενοτ</w:t>
      </w:r>
      <w:proofErr w:type="spellEnd"/>
      <w:r>
        <w:t>. 141-</w:t>
      </w:r>
      <w:r w:rsidR="0062551F">
        <w:t xml:space="preserve">148: </w:t>
      </w:r>
      <w:r w:rsidR="009104F5">
        <w:t xml:space="preserve">Ο Αγαμέμνονας </w:t>
      </w:r>
      <w:r w:rsidR="00741F6D">
        <w:t>οργανώνει την επιστροφή της Χρυσηίδας</w:t>
      </w:r>
    </w:p>
    <w:p w14:paraId="078A44F6" w14:textId="59440254" w:rsidR="007D2DB9" w:rsidRDefault="007D2DB9" w:rsidP="00631D7A">
      <w:pPr>
        <w:jc w:val="both"/>
      </w:pPr>
      <w:r>
        <w:t>4</w:t>
      </w:r>
      <w:r w:rsidRPr="007D2DB9">
        <w:rPr>
          <w:vertAlign w:val="superscript"/>
        </w:rPr>
        <w:t>η</w:t>
      </w:r>
      <w:r>
        <w:t xml:space="preserve"> </w:t>
      </w:r>
      <w:proofErr w:type="spellStart"/>
      <w:r>
        <w:t>ενοτ</w:t>
      </w:r>
      <w:proofErr w:type="spellEnd"/>
      <w:r>
        <w:t>. 149-</w:t>
      </w:r>
      <w:r w:rsidR="00CC50BC">
        <w:t>161: Οι κατηγορίες του Αχιλλέα εναντίον του Αγαμέμνονα</w:t>
      </w:r>
    </w:p>
    <w:p w14:paraId="069DB6CA" w14:textId="15A95167" w:rsidR="00CC50BC" w:rsidRDefault="00CB7936" w:rsidP="00631D7A">
      <w:pPr>
        <w:jc w:val="both"/>
      </w:pPr>
      <w:r>
        <w:t>5</w:t>
      </w:r>
      <w:r w:rsidRPr="00CB7936">
        <w:rPr>
          <w:vertAlign w:val="superscript"/>
        </w:rPr>
        <w:t>η</w:t>
      </w:r>
      <w:r>
        <w:t xml:space="preserve"> </w:t>
      </w:r>
      <w:proofErr w:type="spellStart"/>
      <w:r>
        <w:t>ενοτ</w:t>
      </w:r>
      <w:proofErr w:type="spellEnd"/>
      <w:r>
        <w:t>. 162-</w:t>
      </w:r>
      <w:r w:rsidR="006525C4">
        <w:t>169: Το παράπονο του Αχιλλέα</w:t>
      </w:r>
    </w:p>
    <w:p w14:paraId="11E9649C" w14:textId="5DF399B3" w:rsidR="006525C4" w:rsidRDefault="006525C4" w:rsidP="00631D7A">
      <w:pPr>
        <w:jc w:val="both"/>
      </w:pPr>
      <w:r>
        <w:t>6</w:t>
      </w:r>
      <w:r w:rsidRPr="006525C4">
        <w:rPr>
          <w:vertAlign w:val="superscript"/>
        </w:rPr>
        <w:t>η</w:t>
      </w:r>
      <w:r>
        <w:t xml:space="preserve"> </w:t>
      </w:r>
      <w:proofErr w:type="spellStart"/>
      <w:r>
        <w:t>ενοτ</w:t>
      </w:r>
      <w:proofErr w:type="spellEnd"/>
      <w:r>
        <w:t>. 170</w:t>
      </w:r>
      <w:r w:rsidR="003239E6">
        <w:t>-172: Ο Αχιλλέας αποχω</w:t>
      </w:r>
      <w:r w:rsidR="00E35EA2">
        <w:t>ρεί από τον πόλεμο</w:t>
      </w:r>
    </w:p>
    <w:p w14:paraId="29C062ED" w14:textId="2E2768E8" w:rsidR="00F57B3B" w:rsidRDefault="00F57B3B" w:rsidP="00631D7A">
      <w:pPr>
        <w:jc w:val="both"/>
        <w:rPr>
          <w:b/>
          <w:bCs/>
        </w:rPr>
      </w:pPr>
      <w:r w:rsidRPr="00F57B3B">
        <w:rPr>
          <w:b/>
          <w:bCs/>
        </w:rPr>
        <w:t>ΑΝΑΛΥΣΗ</w:t>
      </w:r>
    </w:p>
    <w:p w14:paraId="5E14E8E1" w14:textId="77777777" w:rsidR="00A73BDE" w:rsidRDefault="002A6D15" w:rsidP="00631D7A">
      <w:pPr>
        <w:jc w:val="both"/>
      </w:pPr>
      <w:r>
        <w:t>Ο Αχιλλέας απαντά έξαλλος στον Αγαμέμνονα</w:t>
      </w:r>
      <w:r w:rsidR="007E0CAD">
        <w:t xml:space="preserve"> ξεκινώντας την προσφώνησή του (</w:t>
      </w:r>
      <w:proofErr w:type="spellStart"/>
      <w:r w:rsidR="007E0CAD">
        <w:t>στ</w:t>
      </w:r>
      <w:proofErr w:type="spellEnd"/>
      <w:r w:rsidR="007E0CAD">
        <w:t xml:space="preserve">……..) με </w:t>
      </w:r>
      <w:r w:rsidR="003312CF">
        <w:t xml:space="preserve">ένα τυπικό αλλά και κολακευτικό χαρακτηρισμό («ένδοξε») </w:t>
      </w:r>
      <w:r w:rsidR="005C6699">
        <w:t>και με μια</w:t>
      </w:r>
      <w:r w:rsidR="00A26D51">
        <w:t xml:space="preserve"> σοβαρή</w:t>
      </w:r>
      <w:r w:rsidR="005C6699">
        <w:t xml:space="preserve"> κατηγορί</w:t>
      </w:r>
      <w:r w:rsidR="00A26D51">
        <w:t xml:space="preserve">α («περισσά </w:t>
      </w:r>
      <w:proofErr w:type="spellStart"/>
      <w:r w:rsidR="00A26D51">
        <w:t>φιλόπλουτε</w:t>
      </w:r>
      <w:proofErr w:type="spellEnd"/>
      <w:r w:rsidR="00A26D51">
        <w:t>»)</w:t>
      </w:r>
      <w:r w:rsidR="00C8748E">
        <w:t>. Τον κατηγορεί δηλαδή ότι ενδιαφέρεται υπερβολικά για το κέρδος</w:t>
      </w:r>
      <w:r w:rsidR="002D0587">
        <w:t>, επειδή ………………………………………………………………</w:t>
      </w:r>
      <w:r w:rsidR="00F81141">
        <w:t xml:space="preserve">………………………………………………………………..  </w:t>
      </w:r>
      <w:r w:rsidR="00B61616">
        <w:t>Στη συνέχεια χρησιμοποιεί δύο επιχειρήματα</w:t>
      </w:r>
      <w:r w:rsidR="00D9710F">
        <w:t xml:space="preserve"> για να αποδείξει στον αρχηγό του ότι έχει άδικο:</w:t>
      </w:r>
      <w:r w:rsidR="003E080D">
        <w:t xml:space="preserve"> α) ………………………………………………………………………………………………………………………………..  β) ……………………………………………………………………………………………………………………………………………  </w:t>
      </w:r>
      <w:r w:rsidR="00917582">
        <w:t xml:space="preserve">Η αναφορά στα λάφυρα και στη μοιρασιά τους αποτελεί </w:t>
      </w:r>
      <w:r w:rsidR="00917582" w:rsidRPr="00CB3B59">
        <w:rPr>
          <w:b/>
          <w:bCs/>
        </w:rPr>
        <w:t>κοινωνικό πολιτιστικό στοιχείο</w:t>
      </w:r>
      <w:r w:rsidR="00917582">
        <w:t>.</w:t>
      </w:r>
      <w:r w:rsidR="00CB3B59">
        <w:t xml:space="preserve"> </w:t>
      </w:r>
      <w:r w:rsidR="00673184">
        <w:t xml:space="preserve">Ωστόσο η </w:t>
      </w:r>
      <w:r w:rsidR="00D55668">
        <w:t>αντιπαράθεση ανάμεσα στους δύο ήρωες δεν έχει ακόμα γίνει προσωπική, αφού βλέπουμε τον Αχιλλέα να μιλάει σε πρώτο πληθυντικό πρόσωπο</w:t>
      </w:r>
      <w:r w:rsidR="00B352F7">
        <w:t xml:space="preserve"> εκ μέρους όλων των Αχαιών</w:t>
      </w:r>
      <w:r w:rsidR="00E80CED">
        <w:t xml:space="preserve">. </w:t>
      </w:r>
      <w:r w:rsidR="00335577">
        <w:t xml:space="preserve">Ο Αγαμέμνονας απαντά με ανάλογο </w:t>
      </w:r>
      <w:r w:rsidR="00673184">
        <w:t>ύφος</w:t>
      </w:r>
      <w:r w:rsidR="00E80CED">
        <w:t xml:space="preserve"> </w:t>
      </w:r>
      <w:r w:rsidR="00AA4C10">
        <w:t>κατηγορώντας τον Αχιλλέα ότι θέλει να τον εξαπατήσει</w:t>
      </w:r>
      <w:r w:rsidR="005542DC">
        <w:t xml:space="preserve">. </w:t>
      </w:r>
    </w:p>
    <w:p w14:paraId="19D0C67C" w14:textId="28FBC72E" w:rsidR="00F57B3B" w:rsidRDefault="005542DC" w:rsidP="00A73BDE">
      <w:pPr>
        <w:pStyle w:val="a3"/>
        <w:numPr>
          <w:ilvl w:val="0"/>
          <w:numId w:val="1"/>
        </w:numPr>
        <w:jc w:val="both"/>
      </w:pPr>
      <w:r>
        <w:t>Καταλαβαίνετε τι εννοεί με αυτό</w:t>
      </w:r>
      <w:r w:rsidR="00A73BDE">
        <w:t>;</w:t>
      </w:r>
    </w:p>
    <w:p w14:paraId="6752336C" w14:textId="5D9D1BB7" w:rsidR="00A73BDE" w:rsidRPr="002A6D15" w:rsidRDefault="000745A0" w:rsidP="00A73BDE">
      <w:pPr>
        <w:jc w:val="both"/>
      </w:pPr>
      <w:r>
        <w:t xml:space="preserve">Ακολουθεί η απαίτηση </w:t>
      </w:r>
      <w:r w:rsidR="006235FE">
        <w:t>(</w:t>
      </w:r>
      <w:r w:rsidR="00235D60">
        <w:t>136-139</w:t>
      </w:r>
      <w:r w:rsidR="006235FE">
        <w:t>)</w:t>
      </w:r>
      <w:r w:rsidR="00AA4A73">
        <w:t xml:space="preserve"> του αρχηγού να …………………………………………………………………  ………………………………………………………………………………………………………………………………………………</w:t>
      </w:r>
      <w:r w:rsidR="00A20CF0">
        <w:t xml:space="preserve">. αν και γνωρίζει </w:t>
      </w:r>
      <w:r w:rsidR="005A06A8">
        <w:t xml:space="preserve">ότι οι συνέπειες θα είναι………………………………………………………………………………. Κι ενώ </w:t>
      </w:r>
      <w:proofErr w:type="spellStart"/>
      <w:r w:rsidR="005A06A8">
        <w:t>μετα</w:t>
      </w:r>
      <w:proofErr w:type="spellEnd"/>
      <w:r w:rsidR="005A06A8">
        <w:t xml:space="preserve"> από τα λόγια αυτά περιμένουμε την κορύφωση της σύγκρουσης</w:t>
      </w:r>
      <w:r w:rsidR="001F1861">
        <w:t xml:space="preserve">, αυτή δε συμβαίνει, αφού ο Αγαμέμνονας αλλάζει κουβέντα και αναφέρεται </w:t>
      </w:r>
      <w:r w:rsidR="00824DA3">
        <w:t>στην επιστροφή της Χρυσηίδας στον πατέρα της.</w:t>
      </w:r>
    </w:p>
    <w:p w14:paraId="771DA0DD" w14:textId="2199BF15" w:rsidR="00F57B3B" w:rsidRDefault="00EE6448" w:rsidP="00631D7A">
      <w:pPr>
        <w:jc w:val="both"/>
      </w:pPr>
      <w:r>
        <w:t xml:space="preserve">Στους στίχους 146 ως </w:t>
      </w:r>
      <w:r w:rsidR="0047312A">
        <w:t>148 μπορούμε να εντοπίσουμε κάποια ιδεολογικά πολιτιστικά στοιχεία</w:t>
      </w:r>
      <w:r w:rsidR="008957B6"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85"/>
      </w:tblGrid>
      <w:tr w:rsidR="0077245A" w14:paraId="633CFF40" w14:textId="77777777" w:rsidTr="0077245A">
        <w:trPr>
          <w:trHeight w:val="1576"/>
        </w:trPr>
        <w:tc>
          <w:tcPr>
            <w:tcW w:w="8285" w:type="dxa"/>
          </w:tcPr>
          <w:p w14:paraId="0037441F" w14:textId="77777777" w:rsidR="0077245A" w:rsidRDefault="0077245A" w:rsidP="00631D7A">
            <w:pPr>
              <w:jc w:val="both"/>
            </w:pPr>
          </w:p>
        </w:tc>
      </w:tr>
    </w:tbl>
    <w:p w14:paraId="5B673691" w14:textId="77777777" w:rsidR="00180665" w:rsidRDefault="00180665" w:rsidP="00631D7A">
      <w:pPr>
        <w:jc w:val="both"/>
      </w:pPr>
    </w:p>
    <w:p w14:paraId="2C3B2A2A" w14:textId="57B58440" w:rsidR="0077245A" w:rsidRDefault="001135AF" w:rsidP="00631D7A">
      <w:pPr>
        <w:jc w:val="both"/>
      </w:pPr>
      <w:r>
        <w:t xml:space="preserve">Ο Αχιλλέας </w:t>
      </w:r>
      <w:r w:rsidR="00CC1E87">
        <w:t>εξαγριωμένος απαντά με σκληρό τρόπο</w:t>
      </w:r>
      <w:r w:rsidR="001A2A51">
        <w:t xml:space="preserve"> με μια προσβλητική προσφώνηση (</w:t>
      </w:r>
      <w:proofErr w:type="spellStart"/>
      <w:r w:rsidR="001A2A51">
        <w:t>στ</w:t>
      </w:r>
      <w:proofErr w:type="spellEnd"/>
      <w:r w:rsidR="001A2A51">
        <w:t xml:space="preserve">. </w:t>
      </w:r>
      <w:r w:rsidR="00082267">
        <w:t>…</w:t>
      </w:r>
      <w:r w:rsidR="00FA4D58">
        <w:t>)</w:t>
      </w:r>
      <w:r w:rsidR="001A2A51">
        <w:t xml:space="preserve">    </w:t>
      </w:r>
      <w:r w:rsidR="00D52394">
        <w:t xml:space="preserve"> </w:t>
      </w:r>
      <w:r w:rsidR="00FA4D58">
        <w:t xml:space="preserve"> </w:t>
      </w:r>
      <w:r w:rsidR="00D52394">
        <w:t xml:space="preserve">και με μία </w:t>
      </w:r>
      <w:r w:rsidR="00D52394" w:rsidRPr="00E62664">
        <w:rPr>
          <w:b/>
          <w:bCs/>
        </w:rPr>
        <w:t>ρητορική ερώτηση</w:t>
      </w:r>
      <w:r w:rsidR="00FA4D58">
        <w:t xml:space="preserve"> </w:t>
      </w:r>
      <w:r w:rsidR="009B5009">
        <w:t>(</w:t>
      </w:r>
      <w:proofErr w:type="spellStart"/>
      <w:r w:rsidR="009B5009">
        <w:t>στ</w:t>
      </w:r>
      <w:proofErr w:type="spellEnd"/>
      <w:r w:rsidR="009B5009">
        <w:t>…….)</w:t>
      </w:r>
      <w:r w:rsidR="00E8279D">
        <w:t xml:space="preserve">. Το νόημα της ρητορικής ερώτησης είναι </w:t>
      </w:r>
      <w:r w:rsidR="007D63B8">
        <w:t>ότι ……………….  ……………………………………………………………………………………………………………………………………………….</w:t>
      </w:r>
      <w:r w:rsidR="00E62664">
        <w:t xml:space="preserve"> </w:t>
      </w:r>
      <w:r w:rsidR="00ED4CA9">
        <w:t xml:space="preserve">Με έναν </w:t>
      </w:r>
      <w:r w:rsidR="00094E77">
        <w:t>εκτεταμένο λόγο εξηγεί για ποιον λόγο ήρθε ο ίδιος να πολεμήσει</w:t>
      </w:r>
      <w:r w:rsidR="00F26644">
        <w:t xml:space="preserve"> (</w:t>
      </w:r>
      <w:proofErr w:type="spellStart"/>
      <w:r w:rsidR="00F26644">
        <w:t>στ</w:t>
      </w:r>
      <w:proofErr w:type="spellEnd"/>
      <w:r w:rsidR="00F26644">
        <w:t>. 1</w:t>
      </w:r>
      <w:r w:rsidR="00347565">
        <w:t>59</w:t>
      </w:r>
      <w:r w:rsidR="00F26644">
        <w:t>-161)</w:t>
      </w:r>
      <w:r w:rsidR="005A0B8B">
        <w:t xml:space="preserve">, δηλ. </w:t>
      </w:r>
      <w:r w:rsidR="005A0B8B">
        <w:lastRenderedPageBreak/>
        <w:t xml:space="preserve">ότι ήρθε στον πόλεμο ……………………………………………………………………………………………………………. </w:t>
      </w:r>
      <w:r w:rsidR="00403BF1">
        <w:t>ενώ πριν έχει απορρίψει άλλους πιθανούς λόγους πολέμου (στ.</w:t>
      </w:r>
      <w:r w:rsidR="00B726AF">
        <w:t xml:space="preserve">153-158. Οι στίχοι αυτοί αποτελούν </w:t>
      </w:r>
      <w:r w:rsidR="00B726AF" w:rsidRPr="00B726AF">
        <w:rPr>
          <w:b/>
          <w:bCs/>
        </w:rPr>
        <w:t>κοινωνικό πολιτιστικό στοιχείο</w:t>
      </w:r>
      <w:r w:rsidR="00B726AF">
        <w:t>.</w:t>
      </w:r>
      <w:r w:rsidR="001336C2">
        <w:t xml:space="preserve"> Ο Αχιλλέας κατηγορεί τον Αγαμέμνονα για αχαριστία</w:t>
      </w:r>
      <w:r w:rsidR="00E4790D">
        <w:t xml:space="preserve"> (161)</w:t>
      </w:r>
      <w:r w:rsidR="00AC02BF">
        <w:t xml:space="preserve"> και αισθάνεται ότι παίρνοντας το δώρο του </w:t>
      </w:r>
      <w:r w:rsidR="00E242C6">
        <w:t>του αφαιρεί και την αναγνώριση της συνεισφοράς του στον πόλεμο.</w:t>
      </w:r>
      <w:r w:rsidR="0027366A">
        <w:t xml:space="preserve"> Ακολουθεί ένα παράπονο ότι ………………………………………….  ……………………………………………………………………………………………………………………………</w:t>
      </w:r>
      <w:r w:rsidR="00642C21">
        <w:t xml:space="preserve"> </w:t>
      </w:r>
      <w:r w:rsidR="00A67BA4">
        <w:t>(164-169).</w:t>
      </w:r>
    </w:p>
    <w:p w14:paraId="224C5CA9" w14:textId="7ABBD794" w:rsidR="00642C21" w:rsidRDefault="00642C21" w:rsidP="00642C21">
      <w:pPr>
        <w:pStyle w:val="a3"/>
        <w:numPr>
          <w:ilvl w:val="0"/>
          <w:numId w:val="1"/>
        </w:numPr>
        <w:jc w:val="both"/>
      </w:pPr>
      <w:r>
        <w:t>Πιστεύετε ότι αυτό είναι ένα δίκαιο παράπονο;</w:t>
      </w:r>
      <w:r w:rsidR="000471C6">
        <w:t xml:space="preserve"> Να εξηγήσετε γιατί.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75"/>
      </w:tblGrid>
      <w:tr w:rsidR="0033004F" w14:paraId="0E4D09E4" w14:textId="77777777" w:rsidTr="0033004F">
        <w:trPr>
          <w:trHeight w:val="2389"/>
        </w:trPr>
        <w:tc>
          <w:tcPr>
            <w:tcW w:w="8275" w:type="dxa"/>
          </w:tcPr>
          <w:p w14:paraId="14B8BD90" w14:textId="77777777" w:rsidR="0033004F" w:rsidRDefault="0033004F" w:rsidP="00ED591F">
            <w:pPr>
              <w:jc w:val="both"/>
            </w:pPr>
          </w:p>
        </w:tc>
      </w:tr>
    </w:tbl>
    <w:p w14:paraId="554BFBD4" w14:textId="00FD507C" w:rsidR="00ED591F" w:rsidRDefault="00ED591F" w:rsidP="00ED591F">
      <w:pPr>
        <w:jc w:val="both"/>
      </w:pPr>
    </w:p>
    <w:p w14:paraId="2545739A" w14:textId="36B5655D" w:rsidR="000471C6" w:rsidRDefault="0059524C" w:rsidP="000471C6">
      <w:pPr>
        <w:jc w:val="both"/>
      </w:pPr>
      <w:r>
        <w:t xml:space="preserve">Τέλος, </w:t>
      </w:r>
      <w:r w:rsidR="00632432">
        <w:t xml:space="preserve">ο ήρωας δηλώνει ότι </w:t>
      </w:r>
      <w:r w:rsidR="00E37962">
        <w:t xml:space="preserve">αποχωρεί για την πατρίδα του τη </w:t>
      </w:r>
      <w:proofErr w:type="spellStart"/>
      <w:r w:rsidR="00E37962">
        <w:t>Φθία</w:t>
      </w:r>
      <w:proofErr w:type="spellEnd"/>
      <w:r w:rsidR="00E37962">
        <w:t>, επειδή δε θέλει</w:t>
      </w:r>
      <w:r w:rsidR="00314AD4">
        <w:t xml:space="preserve"> να παραμείνει «ατίμητος». Η λέξη σημαίνει τον άνθρωπο που του έχουν στερήσει την τιμή του</w:t>
      </w:r>
      <w:r w:rsidR="002313A6">
        <w:t>, δηλαδή εκείνον που δεν του αναγνωρίζουν την αξία του</w:t>
      </w:r>
      <w:r w:rsidR="00E86D27">
        <w:t>. Η έννοια της τιμής είναι βασική για τους ομηρικούς ήρωες</w:t>
      </w:r>
      <w:r w:rsidR="00B93048">
        <w:t xml:space="preserve">, είναι η ανταμοιβή για τις θυσίες τους και η απόδειξη της γενναιότητάς </w:t>
      </w:r>
      <w:r w:rsidR="00C1121A">
        <w:t>τους. Άρα ο Αχιλλέας αισθάνεται ότι ο αρχηγός του τού στερεί το πιο πολύτιμο α</w:t>
      </w:r>
      <w:r w:rsidR="004F481C">
        <w:t xml:space="preserve">γαθό του και </w:t>
      </w:r>
      <w:proofErr w:type="spellStart"/>
      <w:r w:rsidR="004F481C">
        <w:t>γι΄αυτό</w:t>
      </w:r>
      <w:proofErr w:type="spellEnd"/>
      <w:r w:rsidR="004F481C">
        <w:t xml:space="preserve"> αντιδρά τόσο ακραία.</w:t>
      </w:r>
    </w:p>
    <w:p w14:paraId="7E94352C" w14:textId="77777777" w:rsidR="00340FF2" w:rsidRDefault="00340FF2" w:rsidP="00340FF2">
      <w:pPr>
        <w:jc w:val="both"/>
      </w:pPr>
    </w:p>
    <w:sectPr w:rsidR="00340F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4268F"/>
    <w:multiLevelType w:val="hybridMultilevel"/>
    <w:tmpl w:val="F36044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91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B7"/>
    <w:rsid w:val="000471C6"/>
    <w:rsid w:val="00061F5E"/>
    <w:rsid w:val="000745A0"/>
    <w:rsid w:val="00082267"/>
    <w:rsid w:val="00094E77"/>
    <w:rsid w:val="001135AF"/>
    <w:rsid w:val="001336C2"/>
    <w:rsid w:val="00180665"/>
    <w:rsid w:val="001A2A51"/>
    <w:rsid w:val="001F1861"/>
    <w:rsid w:val="0020520C"/>
    <w:rsid w:val="00223B3E"/>
    <w:rsid w:val="002313A6"/>
    <w:rsid w:val="00235D60"/>
    <w:rsid w:val="0027366A"/>
    <w:rsid w:val="002A6D15"/>
    <w:rsid w:val="002D0587"/>
    <w:rsid w:val="00314AD4"/>
    <w:rsid w:val="003239E6"/>
    <w:rsid w:val="0033004F"/>
    <w:rsid w:val="003312CF"/>
    <w:rsid w:val="00335577"/>
    <w:rsid w:val="00340FF2"/>
    <w:rsid w:val="00347565"/>
    <w:rsid w:val="003E080D"/>
    <w:rsid w:val="00403BF1"/>
    <w:rsid w:val="0047312A"/>
    <w:rsid w:val="004F481C"/>
    <w:rsid w:val="00510157"/>
    <w:rsid w:val="005212D3"/>
    <w:rsid w:val="005542DC"/>
    <w:rsid w:val="0059524C"/>
    <w:rsid w:val="005A06A8"/>
    <w:rsid w:val="005A0B8B"/>
    <w:rsid w:val="005C6699"/>
    <w:rsid w:val="006235FE"/>
    <w:rsid w:val="0062551F"/>
    <w:rsid w:val="00631D7A"/>
    <w:rsid w:val="00632432"/>
    <w:rsid w:val="00642C21"/>
    <w:rsid w:val="006525C4"/>
    <w:rsid w:val="00673184"/>
    <w:rsid w:val="00741F6D"/>
    <w:rsid w:val="0077245A"/>
    <w:rsid w:val="007D2DB9"/>
    <w:rsid w:val="007D63B8"/>
    <w:rsid w:val="007E0CAD"/>
    <w:rsid w:val="00824DA3"/>
    <w:rsid w:val="008957B6"/>
    <w:rsid w:val="009104F5"/>
    <w:rsid w:val="00917582"/>
    <w:rsid w:val="009B5009"/>
    <w:rsid w:val="00A20CF0"/>
    <w:rsid w:val="00A26D51"/>
    <w:rsid w:val="00A67BA4"/>
    <w:rsid w:val="00A73BDE"/>
    <w:rsid w:val="00AA4A73"/>
    <w:rsid w:val="00AA4C10"/>
    <w:rsid w:val="00AC02BF"/>
    <w:rsid w:val="00B352F7"/>
    <w:rsid w:val="00B61616"/>
    <w:rsid w:val="00B726AF"/>
    <w:rsid w:val="00B93048"/>
    <w:rsid w:val="00C1121A"/>
    <w:rsid w:val="00C8748E"/>
    <w:rsid w:val="00CB3B59"/>
    <w:rsid w:val="00CB7936"/>
    <w:rsid w:val="00CC1E87"/>
    <w:rsid w:val="00CC50BC"/>
    <w:rsid w:val="00D52394"/>
    <w:rsid w:val="00D55668"/>
    <w:rsid w:val="00D9710F"/>
    <w:rsid w:val="00DE352F"/>
    <w:rsid w:val="00E242C6"/>
    <w:rsid w:val="00E35EA2"/>
    <w:rsid w:val="00E37962"/>
    <w:rsid w:val="00E4790D"/>
    <w:rsid w:val="00E50BF8"/>
    <w:rsid w:val="00E62664"/>
    <w:rsid w:val="00E80CED"/>
    <w:rsid w:val="00E8279D"/>
    <w:rsid w:val="00E86D27"/>
    <w:rsid w:val="00ED4CA9"/>
    <w:rsid w:val="00ED591F"/>
    <w:rsid w:val="00EE6448"/>
    <w:rsid w:val="00F26644"/>
    <w:rsid w:val="00F57B3B"/>
    <w:rsid w:val="00F81141"/>
    <w:rsid w:val="00FA4D58"/>
    <w:rsid w:val="00FB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9754"/>
  <w15:chartTrackingRefBased/>
  <w15:docId w15:val="{631023BD-A26F-4CEB-8DA8-C38B9E17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BDE"/>
    <w:pPr>
      <w:ind w:left="720"/>
      <w:contextualSpacing/>
    </w:pPr>
  </w:style>
  <w:style w:type="table" w:styleId="a4">
    <w:name w:val="Table Grid"/>
    <w:basedOn w:val="a1"/>
    <w:uiPriority w:val="39"/>
    <w:rsid w:val="00772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482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Γιουλη Παπουτση</dc:creator>
  <cp:keywords/>
  <dc:description/>
  <cp:lastModifiedBy>Γιουλη Παπουτση</cp:lastModifiedBy>
  <cp:revision>90</cp:revision>
  <dcterms:created xsi:type="dcterms:W3CDTF">2023-09-25T16:40:00Z</dcterms:created>
  <dcterms:modified xsi:type="dcterms:W3CDTF">2023-09-25T17:36:00Z</dcterms:modified>
</cp:coreProperties>
</file>