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6DAC0" w14:textId="3525F203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 xml:space="preserve">Ύλη Μαθηματικών 8ης </w:t>
      </w:r>
      <w:r w:rsidRPr="00373895">
        <w:rPr>
          <w:lang w:val="el-GR"/>
        </w:rPr>
        <w:t>(</w:t>
      </w:r>
      <w:r>
        <w:rPr>
          <w:lang w:val="el-GR"/>
        </w:rPr>
        <w:t xml:space="preserve">μέχρι και Σχ. Ετ. </w:t>
      </w:r>
      <w:r w:rsidRPr="00373895">
        <w:rPr>
          <w:lang w:val="el-GR"/>
        </w:rPr>
        <w:t>2026-27)</w:t>
      </w:r>
    </w:p>
    <w:p w14:paraId="0102D770" w14:textId="77777777" w:rsidR="00373895" w:rsidRPr="00373895" w:rsidRDefault="00373895" w:rsidP="00373895">
      <w:pPr>
        <w:rPr>
          <w:lang w:val="el-GR"/>
        </w:rPr>
      </w:pPr>
    </w:p>
    <w:p w14:paraId="650F9583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1η Ενότητα</w:t>
      </w:r>
    </w:p>
    <w:p w14:paraId="21E7BAC7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Διαιρέτες και Πολλαπλάσια</w:t>
      </w:r>
    </w:p>
    <w:p w14:paraId="51F530B8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Ακέραιοι Θετικοί Αριθμοί και οι Ακέραιοι Διαιρέτες τους</w:t>
      </w:r>
    </w:p>
    <w:p w14:paraId="465AE72C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Μέγιστος Κοινός Διαιρέτης και Ελάχιστο Κοινό Πολλαπλάσιο</w:t>
      </w:r>
    </w:p>
    <w:p w14:paraId="28636524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Εκθέτες</w:t>
      </w:r>
    </w:p>
    <w:p w14:paraId="082BEDF9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Δυνάμεις Ακεραίων Αριθμών</w:t>
      </w:r>
    </w:p>
    <w:p w14:paraId="18551F68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Εκθετική Αναπαράσταση Δεκαδικών Αριθμών</w:t>
      </w:r>
    </w:p>
    <w:p w14:paraId="14A2AA3B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2η Ενότητα</w:t>
      </w:r>
    </w:p>
    <w:p w14:paraId="3F695DEB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Τετραγωνικές Ρίζες</w:t>
      </w:r>
    </w:p>
    <w:p w14:paraId="4844DAF6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Τέλεια Τετράγωνα και Τετραγωνική Ρίζα</w:t>
      </w:r>
    </w:p>
    <w:p w14:paraId="1490DA00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Διαφορετικές Αναπαραστάσεις Τετραγωνικών Ριζών</w:t>
      </w:r>
    </w:p>
    <w:p w14:paraId="1407E22F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Πολλαπλασιασμός και Διαίρεση με Τετραγωνικές Ρίζες</w:t>
      </w:r>
    </w:p>
    <w:p w14:paraId="0D7CD0B0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Πρόσθεση και Αφαίρεση με Τετραγωνικές Ρίζες</w:t>
      </w:r>
    </w:p>
    <w:p w14:paraId="085E987A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Παράγοντες που Οδηγούν σε Φυσικό Αριθμό όταν Πολλαπλασιάζονται με Τετραγωνικές Ρίζες</w:t>
      </w:r>
    </w:p>
    <w:p w14:paraId="300C3E10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Τετραγωνική Ρίζα Δεκαδικών Αριθμών</w:t>
      </w:r>
    </w:p>
    <w:p w14:paraId="60B5B910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Πραγματικοί Αριθμοί</w:t>
      </w:r>
    </w:p>
    <w:p w14:paraId="36897F11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Επεξεργασία Δεδομένων</w:t>
      </w:r>
    </w:p>
    <w:p w14:paraId="53DC8A5D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Γραφήματα</w:t>
      </w:r>
    </w:p>
    <w:p w14:paraId="4EB4EDCC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3η Ενότητα</w:t>
      </w:r>
    </w:p>
    <w:p w14:paraId="0E13870D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Πιθανότητες</w:t>
      </w:r>
    </w:p>
    <w:p w14:paraId="1E30AC55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Πιθανά Ενδεχόμενα</w:t>
      </w:r>
    </w:p>
    <w:p w14:paraId="4C4FEB9B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Γεγονότα με Ίσες Πιθανότητες</w:t>
      </w:r>
    </w:p>
    <w:p w14:paraId="310E7206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Τιμή Πιθανότητας και Πιθανότητα Εμφάνισης Απλών Γεγονότων</w:t>
      </w:r>
    </w:p>
    <w:p w14:paraId="12392C6B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lastRenderedPageBreak/>
        <w:t>• Αλγεβρικές Παραστάσεις και Ταυτότητες</w:t>
      </w:r>
    </w:p>
    <w:p w14:paraId="3669CF5A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 xml:space="preserve">• Αλγεβρικές Παραστάσεις </w:t>
      </w:r>
    </w:p>
    <w:p w14:paraId="1444784E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Πολλαπλασιασμός Αλγεβρικών Παραστάσεων</w:t>
      </w:r>
    </w:p>
    <w:p w14:paraId="21C7FC30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Ταυτότητες</w:t>
      </w:r>
    </w:p>
    <w:p w14:paraId="10228B97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Ανάλυση σε Παράγοντες</w:t>
      </w:r>
    </w:p>
    <w:p w14:paraId="1851E4A4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4η Ενότητα</w:t>
      </w:r>
    </w:p>
    <w:p w14:paraId="18BD37AE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Γραμμικές Εξισώσεις</w:t>
      </w:r>
    </w:p>
    <w:p w14:paraId="2E0DC85B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Λύση Εξισώσεων</w:t>
      </w:r>
    </w:p>
    <w:p w14:paraId="61CC2319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Σύστημα Συντεταγμένων</w:t>
      </w:r>
    </w:p>
    <w:p w14:paraId="6F6B6054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Γραμμική Σχέση</w:t>
      </w:r>
    </w:p>
    <w:p w14:paraId="055B6616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Γράφημα Γραμμικών Εξισώσεων</w:t>
      </w:r>
    </w:p>
    <w:p w14:paraId="1E681F4E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Καταστάσεις Πραγματικής Ζωής με Γραμμικές Σχέσεις</w:t>
      </w:r>
    </w:p>
    <w:p w14:paraId="1B85A77D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Κλίση</w:t>
      </w:r>
    </w:p>
    <w:p w14:paraId="71772A11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Ανισώσεις</w:t>
      </w:r>
    </w:p>
    <w:p w14:paraId="0395CF35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5η Ενότητα</w:t>
      </w:r>
    </w:p>
    <w:p w14:paraId="253ACFA4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Τρίγωνα</w:t>
      </w:r>
    </w:p>
    <w:p w14:paraId="5C3C8092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Βοηθητικά Στοιχεία Τριγώνου</w:t>
      </w:r>
    </w:p>
    <w:p w14:paraId="181D5182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Ανισότητα Τριγώνου</w:t>
      </w:r>
    </w:p>
    <w:p w14:paraId="37CCB45B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Σχέσεις Γωνιών και Πλευρών στο Τρίγωνο</w:t>
      </w:r>
    </w:p>
    <w:p w14:paraId="432FCF84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Κατασκευή Τριγώνου όταν Δίνονται Επαρκή Στοιχεία</w:t>
      </w:r>
    </w:p>
    <w:p w14:paraId="1C38C73C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Πυθαγόρειο Θεώρημα</w:t>
      </w:r>
    </w:p>
    <w:p w14:paraId="493FF8D3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Συμμετρία και Ομοιότητα</w:t>
      </w:r>
    </w:p>
    <w:p w14:paraId="3639A10D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Ίσα και Όμοια Σχήματα</w:t>
      </w:r>
    </w:p>
    <w:p w14:paraId="5BE446DD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Λόγος Ομοιότητας</w:t>
      </w:r>
    </w:p>
    <w:p w14:paraId="5F7F6FA3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6η Ενότητα</w:t>
      </w:r>
    </w:p>
    <w:p w14:paraId="36EABAE0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Γεωμετρία Μετασχηματισμών</w:t>
      </w:r>
    </w:p>
    <w:p w14:paraId="660FE41C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lastRenderedPageBreak/>
        <w:t>• Μεταφορά (Μετατόπιση)</w:t>
      </w:r>
    </w:p>
    <w:p w14:paraId="0AAF03FB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Αντανάκλαση (Κατοπτρισμός)</w:t>
      </w:r>
    </w:p>
    <w:p w14:paraId="773866AF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Σύνθεση Διαδοχικών Μετατοπίσεων και Αντικατοπτρισμών</w:t>
      </w:r>
    </w:p>
    <w:p w14:paraId="49C831BF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Γεωμετρικά Στερεά</w:t>
      </w:r>
    </w:p>
    <w:p w14:paraId="20295510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Ορθά Πρίσματα</w:t>
      </w:r>
    </w:p>
    <w:p w14:paraId="6CB11722" w14:textId="77777777" w:rsidR="00373895" w:rsidRPr="00373895" w:rsidRDefault="00373895" w:rsidP="00373895">
      <w:pPr>
        <w:rPr>
          <w:lang w:val="el-GR"/>
        </w:rPr>
      </w:pPr>
      <w:r w:rsidRPr="00373895">
        <w:rPr>
          <w:lang w:val="el-GR"/>
        </w:rPr>
        <w:t>• Ορθός Κύλινδρος</w:t>
      </w:r>
    </w:p>
    <w:p w14:paraId="60D168C3" w14:textId="77777777" w:rsidR="00373895" w:rsidRDefault="00373895" w:rsidP="00373895">
      <w:r>
        <w:t xml:space="preserve">• </w:t>
      </w:r>
      <w:proofErr w:type="spellStart"/>
      <w:r>
        <w:t>Όγκος</w:t>
      </w:r>
      <w:proofErr w:type="spellEnd"/>
      <w:r>
        <w:t xml:space="preserve"> </w:t>
      </w:r>
      <w:proofErr w:type="spellStart"/>
      <w:r>
        <w:t>Ορθού</w:t>
      </w:r>
      <w:proofErr w:type="spellEnd"/>
      <w:r>
        <w:t xml:space="preserve"> </w:t>
      </w:r>
      <w:proofErr w:type="spellStart"/>
      <w:r>
        <w:t>Κυλίνδρου</w:t>
      </w:r>
      <w:proofErr w:type="spellEnd"/>
    </w:p>
    <w:p w14:paraId="5CACF2F4" w14:textId="77777777" w:rsidR="00373895" w:rsidRDefault="00373895" w:rsidP="00373895">
      <w:r>
        <w:t xml:space="preserve">• </w:t>
      </w:r>
      <w:proofErr w:type="spellStart"/>
      <w:r>
        <w:t>Ορθή</w:t>
      </w:r>
      <w:proofErr w:type="spellEnd"/>
      <w:r>
        <w:t xml:space="preserve"> </w:t>
      </w:r>
      <w:proofErr w:type="spellStart"/>
      <w:r>
        <w:t>Πυρ</w:t>
      </w:r>
      <w:proofErr w:type="spellEnd"/>
      <w:r>
        <w:t>αμίδα</w:t>
      </w:r>
    </w:p>
    <w:p w14:paraId="2630CE74" w14:textId="71F16CFA" w:rsidR="00DF15B2" w:rsidRDefault="00373895" w:rsidP="00373895">
      <w:r>
        <w:t xml:space="preserve">• </w:t>
      </w:r>
      <w:proofErr w:type="spellStart"/>
      <w:r>
        <w:t>Ορθός</w:t>
      </w:r>
      <w:proofErr w:type="spellEnd"/>
      <w:r>
        <w:t xml:space="preserve"> </w:t>
      </w:r>
      <w:proofErr w:type="spellStart"/>
      <w:r>
        <w:t>Κώνος</w:t>
      </w:r>
      <w:proofErr w:type="spellEnd"/>
    </w:p>
    <w:sectPr w:rsidR="00DF15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895"/>
    <w:rsid w:val="00071A56"/>
    <w:rsid w:val="00373895"/>
    <w:rsid w:val="003E6034"/>
    <w:rsid w:val="009B53C9"/>
    <w:rsid w:val="00D74A2D"/>
    <w:rsid w:val="00DF15B2"/>
    <w:rsid w:val="00F6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6A075"/>
  <w15:chartTrackingRefBased/>
  <w15:docId w15:val="{213C6BD9-13E9-46B2-838A-72525EFBC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38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38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38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38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38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38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38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38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38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8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38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38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8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38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38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38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38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38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38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38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38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38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38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38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38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38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8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8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38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Ερμιόνη Κοντογούλα</dc:creator>
  <cp:keywords/>
  <dc:description/>
  <cp:lastModifiedBy>Ερμιόνη Κοντογούλα</cp:lastModifiedBy>
  <cp:revision>1</cp:revision>
  <dcterms:created xsi:type="dcterms:W3CDTF">2026-09-12T09:19:00Z</dcterms:created>
  <dcterms:modified xsi:type="dcterms:W3CDTF">2026-09-12T09:21:00Z</dcterms:modified>
</cp:coreProperties>
</file>