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07" w:rsidRPr="002A2657" w:rsidRDefault="00BC3007" w:rsidP="00BC3007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  <w:r w:rsidRPr="002A2657">
        <w:rPr>
          <w:rFonts w:ascii="Arial" w:hAnsi="Arial" w:cs="Arial"/>
          <w:b/>
          <w:sz w:val="24"/>
          <w:szCs w:val="24"/>
          <w:u w:val="single"/>
        </w:rPr>
        <w:t>ΜΕΤΡΗΣΗ ΟΓΚΟΥ</w:t>
      </w:r>
    </w:p>
    <w:p w:rsidR="00BC3007" w:rsidRPr="002A2657" w:rsidRDefault="00BC3007">
      <w:pPr>
        <w:rPr>
          <w:rFonts w:ascii="Arial" w:hAnsi="Arial" w:cs="Arial"/>
          <w:b/>
          <w:sz w:val="24"/>
          <w:szCs w:val="24"/>
          <w:u w:val="single"/>
        </w:rPr>
      </w:pPr>
      <w:r w:rsidRPr="002A2657">
        <w:rPr>
          <w:rFonts w:ascii="Arial" w:hAnsi="Arial" w:cs="Arial"/>
          <w:b/>
          <w:sz w:val="24"/>
          <w:szCs w:val="24"/>
          <w:u w:val="single"/>
        </w:rPr>
        <w:t>ΦΥΛΛΟ ΕΡΓΑΣΙΑΣ</w:t>
      </w:r>
    </w:p>
    <w:p w:rsidR="00BC3007" w:rsidRPr="002A2657" w:rsidRDefault="00A815A9">
      <w:pPr>
        <w:rPr>
          <w:rFonts w:ascii="Arial" w:hAnsi="Arial" w:cs="Arial"/>
          <w:sz w:val="24"/>
          <w:szCs w:val="24"/>
        </w:rPr>
      </w:pPr>
      <w:r w:rsidRPr="00A815A9">
        <w:rPr>
          <w:rFonts w:ascii="Arial" w:hAnsi="Arial" w:cs="Arial"/>
          <w:b/>
          <w:sz w:val="24"/>
          <w:szCs w:val="24"/>
        </w:rPr>
        <w:t>1.</w:t>
      </w:r>
      <w:r w:rsidR="00BC3007" w:rsidRPr="002A2657">
        <w:rPr>
          <w:rFonts w:ascii="Arial" w:hAnsi="Arial" w:cs="Arial"/>
          <w:sz w:val="24"/>
          <w:szCs w:val="24"/>
        </w:rPr>
        <w:t xml:space="preserve"> Συμπληρώστε </w:t>
      </w:r>
      <w:r w:rsidR="006B2122" w:rsidRPr="002A2657">
        <w:rPr>
          <w:rFonts w:ascii="Arial" w:hAnsi="Arial" w:cs="Arial"/>
          <w:sz w:val="24"/>
          <w:szCs w:val="24"/>
        </w:rPr>
        <w:t>τα κενά με τις κατάλληλες λέξεις:</w:t>
      </w:r>
    </w:p>
    <w:p w:rsidR="002A2657" w:rsidRPr="00A815A9" w:rsidRDefault="009C5077" w:rsidP="00A815A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5A9">
        <w:rPr>
          <w:rFonts w:ascii="Arial" w:hAnsi="Arial" w:cs="Arial"/>
          <w:sz w:val="24"/>
          <w:szCs w:val="24"/>
        </w:rPr>
        <w:t>Μονάδα μέτρησης του όγκου είναι το   ………………… ……………., το οποίο συμβολίζεται ……………………………………  .</w:t>
      </w:r>
    </w:p>
    <w:p w:rsidR="009C5077" w:rsidRPr="00A815A9" w:rsidRDefault="009C5077" w:rsidP="00A815A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5A9">
        <w:rPr>
          <w:rFonts w:ascii="Arial" w:hAnsi="Arial" w:cs="Arial"/>
          <w:sz w:val="24"/>
          <w:szCs w:val="24"/>
        </w:rPr>
        <w:t xml:space="preserve">Για να μετρήσουμε τον </w:t>
      </w:r>
      <w:r w:rsidR="00DA046E" w:rsidRPr="00A815A9">
        <w:rPr>
          <w:rFonts w:ascii="Arial" w:hAnsi="Arial" w:cs="Arial"/>
          <w:sz w:val="24"/>
          <w:szCs w:val="24"/>
        </w:rPr>
        <w:t xml:space="preserve">όγκο ενός υγρού χρησιμοποιούμε τον …………………………. </w:t>
      </w:r>
      <w:r w:rsidR="003077EF" w:rsidRPr="00A815A9">
        <w:rPr>
          <w:rFonts w:ascii="Arial" w:hAnsi="Arial" w:cs="Arial"/>
          <w:sz w:val="24"/>
          <w:szCs w:val="24"/>
        </w:rPr>
        <w:t xml:space="preserve">………………………… . </w:t>
      </w:r>
    </w:p>
    <w:p w:rsidR="00A815A9" w:rsidRPr="00A815A9" w:rsidRDefault="00A815A9" w:rsidP="00A815A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5A9">
        <w:rPr>
          <w:rFonts w:ascii="Arial" w:hAnsi="Arial" w:cs="Arial"/>
          <w:sz w:val="24"/>
          <w:szCs w:val="24"/>
        </w:rPr>
        <w:t xml:space="preserve">Μονάδα μέτρησης του όγκου των υγρών είναι το   …………………, το οποίο συμβολίζεται ………………………… ή το …………………… …………………, το οποίο συμβολίζεται ως </w:t>
      </w:r>
      <w:r w:rsidRPr="00A815A9">
        <w:rPr>
          <w:rFonts w:ascii="Arial" w:hAnsi="Arial" w:cs="Arial"/>
          <w:sz w:val="24"/>
          <w:szCs w:val="24"/>
          <w:lang w:val="en-US"/>
        </w:rPr>
        <w:t>ml</w:t>
      </w:r>
      <w:r w:rsidRPr="00A815A9">
        <w:rPr>
          <w:rFonts w:ascii="Arial" w:hAnsi="Arial" w:cs="Arial"/>
          <w:sz w:val="24"/>
          <w:szCs w:val="24"/>
        </w:rPr>
        <w:t>.</w:t>
      </w:r>
    </w:p>
    <w:p w:rsidR="002A2657" w:rsidRPr="009C328D" w:rsidRDefault="002A2657" w:rsidP="002A2657">
      <w:pPr>
        <w:rPr>
          <w:rFonts w:ascii="Arial" w:hAnsi="Arial" w:cs="Arial"/>
          <w:sz w:val="24"/>
          <w:szCs w:val="24"/>
        </w:rPr>
      </w:pPr>
      <w:r w:rsidRPr="00A815A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283212">
        <w:rPr>
          <w:rFonts w:ascii="Arial" w:hAnsi="Arial" w:cs="Arial"/>
          <w:sz w:val="24"/>
          <w:szCs w:val="24"/>
        </w:rPr>
        <w:t xml:space="preserve">Σε </w:t>
      </w:r>
      <w:r>
        <w:rPr>
          <w:rFonts w:ascii="Arial" w:hAnsi="Arial" w:cs="Arial"/>
          <w:sz w:val="24"/>
          <w:szCs w:val="24"/>
        </w:rPr>
        <w:t xml:space="preserve">ένα ογκομετρικό κύλινδρο περιέχεται νερό όγκου 500 </w:t>
      </w:r>
      <w:r>
        <w:rPr>
          <w:rFonts w:ascii="Arial" w:hAnsi="Arial" w:cs="Arial"/>
          <w:sz w:val="24"/>
          <w:szCs w:val="24"/>
          <w:lang w:val="en-US"/>
        </w:rPr>
        <w:t>cm</w:t>
      </w:r>
      <w:r w:rsidRPr="00283212"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. Ρίχνουμε μέσα στο νερό 8 όμοιες μπίλιες, οπότε η στάθμη του νερού ανεβαίνει και η νέα ένδειξη του ογκομετρικού κυλίνδρου είναι 660 </w:t>
      </w:r>
      <w:r>
        <w:rPr>
          <w:rFonts w:ascii="Arial" w:hAnsi="Arial" w:cs="Arial"/>
          <w:sz w:val="24"/>
          <w:szCs w:val="24"/>
          <w:lang w:val="en-US"/>
        </w:rPr>
        <w:t>cm</w:t>
      </w:r>
      <w:r w:rsidRPr="00283212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 Πόσος είναι ο όγκος κάθε μπίλιας (σε </w:t>
      </w:r>
      <w:r>
        <w:rPr>
          <w:rFonts w:ascii="Arial" w:hAnsi="Arial" w:cs="Arial"/>
          <w:sz w:val="24"/>
          <w:szCs w:val="24"/>
          <w:lang w:val="en-US"/>
        </w:rPr>
        <w:t>L</w:t>
      </w:r>
      <w:r w:rsidRPr="00BE23EB">
        <w:rPr>
          <w:rFonts w:ascii="Arial" w:hAnsi="Arial" w:cs="Arial"/>
          <w:sz w:val="24"/>
          <w:szCs w:val="24"/>
        </w:rPr>
        <w:t>).</w:t>
      </w:r>
    </w:p>
    <w:p w:rsidR="002A2657" w:rsidRPr="00F24D51" w:rsidRDefault="00A815A9">
      <w:pPr>
        <w:rPr>
          <w:rFonts w:ascii="Arial" w:hAnsi="Arial" w:cs="Arial"/>
          <w:sz w:val="24"/>
          <w:szCs w:val="24"/>
        </w:rPr>
      </w:pPr>
      <w:r w:rsidRPr="00A815A9">
        <w:rPr>
          <w:rFonts w:ascii="Arial" w:hAnsi="Arial" w:cs="Arial"/>
          <w:b/>
          <w:sz w:val="24"/>
          <w:szCs w:val="24"/>
        </w:rPr>
        <w:t>3</w:t>
      </w:r>
      <w:r w:rsidRPr="00A815A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Μια αποθήκη έχει μήκος α=10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A815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πλάτος β=8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 xml:space="preserve"> και ύψος 4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 xml:space="preserve">. Πόσος είναι ο όγκος της αποθήκης σε </w:t>
      </w:r>
      <w:r>
        <w:rPr>
          <w:rFonts w:ascii="Arial" w:hAnsi="Arial" w:cs="Arial"/>
          <w:sz w:val="24"/>
          <w:szCs w:val="24"/>
          <w:lang w:val="en-US"/>
        </w:rPr>
        <w:t>dm</w:t>
      </w:r>
      <w:r w:rsidRPr="00A815A9">
        <w:rPr>
          <w:rFonts w:ascii="Arial" w:hAnsi="Arial" w:cs="Arial"/>
          <w:sz w:val="24"/>
          <w:szCs w:val="24"/>
          <w:vertAlign w:val="superscript"/>
        </w:rPr>
        <w:t>3</w:t>
      </w:r>
      <w:r w:rsidRPr="00A815A9">
        <w:rPr>
          <w:rFonts w:ascii="Arial" w:hAnsi="Arial" w:cs="Arial"/>
          <w:sz w:val="24"/>
          <w:szCs w:val="24"/>
        </w:rPr>
        <w:t>;</w:t>
      </w:r>
    </w:p>
    <w:p w:rsidR="00A815A9" w:rsidRDefault="00A815A9">
      <w:pPr>
        <w:rPr>
          <w:rFonts w:ascii="Arial" w:hAnsi="Arial" w:cs="Arial"/>
          <w:sz w:val="24"/>
          <w:szCs w:val="24"/>
        </w:rPr>
      </w:pPr>
      <w:r w:rsidRPr="00EE33CF">
        <w:rPr>
          <w:rFonts w:ascii="Arial" w:hAnsi="Arial" w:cs="Arial"/>
          <w:b/>
          <w:sz w:val="24"/>
          <w:szCs w:val="24"/>
        </w:rPr>
        <w:t xml:space="preserve">4. </w:t>
      </w:r>
      <w:r w:rsidR="00EE33CF">
        <w:rPr>
          <w:rFonts w:ascii="Arial" w:hAnsi="Arial" w:cs="Arial"/>
          <w:sz w:val="24"/>
          <w:szCs w:val="24"/>
        </w:rPr>
        <w:t>Να περιγράψετε πως θα υπολογίσουμε πειραματικά τον όγκο μιας πέτρας.</w:t>
      </w:r>
    </w:p>
    <w:p w:rsidR="00EE33CF" w:rsidRDefault="00FA2776">
      <w:pPr>
        <w:rPr>
          <w:rFonts w:ascii="Arial" w:hAnsi="Arial" w:cs="Arial"/>
          <w:sz w:val="24"/>
          <w:szCs w:val="24"/>
        </w:rPr>
      </w:pPr>
      <w:r w:rsidRPr="00FA2776">
        <w:rPr>
          <w:rFonts w:ascii="Arial" w:hAnsi="Arial" w:cs="Arial"/>
          <w:b/>
          <w:sz w:val="24"/>
          <w:szCs w:val="24"/>
        </w:rPr>
        <w:t xml:space="preserve">5. </w:t>
      </w:r>
      <w:r w:rsidR="00112C98" w:rsidRPr="00283212">
        <w:rPr>
          <w:rFonts w:ascii="Arial" w:hAnsi="Arial" w:cs="Arial"/>
          <w:sz w:val="24"/>
          <w:szCs w:val="24"/>
        </w:rPr>
        <w:t xml:space="preserve">Σε </w:t>
      </w:r>
      <w:r w:rsidR="00112C98">
        <w:rPr>
          <w:rFonts w:ascii="Arial" w:hAnsi="Arial" w:cs="Arial"/>
          <w:sz w:val="24"/>
          <w:szCs w:val="24"/>
        </w:rPr>
        <w:t xml:space="preserve">ένα ογκομετρικό κύλινδρο που περιέχει νερό όγκου 120 </w:t>
      </w:r>
      <w:r w:rsidR="00112C98">
        <w:rPr>
          <w:rFonts w:ascii="Arial" w:hAnsi="Arial" w:cs="Arial"/>
          <w:sz w:val="24"/>
          <w:szCs w:val="24"/>
          <w:lang w:val="en-US"/>
        </w:rPr>
        <w:t>ml</w:t>
      </w:r>
      <w:r w:rsidR="00112C98" w:rsidRPr="00112C98">
        <w:rPr>
          <w:rFonts w:ascii="Arial" w:hAnsi="Arial" w:cs="Arial"/>
          <w:sz w:val="24"/>
          <w:szCs w:val="24"/>
        </w:rPr>
        <w:t xml:space="preserve"> </w:t>
      </w:r>
      <w:r w:rsidR="00112C98">
        <w:rPr>
          <w:rFonts w:ascii="Arial" w:hAnsi="Arial" w:cs="Arial"/>
          <w:sz w:val="24"/>
          <w:szCs w:val="24"/>
        </w:rPr>
        <w:t xml:space="preserve">ρίχνουμε </w:t>
      </w:r>
      <w:r w:rsidR="00716B97">
        <w:rPr>
          <w:rFonts w:ascii="Arial" w:hAnsi="Arial" w:cs="Arial"/>
          <w:sz w:val="24"/>
          <w:szCs w:val="24"/>
        </w:rPr>
        <w:t xml:space="preserve">μια μεταλλική σφαίρα, οπότε παρατηρούμε ότι η στάθμη του νερού ανεβαίνει και φτάνει στην ένδειξη 280 </w:t>
      </w:r>
      <w:r w:rsidR="00716B97">
        <w:rPr>
          <w:rFonts w:ascii="Arial" w:hAnsi="Arial" w:cs="Arial"/>
          <w:sz w:val="24"/>
          <w:szCs w:val="24"/>
          <w:lang w:val="en-US"/>
        </w:rPr>
        <w:t>ml</w:t>
      </w:r>
      <w:r w:rsidR="00716B97">
        <w:rPr>
          <w:rFonts w:ascii="Arial" w:hAnsi="Arial" w:cs="Arial"/>
          <w:sz w:val="24"/>
          <w:szCs w:val="24"/>
        </w:rPr>
        <w:t xml:space="preserve">. Να υπολογίσετε τον όγκο μιας σφαίρας σε </w:t>
      </w:r>
      <w:r w:rsidR="00716B97">
        <w:rPr>
          <w:rFonts w:ascii="Arial" w:hAnsi="Arial" w:cs="Arial"/>
          <w:sz w:val="24"/>
          <w:szCs w:val="24"/>
          <w:lang w:val="en-US"/>
        </w:rPr>
        <w:t>dm</w:t>
      </w:r>
      <w:r w:rsidR="00716B97" w:rsidRPr="00A815A9">
        <w:rPr>
          <w:rFonts w:ascii="Arial" w:hAnsi="Arial" w:cs="Arial"/>
          <w:sz w:val="24"/>
          <w:szCs w:val="24"/>
          <w:vertAlign w:val="superscript"/>
        </w:rPr>
        <w:t>3</w:t>
      </w:r>
      <w:r w:rsidR="00716B97">
        <w:rPr>
          <w:rFonts w:ascii="Arial" w:hAnsi="Arial" w:cs="Arial"/>
          <w:sz w:val="24"/>
          <w:szCs w:val="24"/>
        </w:rPr>
        <w:t>.</w:t>
      </w:r>
    </w:p>
    <w:p w:rsidR="00716B97" w:rsidRDefault="00716B97">
      <w:pPr>
        <w:rPr>
          <w:rFonts w:ascii="Arial" w:hAnsi="Arial" w:cs="Arial"/>
          <w:sz w:val="24"/>
          <w:szCs w:val="24"/>
        </w:rPr>
      </w:pPr>
      <w:r w:rsidRPr="00716B97">
        <w:rPr>
          <w:rFonts w:ascii="Arial" w:hAnsi="Arial" w:cs="Arial"/>
          <w:b/>
          <w:sz w:val="24"/>
          <w:szCs w:val="24"/>
        </w:rPr>
        <w:t xml:space="preserve">6. </w:t>
      </w:r>
      <w:r w:rsidRPr="00716B97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υμπληρώστε τις ισότητες:</w:t>
      </w:r>
    </w:p>
    <w:p w:rsidR="00716B97" w:rsidRPr="00716B97" w:rsidRDefault="00716B97" w:rsidP="00716B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16B97">
        <w:rPr>
          <w:rFonts w:ascii="Arial" w:hAnsi="Arial" w:cs="Arial"/>
          <w:sz w:val="24"/>
          <w:szCs w:val="24"/>
        </w:rPr>
        <w:t>8</w:t>
      </w:r>
      <w:r w:rsidRPr="00716B97">
        <w:rPr>
          <w:rFonts w:ascii="Arial" w:hAnsi="Arial" w:cs="Arial"/>
          <w:sz w:val="24"/>
          <w:szCs w:val="24"/>
          <w:lang w:val="en-US"/>
        </w:rPr>
        <w:t xml:space="preserve"> dm</w:t>
      </w:r>
      <w:r w:rsidRPr="00716B97">
        <w:rPr>
          <w:rFonts w:ascii="Arial" w:hAnsi="Arial" w:cs="Arial"/>
          <w:sz w:val="24"/>
          <w:szCs w:val="24"/>
          <w:vertAlign w:val="superscript"/>
        </w:rPr>
        <w:t>3</w:t>
      </w:r>
      <w:r w:rsidRPr="00716B97">
        <w:rPr>
          <w:rFonts w:ascii="Arial" w:hAnsi="Arial" w:cs="Arial"/>
          <w:sz w:val="24"/>
          <w:szCs w:val="24"/>
        </w:rPr>
        <w:t>=……</w:t>
      </w:r>
      <w:r w:rsidRPr="00716B97">
        <w:rPr>
          <w:rFonts w:ascii="Arial" w:hAnsi="Arial" w:cs="Arial"/>
          <w:sz w:val="24"/>
          <w:szCs w:val="24"/>
          <w:lang w:val="en-US"/>
        </w:rPr>
        <w:t xml:space="preserve"> </w:t>
      </w:r>
      <w:r w:rsidRPr="00716B97">
        <w:rPr>
          <w:rFonts w:ascii="Arial" w:hAnsi="Arial" w:cs="Arial"/>
          <w:sz w:val="24"/>
          <w:szCs w:val="24"/>
        </w:rPr>
        <w:t>….</w:t>
      </w:r>
      <w:r w:rsidRPr="00716B97">
        <w:rPr>
          <w:rFonts w:ascii="Arial" w:hAnsi="Arial" w:cs="Arial"/>
          <w:sz w:val="24"/>
          <w:szCs w:val="24"/>
          <w:lang w:val="en-US"/>
        </w:rPr>
        <w:t>cm</w:t>
      </w:r>
      <w:r w:rsidRPr="00716B97">
        <w:rPr>
          <w:rFonts w:ascii="Arial" w:hAnsi="Arial" w:cs="Arial"/>
          <w:sz w:val="24"/>
          <w:szCs w:val="24"/>
          <w:vertAlign w:val="superscript"/>
        </w:rPr>
        <w:t xml:space="preserve">3 </w:t>
      </w:r>
    </w:p>
    <w:p w:rsidR="00716B97" w:rsidRPr="00716B97" w:rsidRDefault="00716B97" w:rsidP="00716B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16B97">
        <w:rPr>
          <w:rFonts w:ascii="Arial" w:hAnsi="Arial" w:cs="Arial"/>
          <w:sz w:val="24"/>
          <w:szCs w:val="24"/>
        </w:rPr>
        <w:t>500</w:t>
      </w:r>
      <w:r w:rsidRPr="00716B97">
        <w:rPr>
          <w:rFonts w:ascii="Arial" w:hAnsi="Arial" w:cs="Arial"/>
          <w:sz w:val="24"/>
          <w:szCs w:val="24"/>
          <w:lang w:val="en-US"/>
        </w:rPr>
        <w:t>mm</w:t>
      </w:r>
      <w:r w:rsidRPr="00716B97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716B97">
        <w:rPr>
          <w:rFonts w:ascii="Arial" w:hAnsi="Arial" w:cs="Arial"/>
          <w:sz w:val="24"/>
          <w:szCs w:val="24"/>
          <w:lang w:val="en-US"/>
        </w:rPr>
        <w:t xml:space="preserve"> = ………………….. cm</w:t>
      </w:r>
      <w:r w:rsidRPr="00716B97">
        <w:rPr>
          <w:rFonts w:ascii="Arial" w:hAnsi="Arial" w:cs="Arial"/>
          <w:sz w:val="24"/>
          <w:szCs w:val="24"/>
          <w:vertAlign w:val="superscript"/>
        </w:rPr>
        <w:t>3</w:t>
      </w:r>
    </w:p>
    <w:p w:rsidR="00716B97" w:rsidRPr="00716B97" w:rsidRDefault="00716B97" w:rsidP="00716B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16B97">
        <w:rPr>
          <w:rFonts w:ascii="Arial" w:hAnsi="Arial" w:cs="Arial"/>
          <w:sz w:val="24"/>
          <w:szCs w:val="24"/>
          <w:lang w:val="en-US"/>
        </w:rPr>
        <w:t>7 cm</w:t>
      </w:r>
      <w:r w:rsidRPr="00716B97">
        <w:rPr>
          <w:rFonts w:ascii="Arial" w:hAnsi="Arial" w:cs="Arial"/>
          <w:sz w:val="24"/>
          <w:szCs w:val="24"/>
          <w:vertAlign w:val="superscript"/>
        </w:rPr>
        <w:t>3</w:t>
      </w:r>
      <w:r w:rsidRPr="00716B97">
        <w:rPr>
          <w:rFonts w:ascii="Arial" w:hAnsi="Arial" w:cs="Arial"/>
          <w:sz w:val="24"/>
          <w:szCs w:val="24"/>
          <w:lang w:val="en-US"/>
        </w:rPr>
        <w:t>= ………………….. dm</w:t>
      </w:r>
      <w:r w:rsidRPr="00716B97">
        <w:rPr>
          <w:rFonts w:ascii="Arial" w:hAnsi="Arial" w:cs="Arial"/>
          <w:sz w:val="24"/>
          <w:szCs w:val="24"/>
          <w:vertAlign w:val="superscript"/>
        </w:rPr>
        <w:t>3</w:t>
      </w:r>
    </w:p>
    <w:p w:rsidR="00716B97" w:rsidRPr="00716B97" w:rsidRDefault="00716B97" w:rsidP="00716B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16B97">
        <w:rPr>
          <w:rFonts w:ascii="Arial" w:hAnsi="Arial" w:cs="Arial"/>
          <w:sz w:val="24"/>
          <w:szCs w:val="24"/>
          <w:lang w:val="en-US"/>
        </w:rPr>
        <w:t>5 dm</w:t>
      </w:r>
      <w:r w:rsidRPr="00F24D51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F24D51">
        <w:rPr>
          <w:rFonts w:ascii="Arial" w:hAnsi="Arial" w:cs="Arial"/>
          <w:sz w:val="24"/>
          <w:szCs w:val="24"/>
          <w:lang w:val="en-US"/>
        </w:rPr>
        <w:t>=……</w:t>
      </w:r>
      <w:r w:rsidR="00F24D51">
        <w:rPr>
          <w:rFonts w:ascii="Arial" w:hAnsi="Arial" w:cs="Arial"/>
          <w:sz w:val="24"/>
          <w:szCs w:val="24"/>
          <w:lang w:val="en-US"/>
        </w:rPr>
        <w:t>..</w:t>
      </w:r>
      <w:r w:rsidRPr="00F24D51">
        <w:rPr>
          <w:rFonts w:ascii="Arial" w:hAnsi="Arial" w:cs="Arial"/>
          <w:sz w:val="24"/>
          <w:szCs w:val="24"/>
          <w:lang w:val="en-US"/>
        </w:rPr>
        <w:t>….</w:t>
      </w:r>
      <w:r w:rsidRPr="00716B97">
        <w:rPr>
          <w:rFonts w:ascii="Arial" w:hAnsi="Arial" w:cs="Arial"/>
          <w:sz w:val="24"/>
          <w:szCs w:val="24"/>
          <w:lang w:val="en-US"/>
        </w:rPr>
        <w:t>m</w:t>
      </w:r>
      <w:r w:rsidRPr="00F24D51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</w:p>
    <w:p w:rsidR="00716B97" w:rsidRPr="00716B97" w:rsidRDefault="00716B97" w:rsidP="00716B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16B97">
        <w:rPr>
          <w:rFonts w:ascii="Arial" w:hAnsi="Arial" w:cs="Arial"/>
          <w:sz w:val="24"/>
          <w:szCs w:val="24"/>
          <w:lang w:val="en-US"/>
        </w:rPr>
        <w:t>6</w:t>
      </w:r>
      <w:proofErr w:type="gramStart"/>
      <w:r w:rsidRPr="00716B97">
        <w:rPr>
          <w:rFonts w:ascii="Arial" w:hAnsi="Arial" w:cs="Arial"/>
          <w:sz w:val="24"/>
          <w:szCs w:val="24"/>
          <w:lang w:val="en-US"/>
        </w:rPr>
        <w:t>,5</w:t>
      </w:r>
      <w:proofErr w:type="gramEnd"/>
      <w:r w:rsidRPr="00716B97">
        <w:rPr>
          <w:rFonts w:ascii="Arial" w:hAnsi="Arial" w:cs="Arial"/>
          <w:sz w:val="24"/>
          <w:szCs w:val="24"/>
          <w:lang w:val="en-US"/>
        </w:rPr>
        <w:t xml:space="preserve"> cm</w:t>
      </w:r>
      <w:r w:rsidRPr="00F24D51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716B97">
        <w:rPr>
          <w:rFonts w:ascii="Arial" w:hAnsi="Arial" w:cs="Arial"/>
          <w:sz w:val="24"/>
          <w:szCs w:val="24"/>
          <w:lang w:val="en-US"/>
        </w:rPr>
        <w:t>= ………………….. mm</w:t>
      </w:r>
      <w:r w:rsidRPr="00F24D51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</w:p>
    <w:p w:rsidR="00716B97" w:rsidRDefault="00716B97" w:rsidP="00716B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16B97">
        <w:rPr>
          <w:rFonts w:ascii="Arial" w:hAnsi="Arial" w:cs="Arial"/>
          <w:sz w:val="24"/>
          <w:szCs w:val="24"/>
          <w:lang w:val="en-US"/>
        </w:rPr>
        <w:t>10 cm</w:t>
      </w:r>
      <w:r w:rsidRPr="00F24D51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716B97">
        <w:rPr>
          <w:rFonts w:ascii="Arial" w:hAnsi="Arial" w:cs="Arial"/>
          <w:sz w:val="24"/>
          <w:szCs w:val="24"/>
          <w:lang w:val="en-US"/>
        </w:rPr>
        <w:t>= ………………….. dm</w:t>
      </w:r>
      <w:r w:rsidRPr="00F24D51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</w:p>
    <w:p w:rsidR="00F24D51" w:rsidRDefault="00F24D51" w:rsidP="00716B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4L=……………..ml</w:t>
      </w:r>
    </w:p>
    <w:p w:rsidR="00F24D51" w:rsidRPr="00716B97" w:rsidRDefault="00F24D51" w:rsidP="00F24D5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3000L=…………………</w:t>
      </w:r>
      <w:r w:rsidRPr="00F24D51">
        <w:rPr>
          <w:rFonts w:ascii="Arial" w:hAnsi="Arial" w:cs="Arial"/>
          <w:sz w:val="24"/>
          <w:szCs w:val="24"/>
          <w:lang w:val="en-US"/>
        </w:rPr>
        <w:t xml:space="preserve"> </w:t>
      </w:r>
      <w:r w:rsidRPr="00716B97">
        <w:rPr>
          <w:rFonts w:ascii="Arial" w:hAnsi="Arial" w:cs="Arial"/>
          <w:sz w:val="24"/>
          <w:szCs w:val="24"/>
          <w:lang w:val="en-US"/>
        </w:rPr>
        <w:t>m</w:t>
      </w:r>
      <w:r w:rsidRPr="00F24D51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</w:p>
    <w:p w:rsidR="00F24D51" w:rsidRDefault="00F24D51" w:rsidP="00716B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12 </w:t>
      </w:r>
      <w:r w:rsidRPr="00716B97">
        <w:rPr>
          <w:rFonts w:ascii="Arial" w:hAnsi="Arial" w:cs="Arial"/>
          <w:sz w:val="24"/>
          <w:szCs w:val="24"/>
          <w:lang w:val="en-US"/>
        </w:rPr>
        <w:t>dm</w:t>
      </w:r>
      <w:r w:rsidRPr="00716B97">
        <w:rPr>
          <w:rFonts w:ascii="Arial" w:hAnsi="Arial" w:cs="Arial"/>
          <w:sz w:val="24"/>
          <w:szCs w:val="24"/>
          <w:vertAlign w:val="superscript"/>
        </w:rPr>
        <w:t>3</w:t>
      </w:r>
      <w:r w:rsidRPr="00716B97">
        <w:rPr>
          <w:rFonts w:ascii="Arial" w:hAnsi="Arial" w:cs="Arial"/>
          <w:sz w:val="24"/>
          <w:szCs w:val="24"/>
        </w:rPr>
        <w:t>=……</w:t>
      </w:r>
      <w:r>
        <w:rPr>
          <w:rFonts w:ascii="Arial" w:hAnsi="Arial" w:cs="Arial"/>
          <w:sz w:val="24"/>
          <w:szCs w:val="24"/>
          <w:lang w:val="en-US"/>
        </w:rPr>
        <w:t>..L</w:t>
      </w:r>
    </w:p>
    <w:p w:rsidR="00F24D51" w:rsidRDefault="00F24D51" w:rsidP="00716B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600ml=…………….L</w:t>
      </w:r>
    </w:p>
    <w:p w:rsidR="00F24D51" w:rsidRPr="00716B97" w:rsidRDefault="00F24D51" w:rsidP="00F24D5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1000ml= ………….</w:t>
      </w:r>
      <w:r w:rsidRPr="00F24D51">
        <w:rPr>
          <w:rFonts w:ascii="Arial" w:hAnsi="Arial" w:cs="Arial"/>
          <w:sz w:val="24"/>
          <w:szCs w:val="24"/>
          <w:lang w:val="en-US"/>
        </w:rPr>
        <w:t xml:space="preserve"> </w:t>
      </w:r>
      <w:r w:rsidRPr="00716B97">
        <w:rPr>
          <w:rFonts w:ascii="Arial" w:hAnsi="Arial" w:cs="Arial"/>
          <w:sz w:val="24"/>
          <w:szCs w:val="24"/>
          <w:lang w:val="en-US"/>
        </w:rPr>
        <w:t>m</w:t>
      </w:r>
      <w:r w:rsidRPr="00F24D51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</w:p>
    <w:p w:rsidR="00F24D51" w:rsidRDefault="00F24D51" w:rsidP="00F24D5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24D51" w:rsidRDefault="00F24D51" w:rsidP="00F24D5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24D51" w:rsidRDefault="00F24D51" w:rsidP="00F24D5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24D51" w:rsidRDefault="00F24D51" w:rsidP="004F6B17">
      <w:pPr>
        <w:pStyle w:val="a3"/>
        <w:ind w:left="0"/>
        <w:rPr>
          <w:rFonts w:ascii="Arial" w:hAnsi="Arial" w:cs="Arial"/>
          <w:sz w:val="24"/>
          <w:szCs w:val="24"/>
        </w:rPr>
      </w:pPr>
      <w:r w:rsidRPr="004F6B17">
        <w:rPr>
          <w:rFonts w:ascii="Arial" w:hAnsi="Arial" w:cs="Arial"/>
          <w:b/>
          <w:sz w:val="24"/>
          <w:szCs w:val="24"/>
        </w:rPr>
        <w:lastRenderedPageBreak/>
        <w:t>7.</w:t>
      </w:r>
      <w:r w:rsidRPr="00F24D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Μετρήθηκε ο όγκος μιας πέτρας από 5 μαθητές και βρέθηκαν οι εξής τιμές: Α=51</w:t>
      </w:r>
      <w:r w:rsidRPr="00F24D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ml</w:t>
      </w:r>
      <w:r w:rsidRPr="00F24D51">
        <w:rPr>
          <w:rFonts w:ascii="Arial" w:hAnsi="Arial" w:cs="Arial"/>
          <w:sz w:val="24"/>
          <w:szCs w:val="24"/>
        </w:rPr>
        <w:t xml:space="preserve">, Β=53 </w:t>
      </w:r>
      <w:r w:rsidRPr="00F24D51">
        <w:rPr>
          <w:rFonts w:ascii="Arial" w:hAnsi="Arial" w:cs="Arial"/>
          <w:sz w:val="24"/>
          <w:szCs w:val="24"/>
          <w:lang w:val="en-US"/>
        </w:rPr>
        <w:t>ml</w:t>
      </w:r>
      <w:r w:rsidRPr="00F24D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Γ=52 </w:t>
      </w:r>
      <w:r>
        <w:rPr>
          <w:rFonts w:ascii="Arial" w:hAnsi="Arial" w:cs="Arial"/>
          <w:sz w:val="24"/>
          <w:szCs w:val="24"/>
          <w:lang w:val="en-US"/>
        </w:rPr>
        <w:t>ml</w:t>
      </w:r>
      <w:r>
        <w:rPr>
          <w:rFonts w:ascii="Arial" w:hAnsi="Arial" w:cs="Arial"/>
          <w:sz w:val="24"/>
          <w:szCs w:val="24"/>
        </w:rPr>
        <w:t xml:space="preserve">, Δ=51 </w:t>
      </w:r>
      <w:r>
        <w:rPr>
          <w:rFonts w:ascii="Arial" w:hAnsi="Arial" w:cs="Arial"/>
          <w:sz w:val="24"/>
          <w:szCs w:val="24"/>
          <w:lang w:val="en-US"/>
        </w:rPr>
        <w:t>ml</w:t>
      </w:r>
      <w:r>
        <w:rPr>
          <w:rFonts w:ascii="Arial" w:hAnsi="Arial" w:cs="Arial"/>
          <w:sz w:val="24"/>
          <w:szCs w:val="24"/>
        </w:rPr>
        <w:t xml:space="preserve"> και Ε=53 </w:t>
      </w:r>
      <w:r>
        <w:rPr>
          <w:rFonts w:ascii="Arial" w:hAnsi="Arial" w:cs="Arial"/>
          <w:sz w:val="24"/>
          <w:szCs w:val="24"/>
          <w:lang w:val="en-US"/>
        </w:rPr>
        <w:t>ml</w:t>
      </w:r>
      <w:r>
        <w:rPr>
          <w:rFonts w:ascii="Arial" w:hAnsi="Arial" w:cs="Arial"/>
          <w:sz w:val="24"/>
          <w:szCs w:val="24"/>
        </w:rPr>
        <w:t>. Ποια η μέση τιμή του όγκου της πέτρας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F24D51" w:rsidRDefault="00F24D51" w:rsidP="00F24D51">
      <w:pPr>
        <w:pStyle w:val="a3"/>
        <w:rPr>
          <w:rFonts w:ascii="Arial" w:hAnsi="Arial" w:cs="Arial"/>
          <w:sz w:val="24"/>
          <w:szCs w:val="24"/>
        </w:rPr>
      </w:pPr>
    </w:p>
    <w:p w:rsidR="00F24D51" w:rsidRPr="00A6158A" w:rsidRDefault="00F24D51" w:rsidP="004F6B17">
      <w:pPr>
        <w:pStyle w:val="a3"/>
        <w:ind w:left="0"/>
        <w:rPr>
          <w:rFonts w:ascii="Arial" w:hAnsi="Arial" w:cs="Arial"/>
          <w:sz w:val="24"/>
          <w:szCs w:val="24"/>
        </w:rPr>
      </w:pPr>
      <w:r w:rsidRPr="004F6B17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="00A6158A">
        <w:rPr>
          <w:rFonts w:ascii="Arial" w:hAnsi="Arial" w:cs="Arial"/>
          <w:sz w:val="24"/>
          <w:szCs w:val="24"/>
        </w:rPr>
        <w:t>Να βρείτε τον όγκο μιας αποθήκης η οποία έχει μήκος 5</w:t>
      </w:r>
      <w:r w:rsidR="00A6158A">
        <w:rPr>
          <w:rFonts w:ascii="Arial" w:hAnsi="Arial" w:cs="Arial"/>
          <w:sz w:val="24"/>
          <w:szCs w:val="24"/>
          <w:lang w:val="en-US"/>
        </w:rPr>
        <w:t>m</w:t>
      </w:r>
      <w:r w:rsidR="00A6158A" w:rsidRPr="00A6158A">
        <w:rPr>
          <w:rFonts w:ascii="Arial" w:hAnsi="Arial" w:cs="Arial"/>
          <w:sz w:val="24"/>
          <w:szCs w:val="24"/>
        </w:rPr>
        <w:t xml:space="preserve">, </w:t>
      </w:r>
      <w:r w:rsidR="00A6158A">
        <w:rPr>
          <w:rFonts w:ascii="Arial" w:hAnsi="Arial" w:cs="Arial"/>
          <w:sz w:val="24"/>
          <w:szCs w:val="24"/>
        </w:rPr>
        <w:t>πλάτος 5</w:t>
      </w:r>
      <w:r w:rsidR="00A6158A">
        <w:rPr>
          <w:rFonts w:ascii="Arial" w:hAnsi="Arial" w:cs="Arial"/>
          <w:sz w:val="24"/>
          <w:szCs w:val="24"/>
          <w:lang w:val="en-US"/>
        </w:rPr>
        <w:t>m</w:t>
      </w:r>
      <w:r w:rsidR="00A6158A">
        <w:rPr>
          <w:rFonts w:ascii="Arial" w:hAnsi="Arial" w:cs="Arial"/>
          <w:sz w:val="24"/>
          <w:szCs w:val="24"/>
        </w:rPr>
        <w:t xml:space="preserve"> και ύψος 5</w:t>
      </w:r>
      <w:r w:rsidR="00A6158A">
        <w:rPr>
          <w:rFonts w:ascii="Arial" w:hAnsi="Arial" w:cs="Arial"/>
          <w:sz w:val="24"/>
          <w:szCs w:val="24"/>
          <w:lang w:val="en-US"/>
        </w:rPr>
        <w:t>m</w:t>
      </w:r>
      <w:r w:rsidR="00A6158A">
        <w:rPr>
          <w:rFonts w:ascii="Arial" w:hAnsi="Arial" w:cs="Arial"/>
          <w:sz w:val="24"/>
          <w:szCs w:val="24"/>
        </w:rPr>
        <w:t>.</w:t>
      </w:r>
    </w:p>
    <w:p w:rsidR="00F24D51" w:rsidRPr="00F24D51" w:rsidRDefault="00F24D51" w:rsidP="00F24D51">
      <w:pPr>
        <w:pStyle w:val="a3"/>
        <w:rPr>
          <w:rFonts w:ascii="Arial" w:hAnsi="Arial" w:cs="Arial"/>
          <w:sz w:val="24"/>
          <w:szCs w:val="24"/>
        </w:rPr>
      </w:pPr>
    </w:p>
    <w:p w:rsidR="00F24D51" w:rsidRPr="00F24D51" w:rsidRDefault="00F24D51" w:rsidP="00F24D51">
      <w:pPr>
        <w:pStyle w:val="a3"/>
        <w:rPr>
          <w:rFonts w:ascii="Arial" w:hAnsi="Arial" w:cs="Arial"/>
          <w:sz w:val="24"/>
          <w:szCs w:val="24"/>
        </w:rPr>
      </w:pPr>
    </w:p>
    <w:p w:rsidR="00F24D51" w:rsidRPr="00F24D51" w:rsidRDefault="00F24D51" w:rsidP="00F24D51">
      <w:pPr>
        <w:pStyle w:val="a3"/>
        <w:rPr>
          <w:rFonts w:ascii="Arial" w:hAnsi="Arial" w:cs="Arial"/>
          <w:sz w:val="24"/>
          <w:szCs w:val="24"/>
        </w:rPr>
      </w:pPr>
    </w:p>
    <w:p w:rsidR="00F24D51" w:rsidRPr="00F24D51" w:rsidRDefault="00F24D51" w:rsidP="00F24D51">
      <w:pPr>
        <w:pStyle w:val="a3"/>
        <w:rPr>
          <w:rFonts w:ascii="Arial" w:hAnsi="Arial" w:cs="Arial"/>
          <w:sz w:val="24"/>
          <w:szCs w:val="24"/>
        </w:rPr>
      </w:pPr>
    </w:p>
    <w:p w:rsidR="00F24D51" w:rsidRPr="00F24D51" w:rsidRDefault="00F24D51" w:rsidP="00F24D51">
      <w:pPr>
        <w:pStyle w:val="a3"/>
        <w:rPr>
          <w:rFonts w:ascii="Arial" w:hAnsi="Arial" w:cs="Arial"/>
          <w:sz w:val="24"/>
          <w:szCs w:val="24"/>
        </w:rPr>
      </w:pPr>
    </w:p>
    <w:p w:rsidR="00716B97" w:rsidRPr="00F24D51" w:rsidRDefault="00716B97">
      <w:pPr>
        <w:rPr>
          <w:rFonts w:ascii="Arial" w:hAnsi="Arial" w:cs="Arial"/>
          <w:sz w:val="24"/>
          <w:szCs w:val="24"/>
        </w:rPr>
      </w:pPr>
    </w:p>
    <w:sectPr w:rsidR="00716B97" w:rsidRPr="00F24D51" w:rsidSect="005B04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B53"/>
    <w:multiLevelType w:val="hybridMultilevel"/>
    <w:tmpl w:val="5E845CD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05166"/>
    <w:multiLevelType w:val="hybridMultilevel"/>
    <w:tmpl w:val="D7125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B63"/>
    <w:rsid w:val="00112C98"/>
    <w:rsid w:val="00234581"/>
    <w:rsid w:val="002A2657"/>
    <w:rsid w:val="003077EF"/>
    <w:rsid w:val="00366B63"/>
    <w:rsid w:val="004F6B17"/>
    <w:rsid w:val="005B0422"/>
    <w:rsid w:val="006B2122"/>
    <w:rsid w:val="00716B97"/>
    <w:rsid w:val="009C5077"/>
    <w:rsid w:val="00A6158A"/>
    <w:rsid w:val="00A815A9"/>
    <w:rsid w:val="00BC3007"/>
    <w:rsid w:val="00DA046E"/>
    <w:rsid w:val="00EE33CF"/>
    <w:rsid w:val="00F24D51"/>
    <w:rsid w:val="00FA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13</cp:revision>
  <dcterms:created xsi:type="dcterms:W3CDTF">2020-10-16T21:31:00Z</dcterms:created>
  <dcterms:modified xsi:type="dcterms:W3CDTF">2020-10-17T08:51:00Z</dcterms:modified>
</cp:coreProperties>
</file>