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8"/>
          <w:szCs w:val="28"/>
          <w:shd w:fill="auto" w:val="clear"/>
        </w:rPr>
      </w:pPr>
      <w:r>
        <w:rPr>
          <w:rFonts w:eastAsia="Calibri" w:cs="Calibri"/>
          <w:b/>
          <w:color w:val="000000"/>
          <w:spacing w:val="0"/>
          <w:sz w:val="28"/>
          <w:szCs w:val="28"/>
          <w:u w:val="single"/>
          <w:shd w:fill="auto" w:val="clear"/>
        </w:rPr>
        <w:t>ΑΣΦΑΛΕΣ ΔΙΑΔΙΚΤΥΟ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1o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hyperlink r:id="rId2">
        <w:r>
          <w:rPr>
            <w:rFonts w:eastAsia="Calibri" w:cs="Calibri"/>
            <w:color w:val="0000FF"/>
            <w:spacing w:val="0"/>
            <w:sz w:val="22"/>
            <w:u w:val="single"/>
            <w:shd w:fill="auto" w:val="clear"/>
          </w:rPr>
          <w:t>https://www.p-consulting.gr/8-tips-%CE%B3%CE%B9%CE%B1-%CE%B1%CF%83%CF%86%CE%B1%CE%BB%CE%AE-%CF%80%CE%BB%CE%BF%CE%AE%CE%B3%CE%B7%CF%83%CE%B7-%CF%83%CF%84%CE%BF-%CE%B4%CE%B9%CE%B1%CE%B4%CE%AF%CE%BA%CF%84%CF%85%CE%BF/</w:t>
        </w:r>
      </w:hyperlink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  <w:t xml:space="preserve">2o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36"/>
          <w:u w:val="single"/>
          <w:shd w:fill="auto" w:val="clear"/>
        </w:rPr>
      </w:pPr>
      <w:hyperlink r:id="rId3">
        <w:r>
          <w:rPr>
            <w:rFonts w:eastAsia="Calibri" w:cs="Calibri"/>
            <w:b/>
            <w:color w:val="000000"/>
            <w:spacing w:val="0"/>
            <w:sz w:val="36"/>
            <w:u w:val="single"/>
            <w:shd w:fill="auto" w:val="clear"/>
          </w:rPr>
          <w:t>https://saferinternet4kids.gr/nea/neo-yliko/</w:t>
        </w:r>
      </w:hyperlink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  <w:t>3ο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hyperlink r:id="rId5">
        <w:r>
          <w:rPr>
            <w:rFonts w:eastAsia="Calibri" w:cs="Calibri"/>
            <w:b/>
            <w:color w:val="000000"/>
            <w:spacing w:val="0"/>
            <w:sz w:val="22"/>
            <w:u w:val="single"/>
            <w:shd w:fill="auto" w:val="clear"/>
          </w:rPr>
          <w:t>https://www.slideshare.net/gaz6/3-22295883</w:t>
        </w:r>
      </w:hyperlink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pacing w:val="0"/>
          <w:sz w:val="22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-consulting.gr/8-tips-&#947;&#953;&#945;-&#945;&#963;&#966;&#945;&#955;&#942;-&#960;&#955;&#959;&#942;&#947;&#951;&#963;&#951;-&#963;&#964;&#959;-&#948;&#953;&#945;&#948;&#943;&#954;&#964;&#965;&#959;/" TargetMode="External"/><Relationship Id="rId3" Type="http://schemas.openxmlformats.org/officeDocument/2006/relationships/hyperlink" Target="https://saferinternet4kids.gr/nea/neo-yliko/" TargetMode="External"/><Relationship Id="rId4" Type="http://schemas.openxmlformats.org/officeDocument/2006/relationships/hyperlink" Target="https://www.slideshare.net/gaz6/3-22295883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1</Pages>
  <Words>8</Words>
  <Characters>322</Characters>
  <CharactersWithSpaces>325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2023-11-01T09:39:43Z</dcterms:modified>
  <cp:revision>1</cp:revision>
  <dc:subject/>
  <dc:title/>
</cp:coreProperties>
</file>