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21" w:rsidRDefault="009E4C0B">
      <w:r>
        <w:t xml:space="preserve">1. «Γιατί εργάζονται οι άνθρωποι;» </w:t>
      </w:r>
    </w:p>
    <w:p w:rsidR="00CB6F21" w:rsidRDefault="009E4C0B">
      <w:r>
        <w:t xml:space="preserve">2. «Ποιες ανάγκες μπορούμε να καλύψουμε με τα χρήματα;» </w:t>
      </w:r>
    </w:p>
    <w:p w:rsidR="00CB6F21" w:rsidRDefault="009E4C0B">
      <w:r>
        <w:t xml:space="preserve">3. «Υπάρχουν ανθρώπινες ανάγκες που δεν χρειάζονται χρήματα για να καλυφθούν;» </w:t>
      </w:r>
    </w:p>
    <w:p w:rsidR="00CB6F21" w:rsidRDefault="009E4C0B">
      <w:r>
        <w:t xml:space="preserve">4. «Εφόσον υπάρχουν τόσα πολλά προϊόντα στην αγορά γιατί δεν μπορώ να αποκτήσω ότι επιθυμώ;». </w:t>
      </w:r>
    </w:p>
    <w:p w:rsidR="00CB6F21" w:rsidRDefault="009E4C0B">
      <w:r>
        <w:t xml:space="preserve">5. «Οι διαφημίσεις μας ενημερώνουν για τα προϊόντα που έχουμε πραγματικά ανάγκη» </w:t>
      </w:r>
    </w:p>
    <w:p w:rsidR="00D95C10" w:rsidRDefault="009E4C0B">
      <w:bookmarkStart w:id="0" w:name="_GoBack"/>
      <w:bookmarkEnd w:id="0"/>
      <w:r>
        <w:t>6. «Πως οι ανάγκες μας συνδέονται με τις αξίες και τα πρότυπά μας;»</w:t>
      </w:r>
    </w:p>
    <w:sectPr w:rsidR="00D95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0B"/>
    <w:rsid w:val="009E4C0B"/>
    <w:rsid w:val="00CB6F21"/>
    <w:rsid w:val="00D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lefas</dc:creator>
  <cp:lastModifiedBy>fotis lefas</cp:lastModifiedBy>
  <cp:revision>1</cp:revision>
  <dcterms:created xsi:type="dcterms:W3CDTF">2024-12-03T16:42:00Z</dcterms:created>
  <dcterms:modified xsi:type="dcterms:W3CDTF">2024-12-03T17:05:00Z</dcterms:modified>
</cp:coreProperties>
</file>