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09" w:rsidRPr="00A27626" w:rsidRDefault="00A27626" w:rsidP="00F53309">
      <w:pPr>
        <w:rPr>
          <w:rFonts w:ascii="Calibri" w:hAnsi="Calibri" w:cs="Calibri"/>
          <w:sz w:val="32"/>
          <w:szCs w:val="32"/>
        </w:rPr>
      </w:pPr>
      <w:r w:rsidRPr="00A27626">
        <w:rPr>
          <w:rFonts w:ascii="Calibri" w:hAnsi="Calibri" w:cs="Calibri"/>
          <w:b/>
          <w:sz w:val="32"/>
          <w:szCs w:val="32"/>
        </w:rPr>
        <w:t xml:space="preserve">                                               χημικής αντίδρασης-εξίσωσης</w:t>
      </w:r>
      <w:r w:rsidRPr="00A27626">
        <w:rPr>
          <w:rFonts w:ascii="Calibri" w:hAnsi="Calibri" w:cs="Calibri"/>
          <w:sz w:val="32"/>
          <w:szCs w:val="32"/>
        </w:rPr>
        <w:t xml:space="preserve">                                                                 </w:t>
      </w:r>
    </w:p>
    <w:p w:rsidR="00F53309" w:rsidRPr="004138EA" w:rsidRDefault="008B68A5" w:rsidP="00F533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9.95pt;margin-top:86.5pt;width:12.75pt;height:0;z-index:251658240" o:connectortype="straight">
            <v:stroke endarrow="block"/>
          </v:shape>
        </w:pict>
      </w:r>
      <w:r w:rsidR="00F53309" w:rsidRPr="004138EA">
        <w:rPr>
          <w:rFonts w:ascii="Calibri" w:hAnsi="Calibri" w:cs="Calibri"/>
          <w:sz w:val="28"/>
          <w:szCs w:val="28"/>
        </w:rPr>
        <w:t xml:space="preserve"> </w:t>
      </w:r>
      <w:r w:rsidR="00F53309" w:rsidRPr="004138EA">
        <w:rPr>
          <w:rFonts w:ascii="Calibri" w:hAnsi="Calibri" w:cs="Calibri"/>
          <w:b/>
          <w:sz w:val="28"/>
          <w:szCs w:val="28"/>
        </w:rPr>
        <w:t>Τρόποι αναπαράστασης μιας χημικής αντίδρασης-εξίσωσης</w:t>
      </w:r>
      <w:r w:rsidR="00F53309" w:rsidRPr="004138EA">
        <w:rPr>
          <w:rFonts w:ascii="Calibri" w:hAnsi="Calibri" w:cs="Calibri"/>
          <w:sz w:val="28"/>
          <w:szCs w:val="28"/>
        </w:rPr>
        <w:t xml:space="preserve">                                                                 Μια χημική αντίδραση μπορεί να την περιγραφεί είτε </w:t>
      </w:r>
      <w:r w:rsidR="00F53309" w:rsidRPr="007A7977">
        <w:rPr>
          <w:rFonts w:ascii="Calibri" w:hAnsi="Calibri" w:cs="Calibri"/>
          <w:color w:val="FF0000"/>
          <w:sz w:val="28"/>
          <w:szCs w:val="28"/>
        </w:rPr>
        <w:t>με λέξεις</w:t>
      </w:r>
      <w:r w:rsidR="00F53309" w:rsidRPr="004138EA">
        <w:rPr>
          <w:rFonts w:ascii="Calibri" w:hAnsi="Calibri" w:cs="Calibri"/>
          <w:sz w:val="28"/>
          <w:szCs w:val="28"/>
        </w:rPr>
        <w:t xml:space="preserve"> είτε με </w:t>
      </w:r>
      <w:proofErr w:type="spellStart"/>
      <w:r w:rsidR="00F53309" w:rsidRPr="007A7977">
        <w:rPr>
          <w:rFonts w:ascii="Calibri" w:hAnsi="Calibri" w:cs="Calibri"/>
          <w:color w:val="FF0000"/>
          <w:sz w:val="28"/>
          <w:szCs w:val="28"/>
        </w:rPr>
        <w:t>προσομοιώματα</w:t>
      </w:r>
      <w:proofErr w:type="spellEnd"/>
      <w:r w:rsidR="00F53309" w:rsidRPr="007A7977">
        <w:rPr>
          <w:rFonts w:ascii="Calibri" w:hAnsi="Calibri" w:cs="Calibri"/>
          <w:color w:val="FF0000"/>
          <w:sz w:val="28"/>
          <w:szCs w:val="28"/>
        </w:rPr>
        <w:t xml:space="preserve"> μορίων</w:t>
      </w:r>
      <w:r w:rsidR="00F53309" w:rsidRPr="004138EA">
        <w:rPr>
          <w:rFonts w:ascii="Calibri" w:hAnsi="Calibri" w:cs="Calibri"/>
          <w:sz w:val="28"/>
          <w:szCs w:val="28"/>
        </w:rPr>
        <w:t xml:space="preserve"> ή </w:t>
      </w:r>
      <w:r w:rsidR="00F53309" w:rsidRPr="007A7977">
        <w:rPr>
          <w:rFonts w:ascii="Calibri" w:hAnsi="Calibri" w:cs="Calibri"/>
          <w:color w:val="FF0000"/>
          <w:sz w:val="28"/>
          <w:szCs w:val="28"/>
        </w:rPr>
        <w:t xml:space="preserve">με μοριακούς τύπους.                                                                                                                      </w:t>
      </w:r>
      <w:r w:rsidR="00F53309" w:rsidRPr="004138EA">
        <w:rPr>
          <w:rFonts w:ascii="Calibri" w:hAnsi="Calibri" w:cs="Calibri"/>
          <w:sz w:val="28"/>
          <w:szCs w:val="28"/>
        </w:rPr>
        <w:t xml:space="preserve">π.χ. Το νερό διασπάται σε οξυγόνο και υδρογόνο (με λέξεις) (με </w:t>
      </w:r>
      <w:proofErr w:type="spellStart"/>
      <w:r w:rsidR="00F53309" w:rsidRPr="004138EA">
        <w:rPr>
          <w:rFonts w:ascii="Calibri" w:hAnsi="Calibri" w:cs="Calibri"/>
          <w:sz w:val="28"/>
          <w:szCs w:val="28"/>
        </w:rPr>
        <w:t>προσομοι</w:t>
      </w:r>
      <w:r w:rsidR="002E073B">
        <w:rPr>
          <w:rFonts w:ascii="Calibri" w:hAnsi="Calibri" w:cs="Calibri"/>
          <w:sz w:val="28"/>
          <w:szCs w:val="28"/>
        </w:rPr>
        <w:t>ώματα</w:t>
      </w:r>
      <w:proofErr w:type="spellEnd"/>
      <w:r w:rsidR="002E073B">
        <w:rPr>
          <w:rFonts w:ascii="Calibri" w:hAnsi="Calibri" w:cs="Calibri"/>
          <w:sz w:val="28"/>
          <w:szCs w:val="28"/>
        </w:rPr>
        <w:t xml:space="preserve">)                        </w:t>
      </w:r>
      <w:r w:rsidR="002E073B" w:rsidRPr="002E073B">
        <w:rPr>
          <w:rFonts w:ascii="Calibri" w:hAnsi="Calibri" w:cs="Calibri"/>
          <w:sz w:val="28"/>
          <w:szCs w:val="28"/>
        </w:rPr>
        <w:t xml:space="preserve">  </w:t>
      </w:r>
      <w:r w:rsidR="00F53309" w:rsidRPr="004138EA">
        <w:rPr>
          <w:rFonts w:ascii="Calibri" w:hAnsi="Calibri" w:cs="Calibri"/>
          <w:sz w:val="28"/>
          <w:szCs w:val="28"/>
        </w:rPr>
        <w:t xml:space="preserve">2Η </w:t>
      </w:r>
      <w:r w:rsidR="00F53309"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="00F53309" w:rsidRPr="004138EA">
        <w:rPr>
          <w:rFonts w:ascii="Calibri" w:hAnsi="Calibri" w:cs="Calibri"/>
          <w:sz w:val="28"/>
          <w:szCs w:val="28"/>
        </w:rPr>
        <w:t>Ο(Ι)        Ο</w:t>
      </w:r>
      <w:r w:rsidR="00F53309"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="00F53309" w:rsidRPr="004138EA">
        <w:rPr>
          <w:rFonts w:ascii="Calibri" w:hAnsi="Calibri" w:cs="Calibri"/>
          <w:sz w:val="28"/>
          <w:szCs w:val="28"/>
        </w:rPr>
        <w:t>(g) + 2Η</w:t>
      </w:r>
      <w:r w:rsidR="00F53309"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="00F53309" w:rsidRPr="004138EA">
        <w:rPr>
          <w:rFonts w:ascii="Calibri" w:hAnsi="Calibri" w:cs="Calibri"/>
          <w:sz w:val="28"/>
          <w:szCs w:val="28"/>
        </w:rPr>
        <w:t xml:space="preserve">(g) (με μοριακούς τύπους)                                                             </w:t>
      </w:r>
      <w:r w:rsidR="002E073B">
        <w:rPr>
          <w:rFonts w:ascii="Calibri" w:hAnsi="Calibri" w:cs="Calibri"/>
          <w:sz w:val="28"/>
          <w:szCs w:val="28"/>
        </w:rPr>
        <w:t xml:space="preserve">              Αντιδρώντα ονομάζονται</w:t>
      </w:r>
      <w:r w:rsidR="00F53309" w:rsidRPr="004138EA">
        <w:rPr>
          <w:rFonts w:ascii="Calibri" w:hAnsi="Calibri" w:cs="Calibri"/>
          <w:sz w:val="28"/>
          <w:szCs w:val="28"/>
        </w:rPr>
        <w:t xml:space="preserve"> οι ουσίες που υπήρχαν πριν γίνει η χημική αντίδραση                         </w:t>
      </w:r>
      <w:r w:rsidR="002E073B">
        <w:rPr>
          <w:rFonts w:ascii="Calibri" w:hAnsi="Calibri" w:cs="Calibri"/>
          <w:sz w:val="28"/>
          <w:szCs w:val="28"/>
        </w:rPr>
        <w:t xml:space="preserve">                      Προϊόντα ονομάζονται </w:t>
      </w:r>
      <w:r w:rsidR="00F53309" w:rsidRPr="004138EA">
        <w:rPr>
          <w:rFonts w:ascii="Calibri" w:hAnsi="Calibri" w:cs="Calibri"/>
          <w:sz w:val="28"/>
          <w:szCs w:val="28"/>
        </w:rPr>
        <w:t xml:space="preserve"> οι ουσίες που προκύπτουν από την αντίδραση.                                                                        Τα αντιδρώντα και τα προϊόντα χωρίζονται με ένα βέλος.                                                                            </w:t>
      </w:r>
      <w:r w:rsidR="00F53309" w:rsidRPr="004138EA">
        <w:rPr>
          <w:rFonts w:ascii="Calibri" w:hAnsi="Calibri" w:cs="Calibri"/>
          <w:b/>
          <w:sz w:val="28"/>
          <w:szCs w:val="28"/>
        </w:rPr>
        <w:t>Πώς γράφουμε μια χημική εξίσωση</w:t>
      </w:r>
      <w:r w:rsidR="00F53309" w:rsidRPr="004138EA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</w:t>
      </w:r>
      <w:r w:rsidR="00F53309" w:rsidRPr="002E073B">
        <w:rPr>
          <w:rFonts w:ascii="Calibri" w:hAnsi="Calibri" w:cs="Calibri"/>
          <w:color w:val="FF0000"/>
          <w:sz w:val="28"/>
          <w:szCs w:val="28"/>
        </w:rPr>
        <w:t>Βήμα 1ο.</w:t>
      </w:r>
      <w:r w:rsidR="00F53309" w:rsidRPr="004138EA">
        <w:rPr>
          <w:rFonts w:ascii="Calibri" w:hAnsi="Calibri" w:cs="Calibri"/>
          <w:sz w:val="28"/>
          <w:szCs w:val="28"/>
        </w:rPr>
        <w:t xml:space="preserve"> Βρίσκουμε ποια είναι τα αντιδρώντα και ποια είναι τα προϊόντα.                                  Αντιδρώντα: υδρογόνο, χλώριο      Προϊόντα: υδροχλώριο                                                                                                   </w:t>
      </w:r>
      <w:r w:rsidR="00F53309" w:rsidRPr="002E073B">
        <w:rPr>
          <w:rFonts w:ascii="Calibri" w:hAnsi="Calibri" w:cs="Calibri"/>
          <w:color w:val="FF0000"/>
          <w:sz w:val="28"/>
          <w:szCs w:val="28"/>
        </w:rPr>
        <w:t>Βήμα 2ο.</w:t>
      </w:r>
      <w:r w:rsidR="00F53309" w:rsidRPr="004138EA">
        <w:rPr>
          <w:rFonts w:ascii="Calibri" w:hAnsi="Calibri" w:cs="Calibri"/>
          <w:sz w:val="28"/>
          <w:szCs w:val="28"/>
        </w:rPr>
        <w:t xml:space="preserve"> Γράφουμε στο 1ο μέλος τους μοριακούς τύπους των αντιδρώντων και στο 2ο μέλος τους μοριακούς τύπους των προϊόντων. Συνδέουμε τα 2 μέλη με ένα βέλος. Η2 + Cl2 → </w:t>
      </w:r>
      <w:proofErr w:type="spellStart"/>
      <w:r w:rsidR="00F53309" w:rsidRPr="004138EA">
        <w:rPr>
          <w:rFonts w:ascii="Calibri" w:hAnsi="Calibri" w:cs="Calibri"/>
          <w:sz w:val="28"/>
          <w:szCs w:val="28"/>
        </w:rPr>
        <w:t>ΗCl</w:t>
      </w:r>
      <w:proofErr w:type="spellEnd"/>
      <w:r w:rsidR="00F53309" w:rsidRPr="004138EA">
        <w:rPr>
          <w:rFonts w:ascii="Calibri" w:hAnsi="Calibri" w:cs="Calibri"/>
          <w:sz w:val="28"/>
          <w:szCs w:val="28"/>
        </w:rPr>
        <w:t xml:space="preserve"> </w:t>
      </w:r>
      <w:r w:rsidR="00F53309" w:rsidRPr="002E073B">
        <w:rPr>
          <w:rFonts w:ascii="Calibri" w:hAnsi="Calibri" w:cs="Calibri"/>
          <w:color w:val="FF0000"/>
          <w:sz w:val="28"/>
          <w:szCs w:val="28"/>
        </w:rPr>
        <w:t>Βήμα 3ο</w:t>
      </w:r>
      <w:r w:rsidR="00F53309" w:rsidRPr="004138EA">
        <w:rPr>
          <w:rFonts w:ascii="Calibri" w:hAnsi="Calibri" w:cs="Calibri"/>
          <w:sz w:val="28"/>
          <w:szCs w:val="28"/>
        </w:rPr>
        <w:t xml:space="preserve">. Για κάθε στοιχείο εξισώνουμε τα άτομα στα αντιδρώντα και στα προϊόντα, πολλαπλασιάζοντας με κατάλληλους συντελεστές τους μοριακούς τύπους. Οι αριθμοί αυτοί λέγονται </w:t>
      </w:r>
      <w:proofErr w:type="spellStart"/>
      <w:r w:rsidR="00F53309" w:rsidRPr="004138EA">
        <w:rPr>
          <w:rFonts w:ascii="Calibri" w:hAnsi="Calibri" w:cs="Calibri"/>
          <w:sz w:val="28"/>
          <w:szCs w:val="28"/>
        </w:rPr>
        <w:t>στοιχειομετρικοί</w:t>
      </w:r>
      <w:proofErr w:type="spellEnd"/>
      <w:r w:rsidR="00F53309" w:rsidRPr="004138EA">
        <w:rPr>
          <w:rFonts w:ascii="Calibri" w:hAnsi="Calibri" w:cs="Calibri"/>
          <w:sz w:val="28"/>
          <w:szCs w:val="28"/>
        </w:rPr>
        <w:t xml:space="preserve"> συντελεστές (ο συντελεστής 1 παραλείπεται). Η</w:t>
      </w:r>
      <w:r w:rsidR="00F53309"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="00F53309" w:rsidRPr="004138EA">
        <w:rPr>
          <w:rFonts w:ascii="Calibri" w:hAnsi="Calibri" w:cs="Calibri"/>
          <w:sz w:val="28"/>
          <w:szCs w:val="28"/>
        </w:rPr>
        <w:t xml:space="preserve"> + Cl</w:t>
      </w:r>
      <w:r w:rsidR="00F53309"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="00F53309" w:rsidRPr="004138EA">
        <w:rPr>
          <w:rFonts w:ascii="Calibri" w:hAnsi="Calibri" w:cs="Calibri"/>
          <w:sz w:val="28"/>
          <w:szCs w:val="28"/>
        </w:rPr>
        <w:t xml:space="preserve"> → 2HCl    </w:t>
      </w:r>
      <w:r w:rsidR="00F53309" w:rsidRPr="002E073B">
        <w:rPr>
          <w:rFonts w:ascii="Calibri" w:hAnsi="Calibri" w:cs="Calibri"/>
          <w:color w:val="FF0000"/>
          <w:sz w:val="28"/>
          <w:szCs w:val="28"/>
        </w:rPr>
        <w:t>Βήμα 4ο.</w:t>
      </w:r>
      <w:r w:rsidR="00F53309" w:rsidRPr="004138EA">
        <w:rPr>
          <w:rFonts w:ascii="Calibri" w:hAnsi="Calibri" w:cs="Calibri"/>
          <w:sz w:val="28"/>
          <w:szCs w:val="28"/>
        </w:rPr>
        <w:t xml:space="preserve"> Σημειώνουμε τη φυσική κατάσταση των διάφορων ουσιών. Η</w:t>
      </w:r>
      <w:r w:rsidR="00F53309"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="00F53309" w:rsidRPr="004138EA">
        <w:rPr>
          <w:rFonts w:ascii="Calibri" w:hAnsi="Calibri" w:cs="Calibri"/>
          <w:sz w:val="28"/>
          <w:szCs w:val="28"/>
        </w:rPr>
        <w:t>(g) + Cl</w:t>
      </w:r>
      <w:r w:rsidR="00F53309"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="00F53309" w:rsidRPr="004138EA">
        <w:rPr>
          <w:rFonts w:ascii="Calibri" w:hAnsi="Calibri" w:cs="Calibri"/>
          <w:sz w:val="28"/>
          <w:szCs w:val="28"/>
        </w:rPr>
        <w:t xml:space="preserve"> (g) → 2ΗCl(g) </w:t>
      </w:r>
    </w:p>
    <w:p w:rsidR="00F53309" w:rsidRPr="004138EA" w:rsidRDefault="00F53309" w:rsidP="00F53309">
      <w:pPr>
        <w:rPr>
          <w:rFonts w:ascii="Calibri" w:hAnsi="Calibri" w:cs="Calibri"/>
          <w:sz w:val="28"/>
          <w:szCs w:val="28"/>
        </w:rPr>
      </w:pPr>
      <w:r w:rsidRPr="004138EA">
        <w:rPr>
          <w:rFonts w:ascii="Calibri" w:hAnsi="Calibri" w:cs="Calibri"/>
          <w:sz w:val="28"/>
          <w:szCs w:val="28"/>
        </w:rPr>
        <w:t xml:space="preserve"> </w:t>
      </w:r>
      <w:r w:rsidRPr="004138EA">
        <w:rPr>
          <w:rFonts w:ascii="Calibri" w:hAnsi="Calibri" w:cs="Calibri"/>
          <w:b/>
          <w:sz w:val="28"/>
          <w:szCs w:val="28"/>
        </w:rPr>
        <w:t xml:space="preserve">Παραδείγματα Χημική εξίσωση                                                                                                                 </w:t>
      </w:r>
      <w:r w:rsidRPr="004138EA">
        <w:rPr>
          <w:rFonts w:ascii="Calibri" w:hAnsi="Calibri" w:cs="Calibri"/>
          <w:sz w:val="28"/>
          <w:szCs w:val="28"/>
        </w:rPr>
        <w:t xml:space="preserve">Υδρογόνο και βρόμιο δίνουν </w:t>
      </w:r>
      <w:proofErr w:type="spellStart"/>
      <w:r w:rsidRPr="004138EA">
        <w:rPr>
          <w:rFonts w:ascii="Calibri" w:hAnsi="Calibri" w:cs="Calibri"/>
          <w:sz w:val="28"/>
          <w:szCs w:val="28"/>
        </w:rPr>
        <w:t>υδροβρόμιο</w:t>
      </w:r>
      <w:proofErr w:type="spellEnd"/>
      <w:r w:rsidRPr="004138EA">
        <w:rPr>
          <w:rFonts w:ascii="Calibri" w:hAnsi="Calibri" w:cs="Calibri"/>
          <w:sz w:val="28"/>
          <w:szCs w:val="28"/>
        </w:rPr>
        <w:t xml:space="preserve">             Η</w:t>
      </w:r>
      <w:r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hAnsi="Calibri" w:cs="Calibri"/>
          <w:sz w:val="28"/>
          <w:szCs w:val="28"/>
        </w:rPr>
        <w:t>(g) + Βr</w:t>
      </w:r>
      <w:r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hAnsi="Calibri" w:cs="Calibri"/>
          <w:sz w:val="28"/>
          <w:szCs w:val="28"/>
        </w:rPr>
        <w:t>(g) → 2ΗΒr(g)                                     Άνθρακας (κάρβουνο) και οξυγόνο δίνουν διοξείδιο του άνθρακα. C(s) + O2(g) → CO2(g)    Άζωτο και υδρογόνο δίνουν αμμωνία. Ν</w:t>
      </w:r>
      <w:r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hAnsi="Calibri" w:cs="Calibri"/>
          <w:sz w:val="28"/>
          <w:szCs w:val="28"/>
        </w:rPr>
        <w:t>(g) + 3Η</w:t>
      </w:r>
      <w:r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hAnsi="Calibri" w:cs="Calibri"/>
          <w:sz w:val="28"/>
          <w:szCs w:val="28"/>
        </w:rPr>
        <w:t>(g) → 2ΝΗ</w:t>
      </w:r>
      <w:r w:rsidRPr="004138EA">
        <w:rPr>
          <w:rFonts w:ascii="Calibri" w:hAnsi="Calibri" w:cs="Calibri"/>
          <w:sz w:val="28"/>
          <w:szCs w:val="28"/>
          <w:vertAlign w:val="subscript"/>
        </w:rPr>
        <w:t>3</w:t>
      </w:r>
      <w:r w:rsidRPr="004138EA">
        <w:rPr>
          <w:rFonts w:ascii="Calibri" w:hAnsi="Calibri" w:cs="Calibri"/>
          <w:sz w:val="28"/>
          <w:szCs w:val="28"/>
        </w:rPr>
        <w:t xml:space="preserve">(g)                                                 Υπεροξείδιο του υδρογόνου δίνει νερό και οξυγόνο. 2H </w:t>
      </w:r>
      <w:r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hAnsi="Calibri" w:cs="Calibri"/>
          <w:sz w:val="28"/>
          <w:szCs w:val="28"/>
        </w:rPr>
        <w:t>O</w:t>
      </w:r>
      <w:r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hAnsi="Calibri" w:cs="Calibri"/>
          <w:sz w:val="28"/>
          <w:szCs w:val="28"/>
        </w:rPr>
        <w:t>(l) → 2Η</w:t>
      </w:r>
      <w:r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hAnsi="Calibri" w:cs="Calibri"/>
          <w:sz w:val="28"/>
          <w:szCs w:val="28"/>
        </w:rPr>
        <w:t xml:space="preserve"> O(l) + O</w:t>
      </w:r>
      <w:r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hAnsi="Calibri" w:cs="Calibri"/>
          <w:sz w:val="28"/>
          <w:szCs w:val="28"/>
        </w:rPr>
        <w:t>(g)                       Υδρογόνο και θείο δίνουν υδρόθειο.Η</w:t>
      </w:r>
      <w:r w:rsidRPr="004138EA">
        <w:rPr>
          <w:rFonts w:ascii="Calibri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hAnsi="Calibri" w:cs="Calibri"/>
          <w:sz w:val="28"/>
          <w:szCs w:val="28"/>
        </w:rPr>
        <w:t>(</w:t>
      </w:r>
      <w:r w:rsidRPr="004138EA">
        <w:rPr>
          <w:rFonts w:ascii="Calibri" w:hAnsi="Calibri" w:cs="Calibri"/>
          <w:sz w:val="28"/>
          <w:szCs w:val="28"/>
          <w:lang w:val="en-US"/>
        </w:rPr>
        <w:t>g</w:t>
      </w:r>
      <w:r w:rsidRPr="004138EA">
        <w:rPr>
          <w:rFonts w:ascii="Calibri" w:hAnsi="Calibri" w:cs="Calibri"/>
          <w:sz w:val="28"/>
          <w:szCs w:val="28"/>
        </w:rPr>
        <w:t>) +</w:t>
      </w:r>
      <w:r w:rsidRPr="004138EA">
        <w:rPr>
          <w:rFonts w:ascii="Calibri" w:hAnsi="Calibri" w:cs="Calibri"/>
          <w:sz w:val="28"/>
          <w:szCs w:val="28"/>
          <w:lang w:val="en-US"/>
        </w:rPr>
        <w:t>S</w:t>
      </w:r>
      <w:r w:rsidRPr="004138EA">
        <w:rPr>
          <w:rFonts w:ascii="Calibri" w:hAnsi="Calibri" w:cs="Calibri"/>
          <w:sz w:val="28"/>
          <w:szCs w:val="28"/>
        </w:rPr>
        <w:t>(</w:t>
      </w:r>
      <w:r w:rsidRPr="004138EA">
        <w:rPr>
          <w:rFonts w:ascii="Calibri" w:hAnsi="Calibri" w:cs="Calibri"/>
          <w:sz w:val="28"/>
          <w:szCs w:val="28"/>
          <w:lang w:val="en-US"/>
        </w:rPr>
        <w:t>s</w:t>
      </w:r>
      <w:r w:rsidRPr="004138EA">
        <w:rPr>
          <w:rFonts w:ascii="Calibri" w:hAnsi="Calibri" w:cs="Calibri"/>
          <w:sz w:val="28"/>
          <w:szCs w:val="28"/>
        </w:rPr>
        <w:t xml:space="preserve">) </w:t>
      </w:r>
      <m:oMath>
        <m:r>
          <w:rPr>
            <w:rFonts w:ascii="Cambria Math" w:hAnsi="Calibri" w:cs="Calibri"/>
            <w:sz w:val="28"/>
            <w:szCs w:val="28"/>
          </w:rPr>
          <m:t>→</m:t>
        </m:r>
      </m:oMath>
      <w:r w:rsidRPr="004138EA">
        <w:rPr>
          <w:rFonts w:ascii="Calibri" w:eastAsiaTheme="minorEastAsia" w:hAnsi="Calibri" w:cs="Calibri"/>
          <w:sz w:val="28"/>
          <w:szCs w:val="28"/>
        </w:rPr>
        <w:t xml:space="preserve"> </w:t>
      </w:r>
      <w:r w:rsidRPr="004138EA">
        <w:rPr>
          <w:rFonts w:ascii="Calibri" w:eastAsiaTheme="minorEastAsia" w:hAnsi="Calibri" w:cs="Calibri"/>
          <w:sz w:val="28"/>
          <w:szCs w:val="28"/>
          <w:lang w:val="en-US"/>
        </w:rPr>
        <w:t>H</w:t>
      </w:r>
      <w:r w:rsidRPr="004138EA">
        <w:rPr>
          <w:rFonts w:ascii="Calibri" w:eastAsiaTheme="minorEastAsia" w:hAnsi="Calibri" w:cs="Calibri"/>
          <w:sz w:val="28"/>
          <w:szCs w:val="28"/>
          <w:vertAlign w:val="subscript"/>
        </w:rPr>
        <w:t>2</w:t>
      </w:r>
      <w:r w:rsidRPr="004138EA">
        <w:rPr>
          <w:rFonts w:ascii="Calibri" w:eastAsiaTheme="minorEastAsia" w:hAnsi="Calibri" w:cs="Calibri"/>
          <w:sz w:val="28"/>
          <w:szCs w:val="28"/>
          <w:lang w:val="en-US"/>
        </w:rPr>
        <w:t>S</w:t>
      </w:r>
      <w:r w:rsidRPr="004138EA">
        <w:rPr>
          <w:rFonts w:ascii="Calibri" w:eastAsiaTheme="minorEastAsia" w:hAnsi="Calibri" w:cs="Calibri"/>
          <w:sz w:val="28"/>
          <w:szCs w:val="28"/>
        </w:rPr>
        <w:t>(</w:t>
      </w:r>
      <w:r w:rsidRPr="004138EA">
        <w:rPr>
          <w:rFonts w:ascii="Calibri" w:eastAsiaTheme="minorEastAsia" w:hAnsi="Calibri" w:cs="Calibri"/>
          <w:sz w:val="28"/>
          <w:szCs w:val="28"/>
          <w:lang w:val="en-US"/>
        </w:rPr>
        <w:t>g</w:t>
      </w:r>
      <w:r w:rsidRPr="004138EA">
        <w:rPr>
          <w:rFonts w:ascii="Calibri" w:eastAsiaTheme="minorEastAsia" w:hAnsi="Calibri" w:cs="Calibri"/>
          <w:sz w:val="28"/>
          <w:szCs w:val="28"/>
        </w:rPr>
        <w:t>)</w:t>
      </w:r>
    </w:p>
    <w:p w:rsidR="00F53309" w:rsidRPr="004138EA" w:rsidRDefault="00F53309" w:rsidP="00F5330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4138EA">
        <w:rPr>
          <w:rFonts w:ascii="Calibri" w:hAnsi="Calibri" w:cs="Calibri"/>
          <w:b/>
          <w:sz w:val="28"/>
          <w:szCs w:val="28"/>
        </w:rPr>
        <w:t xml:space="preserve"> ΧΗΜΙΚΕΣ ΑΝΤΙΔΡΑΣΕΙΣ</w:t>
      </w:r>
      <w:r w:rsidRPr="004138E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F53309" w:rsidRPr="002E073B" w:rsidRDefault="00F53309" w:rsidP="002E073B">
      <w:pPr>
        <w:rPr>
          <w:rFonts w:ascii="Calibri" w:eastAsia="Times New Roman" w:hAnsi="Calibri" w:cs="Calibri"/>
          <w:sz w:val="28"/>
          <w:szCs w:val="28"/>
          <w:lang w:eastAsia="el-GR"/>
        </w:rPr>
      </w:pPr>
      <w:r w:rsidRPr="004138E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Χημικά φαινόμενα (αντιδράσεις</w:t>
      </w:r>
      <w:r w:rsidRPr="004138E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) ονομάζονται οι μεταβολές κατά τις οποίες από ορισμένες αρχικές ουσίες (αντιδρώντα) δημιουργούνται νέες (προϊόντα) με διαφορετικές ιδιότητες. </w:t>
      </w:r>
      <w:r w:rsidRPr="004138E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l-GR"/>
        </w:rPr>
        <w:t>Κάθε </w:t>
      </w:r>
      <w:r w:rsidRPr="004138E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χημική αντίδραση</w:t>
      </w:r>
      <w:r w:rsidRPr="004138E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l-GR"/>
        </w:rPr>
        <w:t> συμβολίζεται με μία </w:t>
      </w:r>
      <w:r w:rsidRPr="004138E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χημική εξίσωση</w:t>
      </w:r>
      <w:r w:rsidRPr="004138E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l-GR"/>
        </w:rPr>
        <w:t xml:space="preserve">. </w:t>
      </w:r>
      <w:r w:rsidR="002E073B" w:rsidRPr="002E073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l-GR"/>
        </w:rPr>
        <w:t xml:space="preserve">                                                                       </w:t>
      </w:r>
      <w:r w:rsidRPr="004138E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l-GR"/>
        </w:rPr>
        <w:t>Στη χημική αυτή εξίσωση διακρίνουμε δύο μέλη, που συνδέονται μεταξύ τους με ένα βέλος (</w:t>
      </w:r>
      <w:r w:rsidRPr="004138E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→</w:t>
      </w:r>
      <w:r w:rsidRPr="004138E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l-GR"/>
        </w:rPr>
        <w:t>). Στο πρώτο μέλος γράφουμε τα σώματα που έχουμε αρχικά, πριν ξεκινήσει η αντίδραση, που ονομάζονται </w:t>
      </w:r>
      <w:r w:rsidRPr="004138E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αντιδρώντα</w:t>
      </w:r>
      <w:r w:rsidRPr="004138E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l-GR"/>
        </w:rPr>
        <w:t>, ενώ στο δεύτερο μέλος γράφουμε τα σώματα που σχηματίζονται κατά την αντίδραση και ονομάζονται </w:t>
      </w:r>
      <w:r w:rsidRPr="004138E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προϊόντα</w:t>
      </w:r>
      <w:r w:rsidRPr="004138E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l-GR"/>
        </w:rPr>
        <w:t>.</w:t>
      </w:r>
      <w:r w:rsidRPr="004138E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</w:r>
      <w:r w:rsidRPr="004138EA">
        <w:rPr>
          <w:rFonts w:ascii="Calibri" w:eastAsia="Times New Roman" w:hAnsi="Calibri" w:cs="Calibri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3810000" cy="428625"/>
            <wp:effectExtent l="19050" t="0" r="0" b="0"/>
            <wp:docPr id="3" name="Εικόνα 3" descr="E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3B" w:rsidRPr="002E073B" w:rsidRDefault="002E073B" w:rsidP="002E073B">
      <w:pPr>
        <w:spacing w:before="100" w:beforeAutospacing="1" w:after="100" w:afterAutospacing="1" w:line="357" w:lineRule="atLeast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 w:rsidRPr="002E073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l-GR"/>
        </w:rPr>
        <w:t xml:space="preserve">       </w:t>
      </w:r>
      <w:r w:rsidRPr="002E073B">
        <w:rPr>
          <w:rFonts w:ascii="Calibri" w:eastAsia="Times New Roman" w:hAnsi="Calibri" w:cs="Calibri"/>
          <w:iCs/>
          <w:color w:val="FF0000"/>
          <w:sz w:val="28"/>
          <w:szCs w:val="28"/>
          <w:lang w:eastAsia="el-GR"/>
        </w:rPr>
        <w:t>Εξώθερμη</w:t>
      </w:r>
      <w:r w:rsidRPr="002E073B">
        <w:rPr>
          <w:rFonts w:ascii="Calibri" w:eastAsia="Times New Roman" w:hAnsi="Calibri" w:cs="Calibri"/>
          <w:iCs/>
          <w:sz w:val="28"/>
          <w:szCs w:val="28"/>
          <w:lang w:eastAsia="el-GR"/>
        </w:rPr>
        <w:t xml:space="preserve"> ονομάζεται μία χημική αντίδραση που ελευθερώνει θερμότητα στο περιβάλλον.</w:t>
      </w:r>
    </w:p>
    <w:p w:rsidR="002E073B" w:rsidRPr="002E073B" w:rsidRDefault="002E073B" w:rsidP="002E073B">
      <w:pPr>
        <w:spacing w:before="100" w:beforeAutospacing="1" w:after="100" w:afterAutospacing="1" w:line="357" w:lineRule="atLeast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>
        <w:rPr>
          <w:rFonts w:ascii="Calibri" w:eastAsia="Times New Roman" w:hAnsi="Calibri" w:cs="Calibri"/>
          <w:iCs/>
          <w:color w:val="FF0000"/>
          <w:sz w:val="28"/>
          <w:szCs w:val="28"/>
          <w:lang w:eastAsia="el-GR"/>
        </w:rPr>
        <w:t xml:space="preserve">     </w:t>
      </w:r>
      <w:proofErr w:type="spellStart"/>
      <w:r w:rsidRPr="002E073B">
        <w:rPr>
          <w:rFonts w:ascii="Calibri" w:eastAsia="Times New Roman" w:hAnsi="Calibri" w:cs="Calibri"/>
          <w:iCs/>
          <w:color w:val="FF0000"/>
          <w:sz w:val="28"/>
          <w:szCs w:val="28"/>
          <w:lang w:eastAsia="el-GR"/>
        </w:rPr>
        <w:t>Ενδόθερμη</w:t>
      </w:r>
      <w:proofErr w:type="spellEnd"/>
      <w:r w:rsidRPr="002E073B">
        <w:rPr>
          <w:rFonts w:ascii="Calibri" w:eastAsia="Times New Roman" w:hAnsi="Calibri" w:cs="Calibri"/>
          <w:iCs/>
          <w:sz w:val="28"/>
          <w:szCs w:val="28"/>
          <w:lang w:eastAsia="el-GR"/>
        </w:rPr>
        <w:t xml:space="preserve"> είναι η αντίδραση που απορροφά θερμότητα από το περιβάλλον.</w:t>
      </w:r>
    </w:p>
    <w:p w:rsidR="00F53309" w:rsidRPr="004138EA" w:rsidRDefault="00F53309" w:rsidP="00F53309">
      <w:pPr>
        <w:tabs>
          <w:tab w:val="left" w:pos="1455"/>
        </w:tabs>
        <w:rPr>
          <w:rFonts w:ascii="Calibri" w:hAnsi="Calibri" w:cs="Calibri"/>
          <w:b/>
          <w:sz w:val="28"/>
          <w:szCs w:val="28"/>
        </w:rPr>
      </w:pPr>
    </w:p>
    <w:tbl>
      <w:tblPr>
        <w:tblW w:w="13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8"/>
      </w:tblGrid>
      <w:tr w:rsidR="00F53309" w:rsidRPr="00DF0F11" w:rsidTr="00576BB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050" w:type="dxa"/>
              <w:bottom w:w="150" w:type="dxa"/>
              <w:right w:w="1050" w:type="dxa"/>
            </w:tcMar>
            <w:hideMark/>
          </w:tcPr>
          <w:tbl>
            <w:tblPr>
              <w:tblW w:w="1425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83"/>
              <w:gridCol w:w="2775"/>
            </w:tblGrid>
            <w:tr w:rsidR="00F53309" w:rsidRPr="00DF0F11" w:rsidTr="00576BB3">
              <w:trPr>
                <w:tblCellSpacing w:w="0" w:type="dxa"/>
              </w:trPr>
              <w:tc>
                <w:tcPr>
                  <w:tcW w:w="4027" w:type="pct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F53309" w:rsidRPr="00DF0F11" w:rsidRDefault="00F53309" w:rsidP="00576BB3">
                  <w:pPr>
                    <w:spacing w:before="100" w:beforeAutospacing="1" w:after="100" w:afterAutospacing="1" w:line="357" w:lineRule="atLeast"/>
                    <w:ind w:right="768"/>
                    <w:rPr>
                      <w:rFonts w:ascii="Calibri" w:eastAsia="Times New Roman" w:hAnsi="Calibri" w:cs="Calibri"/>
                      <w:b/>
                      <w:bCs/>
                      <w:color w:val="0000FF"/>
                      <w:sz w:val="28"/>
                      <w:szCs w:val="28"/>
                      <w:lang w:eastAsia="el-GR"/>
                    </w:rPr>
                  </w:pPr>
                </w:p>
                <w:p w:rsidR="00F53309" w:rsidRPr="00DF0F11" w:rsidRDefault="00F53309" w:rsidP="00576BB3">
                  <w:pPr>
                    <w:spacing w:before="100" w:beforeAutospacing="1" w:after="100" w:afterAutospacing="1" w:line="357" w:lineRule="atLeast"/>
                    <w:rPr>
                      <w:rFonts w:ascii="Calibri" w:eastAsia="Times New Roman" w:hAnsi="Calibri" w:cs="Calibri"/>
                      <w:b/>
                      <w:bCs/>
                      <w:color w:val="0000FF"/>
                      <w:sz w:val="28"/>
                      <w:szCs w:val="28"/>
                      <w:lang w:eastAsia="el-GR"/>
                    </w:rPr>
                  </w:pPr>
                  <w:r w:rsidRPr="00DF0F11">
                    <w:rPr>
                      <w:rFonts w:ascii="Calibri" w:eastAsia="Times New Roman" w:hAnsi="Calibri" w:cs="Calibri"/>
                      <w:b/>
                      <w:bCs/>
                      <w:color w:val="0000FF"/>
                      <w:sz w:val="28"/>
                      <w:szCs w:val="28"/>
                      <w:lang w:eastAsia="el-GR"/>
                    </w:rPr>
                    <w:t xml:space="preserve">Μερικά είδη χημικών αντιδράσεων                                                                                                       </w:t>
                  </w:r>
                  <w:r w:rsidR="003A35CD">
                    <w:rPr>
                      <w:rFonts w:ascii="Calibri" w:eastAsia="Times New Roman" w:hAnsi="Calibri" w:cs="Calibri"/>
                      <w:b/>
                      <w:bCs/>
                      <w:color w:val="0000FF"/>
                      <w:sz w:val="28"/>
                      <w:szCs w:val="28"/>
                      <w:lang w:eastAsia="el-GR"/>
                    </w:rPr>
                    <w:t xml:space="preserve">                            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Οι χημικές αντιδράσεις μπορούν να ταξινομηθούν σε δύο μεγάλες κατηγορίες, τις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οξειδοαναγωγικές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 και τις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μεταθετικές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.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br/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br/>
                  </w:r>
                  <w:r w:rsidRPr="00DF0F1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l-GR"/>
                    </w:rPr>
                    <w:t>Α. ΟΞΕΙΔΟΑΝΑΓΩΓΙΚΕΣ ΑΝΤΙΔΡΑΣΕΙΣ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br/>
                    <w:t xml:space="preserve">Στις αντιδράσεις αυτές ο αριθμός οξείδωσης ορισμένων από τα στοιχεία που συμμετέχουν μεταβάλλεται. Τέτοιες αντιδράσεις απλής μορφής είναι οι συνθέσεις, οι αποσυνθέσεις, οι διασπάσεις, οι αντιδράσεις απλής αντικατάστασης. </w:t>
                  </w:r>
                </w:p>
              </w:tc>
              <w:tc>
                <w:tcPr>
                  <w:tcW w:w="973" w:type="pct"/>
                  <w:shd w:val="clear" w:color="auto" w:fill="BED5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tbl>
                  <w:tblPr>
                    <w:tblpPr w:leftFromText="180" w:rightFromText="180" w:vertAnchor="text" w:horzAnchor="margin" w:tblpXSpec="center" w:tblpY="1107"/>
                    <w:tblOverlap w:val="nev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F53309" w:rsidRPr="00DF0F11" w:rsidTr="00576BB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90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53309" w:rsidRPr="00DF0F11" w:rsidRDefault="00F53309" w:rsidP="00576BB3">
                        <w:pPr>
                          <w:spacing w:after="240" w:line="240" w:lineRule="auto"/>
                          <w:rPr>
                            <w:rFonts w:ascii="Calibri" w:eastAsia="Times New Roman" w:hAnsi="Calibri" w:cs="Calibri"/>
                            <w:sz w:val="28"/>
                            <w:szCs w:val="28"/>
                            <w:lang w:eastAsia="el-GR"/>
                          </w:rPr>
                        </w:pPr>
                      </w:p>
                    </w:tc>
                  </w:tr>
                </w:tbl>
                <w:p w:rsidR="00F53309" w:rsidRPr="00DF0F11" w:rsidRDefault="00F53309" w:rsidP="00576BB3">
                  <w:pPr>
                    <w:spacing w:after="0" w:line="195" w:lineRule="atLeast"/>
                    <w:ind w:left="300"/>
                    <w:rPr>
                      <w:rFonts w:ascii="Calibri" w:eastAsia="Times New Roman" w:hAnsi="Calibri" w:cs="Calibri"/>
                      <w:color w:val="0000FF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F53309" w:rsidRPr="00DF0F11" w:rsidRDefault="00F53309" w:rsidP="00576B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lang w:eastAsia="el-GR"/>
              </w:rPr>
            </w:pPr>
          </w:p>
        </w:tc>
      </w:tr>
    </w:tbl>
    <w:p w:rsidR="00F53309" w:rsidRPr="00DF0F11" w:rsidRDefault="00F53309" w:rsidP="00F53309">
      <w:pPr>
        <w:spacing w:after="0" w:line="240" w:lineRule="auto"/>
        <w:rPr>
          <w:rFonts w:ascii="Calibri" w:eastAsia="Times New Roman" w:hAnsi="Calibri" w:cs="Calibri"/>
          <w:vanish/>
          <w:sz w:val="28"/>
          <w:szCs w:val="28"/>
          <w:lang w:eastAsia="el-GR"/>
        </w:rPr>
      </w:pPr>
    </w:p>
    <w:tbl>
      <w:tblPr>
        <w:tblW w:w="13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0"/>
      </w:tblGrid>
      <w:tr w:rsidR="00F53309" w:rsidRPr="00DF0F11" w:rsidTr="00576BB3">
        <w:trPr>
          <w:trHeight w:val="6232"/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050" w:type="dxa"/>
              <w:bottom w:w="150" w:type="dxa"/>
              <w:right w:w="105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40"/>
            </w:tblGrid>
            <w:tr w:rsidR="00F53309" w:rsidRPr="00DF0F11" w:rsidTr="00576BB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F53309" w:rsidRPr="005754C7" w:rsidRDefault="00F53309" w:rsidP="005754C7">
                  <w:pPr>
                    <w:pStyle w:val="a4"/>
                    <w:rPr>
                      <w:sz w:val="32"/>
                      <w:szCs w:val="32"/>
                      <w:lang w:eastAsia="el-GR"/>
                    </w:rPr>
                  </w:pPr>
                  <w:r w:rsidRPr="005754C7">
                    <w:rPr>
                      <w:b/>
                      <w:bCs/>
                      <w:sz w:val="32"/>
                      <w:szCs w:val="32"/>
                      <w:lang w:eastAsia="el-GR"/>
                    </w:rPr>
                    <w:t>1.Αντιδράσειςσύνθεσης</w:t>
                  </w:r>
                  <w:r w:rsidRPr="00DF0F11">
                    <w:rPr>
                      <w:lang w:eastAsia="el-GR"/>
                    </w:rPr>
                    <w:br/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Κατά τις αντιδράσεις αυτές αντιδρούν δύο ή περισσότερα στοιχεί</w:t>
                  </w:r>
                  <w:r w:rsidR="005754C7" w:rsidRPr="005754C7">
                    <w:rPr>
                      <w:sz w:val="32"/>
                      <w:szCs w:val="32"/>
                      <w:lang w:eastAsia="el-GR"/>
                    </w:rPr>
                    <w:t xml:space="preserve">α για να σχηματίσουν μία χημική 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ένωση. Ας δούμε</w:t>
                  </w:r>
                  <w:r w:rsidR="005754C7" w:rsidRPr="005754C7">
                    <w:rPr>
                      <w:sz w:val="32"/>
                      <w:szCs w:val="32"/>
                      <w:lang w:eastAsia="el-GR"/>
                    </w:rPr>
                    <w:t xml:space="preserve"> 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μερικά</w:t>
                  </w:r>
                  <w:r w:rsidR="005754C7" w:rsidRPr="005754C7">
                    <w:rPr>
                      <w:sz w:val="32"/>
                      <w:szCs w:val="32"/>
                      <w:lang w:eastAsia="el-GR"/>
                    </w:rPr>
                    <w:t xml:space="preserve"> 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παραδείγματα.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br/>
                  </w:r>
                  <w:r w:rsidRPr="005754C7">
                    <w:rPr>
                      <w:sz w:val="32"/>
                      <w:szCs w:val="32"/>
                      <w:lang w:val="en-US" w:eastAsia="el-GR"/>
                    </w:rPr>
                    <w:t>N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val="en-US" w:eastAsia="el-GR"/>
                    </w:rPr>
                    <w:t>g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)</w:t>
                  </w:r>
                  <w:r w:rsidRPr="005754C7">
                    <w:rPr>
                      <w:sz w:val="32"/>
                      <w:szCs w:val="32"/>
                      <w:lang w:val="en-US" w:eastAsia="el-GR"/>
                    </w:rPr>
                    <w:t> 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+3</w:t>
                  </w:r>
                  <w:r w:rsidRPr="005754C7">
                    <w:rPr>
                      <w:sz w:val="32"/>
                      <w:szCs w:val="32"/>
                      <w:lang w:val="en-US" w:eastAsia="el-GR"/>
                    </w:rPr>
                    <w:t>H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val="en-US" w:eastAsia="el-GR"/>
                    </w:rPr>
                    <w:t>g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)</w:t>
                  </w:r>
                  <w:r w:rsidRPr="005754C7">
                    <w:rPr>
                      <w:sz w:val="32"/>
                      <w:szCs w:val="32"/>
                      <w:lang w:val="en-US" w:eastAsia="el-GR"/>
                    </w:rPr>
                    <w:t> 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→2</w:t>
                  </w:r>
                  <w:r w:rsidRPr="005754C7">
                    <w:rPr>
                      <w:sz w:val="32"/>
                      <w:szCs w:val="32"/>
                      <w:lang w:val="en-US" w:eastAsia="el-GR"/>
                    </w:rPr>
                    <w:t>NH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3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val="en-US" w:eastAsia="el-GR"/>
                    </w:rPr>
                    <w:t>g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br/>
                  </w:r>
                  <w:r w:rsidRPr="005754C7">
                    <w:rPr>
                      <w:sz w:val="32"/>
                      <w:szCs w:val="32"/>
                      <w:lang w:val="en-US" w:eastAsia="el-GR"/>
                    </w:rPr>
                    <w:t>H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val="en-US" w:eastAsia="el-GR"/>
                    </w:rPr>
                    <w:t>g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)</w:t>
                  </w:r>
                  <w:r w:rsidRPr="005754C7">
                    <w:rPr>
                      <w:sz w:val="32"/>
                      <w:szCs w:val="32"/>
                      <w:lang w:val="en-US" w:eastAsia="el-GR"/>
                    </w:rPr>
                    <w:t> 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+</w:t>
                  </w:r>
                  <w:proofErr w:type="spellStart"/>
                  <w:r w:rsidRPr="005754C7">
                    <w:rPr>
                      <w:sz w:val="32"/>
                      <w:szCs w:val="32"/>
                      <w:lang w:val="en-US" w:eastAsia="el-GR"/>
                    </w:rPr>
                    <w:t>Cl</w:t>
                  </w:r>
                  <w:proofErr w:type="spellEnd"/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val="en-US" w:eastAsia="el-GR"/>
                    </w:rPr>
                    <w:t>g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)</w:t>
                  </w:r>
                  <w:r w:rsidRPr="005754C7">
                    <w:rPr>
                      <w:sz w:val="32"/>
                      <w:szCs w:val="32"/>
                      <w:lang w:val="en-US" w:eastAsia="el-GR"/>
                    </w:rPr>
                    <w:t> 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→2</w:t>
                  </w:r>
                  <w:proofErr w:type="spellStart"/>
                  <w:r w:rsidRPr="005754C7">
                    <w:rPr>
                      <w:sz w:val="32"/>
                      <w:szCs w:val="32"/>
                      <w:lang w:val="en-US" w:eastAsia="el-GR"/>
                    </w:rPr>
                    <w:t>HCl</w:t>
                  </w:r>
                  <w:proofErr w:type="spellEnd"/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val="en-US" w:eastAsia="el-GR"/>
                    </w:rPr>
                    <w:t>g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br/>
                  </w:r>
                </w:p>
                <w:p w:rsidR="00F53309" w:rsidRPr="005754C7" w:rsidRDefault="00F53309" w:rsidP="005754C7">
                  <w:pPr>
                    <w:pStyle w:val="a4"/>
                    <w:rPr>
                      <w:sz w:val="32"/>
                      <w:szCs w:val="32"/>
                      <w:lang w:eastAsia="el-GR"/>
                    </w:rPr>
                  </w:pPr>
                </w:p>
                <w:p w:rsidR="00F53309" w:rsidRPr="005754C7" w:rsidRDefault="00F53309" w:rsidP="005754C7">
                  <w:pPr>
                    <w:pStyle w:val="a4"/>
                    <w:rPr>
                      <w:b/>
                      <w:bCs/>
                      <w:color w:val="0000FF"/>
                      <w:sz w:val="32"/>
                      <w:szCs w:val="32"/>
                      <w:lang w:eastAsia="el-GR"/>
                    </w:rPr>
                  </w:pPr>
                  <w:r w:rsidRPr="005754C7">
                    <w:rPr>
                      <w:b/>
                      <w:bCs/>
                      <w:color w:val="0000FF"/>
                      <w:sz w:val="32"/>
                      <w:szCs w:val="32"/>
                      <w:lang w:eastAsia="el-GR"/>
                    </w:rPr>
                    <w:t>2.Αντιδράσεις αποσύνθεσης και διάσπασης</w:t>
                  </w:r>
                </w:p>
                <w:p w:rsidR="00F53309" w:rsidRPr="005754C7" w:rsidRDefault="00F53309" w:rsidP="005754C7">
                  <w:pPr>
                    <w:pStyle w:val="a4"/>
                    <w:rPr>
                      <w:sz w:val="32"/>
                      <w:szCs w:val="32"/>
                      <w:lang w:eastAsia="el-GR"/>
                    </w:rPr>
                  </w:pPr>
                  <w:r w:rsidRPr="005754C7">
                    <w:rPr>
                      <w:sz w:val="32"/>
                      <w:szCs w:val="32"/>
                      <w:lang w:eastAsia="el-GR"/>
                    </w:rPr>
                    <w:t>Κατά τις αντιδράσεις αυτές μία χημική ένωση διασπάται στα στοιχεία της (αποσύνθεση) ή σε δύο ή περισσότερες απλούστερες χημικές ουσίες (διάσπαση). Ας δούμε μερικά παραδείγματα.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br/>
                    <w:t>2HgO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(s)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 →2Hg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(l)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 +O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(g)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br/>
                    <w:t>CaCO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3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(s)</w:t>
                  </w:r>
                  <w:proofErr w:type="spellStart"/>
                  <w:r w:rsidRPr="005754C7">
                    <w:rPr>
                      <w:sz w:val="32"/>
                      <w:szCs w:val="32"/>
                      <w:lang w:eastAsia="el-GR"/>
                    </w:rPr>
                    <w:t>→CaO</w:t>
                  </w:r>
                  <w:proofErr w:type="spellEnd"/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(s)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 +CO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(g)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br/>
                    <w:t>2KClO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3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(s)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→2KCl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(s)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 +3O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(g)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br/>
                    <w:t>Ωστόσο, υπάρχουν αντιδράσεις διάσπασης που δεν είναι οξειδοαναγωγής, π.χ. CaCO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3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(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s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 xml:space="preserve">) → </w:t>
                  </w:r>
                  <w:proofErr w:type="spellStart"/>
                  <w:r w:rsidRPr="005754C7">
                    <w:rPr>
                      <w:sz w:val="32"/>
                      <w:szCs w:val="32"/>
                      <w:lang w:eastAsia="el-GR"/>
                    </w:rPr>
                    <w:t>CaO</w:t>
                  </w:r>
                  <w:proofErr w:type="spellEnd"/>
                  <w:r w:rsidRPr="005754C7">
                    <w:rPr>
                      <w:sz w:val="32"/>
                      <w:szCs w:val="32"/>
                      <w:lang w:eastAsia="el-GR"/>
                    </w:rPr>
                    <w:t>(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s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) + Co</w:t>
                  </w:r>
                  <w:r w:rsidRPr="005754C7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(</w:t>
                  </w:r>
                  <w:r w:rsidRPr="005754C7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g</w:t>
                  </w:r>
                  <w:r w:rsidRPr="005754C7">
                    <w:rPr>
                      <w:sz w:val="32"/>
                      <w:szCs w:val="32"/>
                      <w:lang w:eastAsia="el-GR"/>
                    </w:rPr>
                    <w:t>)</w:t>
                  </w:r>
                </w:p>
                <w:p w:rsidR="00F53309" w:rsidRPr="005754C7" w:rsidRDefault="00F53309" w:rsidP="005754C7">
                  <w:pPr>
                    <w:pStyle w:val="a4"/>
                    <w:rPr>
                      <w:sz w:val="32"/>
                      <w:szCs w:val="32"/>
                      <w:lang w:eastAsia="el-GR"/>
                    </w:rPr>
                  </w:pPr>
                </w:p>
                <w:p w:rsidR="00F53309" w:rsidRPr="00DF0F11" w:rsidRDefault="00F53309" w:rsidP="005754C7">
                  <w:pPr>
                    <w:pStyle w:val="a4"/>
                    <w:rPr>
                      <w:b/>
                      <w:lang w:eastAsia="el-GR"/>
                    </w:rPr>
                  </w:pPr>
                  <w:r w:rsidRPr="005754C7">
                    <w:rPr>
                      <w:b/>
                      <w:sz w:val="32"/>
                      <w:szCs w:val="32"/>
                      <w:lang w:eastAsia="el-GR"/>
                    </w:rPr>
                    <w:t>3.Αντιδράσεις απλής αντικατάστασης</w:t>
                  </w:r>
                </w:p>
              </w:tc>
            </w:tr>
          </w:tbl>
          <w:p w:rsidR="00F53309" w:rsidRPr="00DF0F11" w:rsidRDefault="00F53309" w:rsidP="00576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</w:tc>
      </w:tr>
      <w:tr w:rsidR="00F53309" w:rsidRPr="00DF0F11" w:rsidTr="00576BB3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050" w:type="dxa"/>
              <w:bottom w:w="150" w:type="dxa"/>
              <w:right w:w="1050" w:type="dxa"/>
            </w:tcMar>
            <w:hideMark/>
          </w:tcPr>
          <w:p w:rsidR="00F53309" w:rsidRPr="00DF0F11" w:rsidRDefault="00F53309" w:rsidP="00576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</w:tc>
      </w:tr>
    </w:tbl>
    <w:p w:rsidR="00F53309" w:rsidRPr="00DF0F11" w:rsidRDefault="00F53309" w:rsidP="00F53309">
      <w:pPr>
        <w:spacing w:after="0" w:line="240" w:lineRule="auto"/>
        <w:rPr>
          <w:rFonts w:ascii="Calibri" w:eastAsia="Times New Roman" w:hAnsi="Calibri" w:cs="Calibri"/>
          <w:vanish/>
          <w:sz w:val="28"/>
          <w:szCs w:val="28"/>
          <w:lang w:eastAsia="el-GR"/>
        </w:rPr>
      </w:pPr>
    </w:p>
    <w:tbl>
      <w:tblPr>
        <w:tblW w:w="13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8"/>
      </w:tblGrid>
      <w:tr w:rsidR="00F53309" w:rsidRPr="00DF0F11" w:rsidTr="00576BB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050" w:type="dxa"/>
              <w:bottom w:w="150" w:type="dxa"/>
              <w:right w:w="1050" w:type="dxa"/>
            </w:tcMar>
            <w:hideMark/>
          </w:tcPr>
          <w:tbl>
            <w:tblPr>
              <w:tblW w:w="1269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  <w:gridCol w:w="2776"/>
            </w:tblGrid>
            <w:tr w:rsidR="00F53309" w:rsidRPr="00DF0F11" w:rsidTr="00576BB3">
              <w:trPr>
                <w:tblCellSpacing w:w="0" w:type="dxa"/>
              </w:trPr>
              <w:tc>
                <w:tcPr>
                  <w:tcW w:w="3907" w:type="pct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F53309" w:rsidRPr="00DF0F11" w:rsidRDefault="00F53309" w:rsidP="00576BB3">
                  <w:pPr>
                    <w:rPr>
                      <w:rFonts w:ascii="Calibri" w:hAnsi="Calibri" w:cs="Calibri"/>
                      <w:sz w:val="28"/>
                      <w:szCs w:val="28"/>
                      <w:lang w:eastAsia="el-GR"/>
                    </w:rPr>
                  </w:pPr>
                  <w:r w:rsidRPr="00DF0F11">
                    <w:rPr>
                      <w:rFonts w:ascii="Calibri" w:hAnsi="Calibri" w:cs="Calibri"/>
                      <w:sz w:val="28"/>
                      <w:szCs w:val="28"/>
                      <w:lang w:eastAsia="el-GR"/>
                    </w:rPr>
                    <w:t>Απαραίτητη προϋπόθεση για να γίνει η αντίδραση απλής αντικατάστασης είναι το Μ να είναι δραστικότερο του Μ΄ και το Α δραστικότερο του Α΄.</w:t>
                  </w:r>
                  <w:r w:rsidRPr="00DF0F11">
                    <w:rPr>
                      <w:rFonts w:ascii="Calibri" w:hAnsi="Calibri" w:cs="Calibri"/>
                      <w:sz w:val="28"/>
                      <w:szCs w:val="28"/>
                      <w:lang w:eastAsia="el-GR"/>
                    </w:rPr>
                    <w:br/>
                    <w:t xml:space="preserve">Παρακάτω δίνεται η σειρά δραστικότητας των κυριότερων μετάλλων και </w:t>
                  </w:r>
                  <w:proofErr w:type="spellStart"/>
                  <w:r w:rsidRPr="00DF0F11">
                    <w:rPr>
                      <w:rFonts w:ascii="Calibri" w:hAnsi="Calibri" w:cs="Calibri"/>
                      <w:sz w:val="28"/>
                      <w:szCs w:val="28"/>
                      <w:lang w:eastAsia="el-GR"/>
                    </w:rPr>
                    <w:t>αμετάλλων</w:t>
                  </w:r>
                  <w:proofErr w:type="spellEnd"/>
                  <w:r w:rsidRPr="00DF0F11">
                    <w:rPr>
                      <w:rFonts w:ascii="Calibri" w:hAnsi="Calibri" w:cs="Calibri"/>
                      <w:sz w:val="28"/>
                      <w:szCs w:val="28"/>
                      <w:lang w:eastAsia="el-GR"/>
                    </w:rPr>
                    <w:t xml:space="preserve"> </w:t>
                  </w:r>
                </w:p>
                <w:p w:rsidR="00F53309" w:rsidRPr="00DF0F11" w:rsidRDefault="00F53309" w:rsidP="00576BB3">
                  <w:pPr>
                    <w:rPr>
                      <w:rFonts w:ascii="Calibri" w:hAnsi="Calibri" w:cs="Calibri"/>
                      <w:sz w:val="28"/>
                      <w:szCs w:val="28"/>
                      <w:lang w:eastAsia="el-GR"/>
                    </w:rPr>
                  </w:pPr>
                  <w:r w:rsidRPr="00DF0F11">
                    <w:rPr>
                      <w:rFonts w:ascii="Calibri" w:hAnsi="Calibri" w:cs="Calibri"/>
                      <w:sz w:val="28"/>
                      <w:szCs w:val="28"/>
                      <w:lang w:eastAsia="el-GR"/>
                    </w:rPr>
                    <w:t>ΣΕΙΡΑ ΔΡΑΣΤΙΚΟΤΗΤΑΣ ΟΡΙΣΜΕΝΩΝ ΜΕΤΑΛΛΩΝ ΚΑΙ  ΑΜΕΤΑΛΛΩΝ</w:t>
                  </w:r>
                </w:p>
                <w:p w:rsidR="00F53309" w:rsidRPr="00DF0F11" w:rsidRDefault="00F53309" w:rsidP="00576BB3">
                  <w:pPr>
                    <w:spacing w:after="0" w:line="357" w:lineRule="atLeast"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</w:pP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ΜΕΤΑΛΛΑ: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br/>
                    <w:t xml:space="preserve">K,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Ba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Ca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Na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Mg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Al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Mn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Zn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Fe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Ni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Sn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Pb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, 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bdr w:val="single" w:sz="6" w:space="0" w:color="000000" w:frame="1"/>
                      <w:lang w:eastAsia="el-GR"/>
                    </w:rPr>
                    <w:t>H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Cu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Hg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Ag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Pt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,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Au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br/>
                    <w:t>Αύξηση δραστικότητας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br/>
                  </w:r>
                  <w:r w:rsidRPr="00DF0F11">
                    <w:rPr>
                      <w:rFonts w:ascii="Calibri" w:eastAsia="Times New Roman" w:hAnsi="Calibri" w:cs="Calibri"/>
                      <w:noProof/>
                      <w:sz w:val="28"/>
                      <w:szCs w:val="28"/>
                      <w:lang w:eastAsia="el-GR"/>
                    </w:rPr>
                    <w:lastRenderedPageBreak/>
                    <w:drawing>
                      <wp:inline distT="0" distB="0" distL="0" distR="0">
                        <wp:extent cx="2057400" cy="161925"/>
                        <wp:effectExtent l="19050" t="0" r="0" b="0"/>
                        <wp:docPr id="8" name="Εικόνα 8" descr="Eικόν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ικόν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br/>
                    <w:t>ΑΜΕΤΑΛΛΑ: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br/>
                    <w:t>F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bscript"/>
                      <w:lang w:eastAsia="el-GR"/>
                    </w:rPr>
                    <w:t>2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, Cl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bscript"/>
                      <w:lang w:eastAsia="el-GR"/>
                    </w:rPr>
                    <w:t>2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, Br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bscript"/>
                      <w:lang w:eastAsia="el-GR"/>
                    </w:rPr>
                    <w:t>2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, O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bscript"/>
                      <w:lang w:eastAsia="el-GR"/>
                    </w:rPr>
                    <w:t>2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, I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bscript"/>
                      <w:lang w:eastAsia="el-GR"/>
                    </w:rPr>
                    <w:t>2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, S</w:t>
                  </w:r>
                </w:p>
                <w:p w:rsidR="00F53309" w:rsidRPr="00DF0F11" w:rsidRDefault="00F53309" w:rsidP="00576BB3">
                  <w:pPr>
                    <w:spacing w:after="0" w:line="357" w:lineRule="atLeast"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</w:pPr>
                </w:p>
              </w:tc>
              <w:tc>
                <w:tcPr>
                  <w:tcW w:w="1093" w:type="pct"/>
                  <w:shd w:val="clear" w:color="auto" w:fill="FFFFFF" w:themeFill="background1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F53309" w:rsidRPr="00DF0F11" w:rsidRDefault="00F53309" w:rsidP="00576BB3">
                  <w:pPr>
                    <w:spacing w:after="0" w:line="195" w:lineRule="atLeast"/>
                    <w:ind w:left="300"/>
                    <w:rPr>
                      <w:rFonts w:ascii="Calibri" w:eastAsia="Times New Roman" w:hAnsi="Calibri" w:cs="Calibri"/>
                      <w:color w:val="0000FF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F53309" w:rsidRPr="00DF0F11" w:rsidRDefault="00F53309" w:rsidP="00576B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lang w:eastAsia="el-GR"/>
              </w:rPr>
            </w:pPr>
          </w:p>
        </w:tc>
      </w:tr>
    </w:tbl>
    <w:p w:rsidR="00F53309" w:rsidRPr="00DF0F11" w:rsidRDefault="00F53309" w:rsidP="00F53309">
      <w:pPr>
        <w:spacing w:after="0" w:line="240" w:lineRule="auto"/>
        <w:rPr>
          <w:rFonts w:ascii="Calibri" w:eastAsia="Times New Roman" w:hAnsi="Calibri" w:cs="Calibri"/>
          <w:vanish/>
          <w:sz w:val="28"/>
          <w:szCs w:val="28"/>
          <w:lang w:eastAsia="el-GR"/>
        </w:rPr>
      </w:pPr>
    </w:p>
    <w:tbl>
      <w:tblPr>
        <w:tblW w:w="13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0"/>
      </w:tblGrid>
      <w:tr w:rsidR="00F53309" w:rsidRPr="00DF0F11" w:rsidTr="00576BB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050" w:type="dxa"/>
              <w:bottom w:w="150" w:type="dxa"/>
              <w:right w:w="1050" w:type="dxa"/>
            </w:tcMar>
            <w:hideMark/>
          </w:tcPr>
          <w:tbl>
            <w:tblPr>
              <w:tblW w:w="4875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57"/>
            </w:tblGrid>
            <w:tr w:rsidR="00F53309" w:rsidRPr="00DF0F11" w:rsidTr="00083254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F53309" w:rsidRPr="00083254" w:rsidRDefault="00F53309" w:rsidP="00083254">
                  <w:pPr>
                    <w:pStyle w:val="a4"/>
                    <w:rPr>
                      <w:sz w:val="32"/>
                      <w:szCs w:val="32"/>
                      <w:lang w:eastAsia="el-GR"/>
                    </w:rPr>
                  </w:pPr>
                  <w:r w:rsidRPr="00DF0F11">
                    <w:rPr>
                      <w:b/>
                      <w:bCs/>
                      <w:lang w:eastAsia="el-GR"/>
                    </w:rPr>
                    <w:t>Β.ΜΕΤΑΘΕΤΙΚΕΣΑΝΤΙΔΡΑΣΕΙΣ</w:t>
                  </w:r>
                  <w:r w:rsidRPr="00DF0F11">
                    <w:rPr>
                      <w:lang w:eastAsia="el-GR"/>
                    </w:rPr>
                    <w:br/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Στις αντιδράσεις αυτές οι αριθμοί οξείδωσης όλων των στοιχείων που μετέχουν στην αντίδραση παραμένουν σταθεροί. Τέτοιες αντιδράσεις είναι οι αντιδράσεις διπλής αντικατάστασης και η εξουδετέρωση.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br/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br/>
                  </w:r>
                  <w:r w:rsidR="00DF0F11" w:rsidRPr="00083254">
                    <w:rPr>
                      <w:b/>
                      <w:bCs/>
                      <w:sz w:val="32"/>
                      <w:szCs w:val="32"/>
                      <w:lang w:eastAsia="el-GR"/>
                    </w:rPr>
                    <w:t xml:space="preserve">1.Αντιδράσεις </w:t>
                  </w:r>
                  <w:r w:rsidRPr="00083254">
                    <w:rPr>
                      <w:b/>
                      <w:bCs/>
                      <w:sz w:val="32"/>
                      <w:szCs w:val="32"/>
                      <w:lang w:eastAsia="el-GR"/>
                    </w:rPr>
                    <w:t>διπλής αντικατάστασης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br/>
                    <w:t xml:space="preserve">Αντιδράσεις διπλής αντικατάστασης ονομάζονται οι αντιδράσεις μεταξύ δύο ηλεκτρολυτών σε υδατικά διαλύματα, κατά τις οποίες οι </w:t>
                  </w:r>
                  <w:proofErr w:type="spellStart"/>
                  <w:r w:rsidRPr="00083254">
                    <w:rPr>
                      <w:sz w:val="32"/>
                      <w:szCs w:val="32"/>
                      <w:lang w:eastAsia="el-GR"/>
                    </w:rPr>
                    <w:t>ηλεκτρολύ</w:t>
                  </w:r>
                  <w:proofErr w:type="spellEnd"/>
                  <w:r w:rsidRPr="00083254">
                    <w:rPr>
                      <w:sz w:val="32"/>
                      <w:szCs w:val="32"/>
                      <w:lang w:eastAsia="el-GR"/>
                    </w:rPr>
                    <w:t>-τες ανταλλάσσουν ιόντα, σύμφωνα με το σχήμα:</w:t>
                  </w:r>
                </w:p>
                <w:p w:rsidR="00F53309" w:rsidRPr="00DF0F11" w:rsidRDefault="00F53309" w:rsidP="00576BB3">
                  <w:pPr>
                    <w:spacing w:after="0" w:line="357" w:lineRule="atLeast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</w:pP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Α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+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Β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-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 + Γ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+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Δ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-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 → Α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+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Δ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-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 + Γ</w:t>
                  </w:r>
                </w:p>
              </w:tc>
            </w:tr>
          </w:tbl>
          <w:p w:rsidR="00F53309" w:rsidRPr="00DF0F11" w:rsidRDefault="00F53309" w:rsidP="00576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</w:tc>
      </w:tr>
    </w:tbl>
    <w:p w:rsidR="00F53309" w:rsidRPr="00DF0F11" w:rsidRDefault="00F53309" w:rsidP="00F53309">
      <w:pPr>
        <w:spacing w:after="0" w:line="240" w:lineRule="auto"/>
        <w:rPr>
          <w:rFonts w:ascii="Calibri" w:eastAsia="Times New Roman" w:hAnsi="Calibri" w:cs="Calibri"/>
          <w:vanish/>
          <w:sz w:val="28"/>
          <w:szCs w:val="28"/>
          <w:lang w:eastAsia="el-GR"/>
        </w:rPr>
      </w:pPr>
    </w:p>
    <w:tbl>
      <w:tblPr>
        <w:tblW w:w="13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49"/>
      </w:tblGrid>
      <w:tr w:rsidR="00F53309" w:rsidRPr="00DF0F11" w:rsidTr="00576BB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050" w:type="dxa"/>
              <w:bottom w:w="150" w:type="dxa"/>
              <w:right w:w="1050" w:type="dxa"/>
            </w:tcMar>
            <w:hideMark/>
          </w:tcPr>
          <w:tbl>
            <w:tblPr>
              <w:tblW w:w="1368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16"/>
              <w:gridCol w:w="2773"/>
            </w:tblGrid>
            <w:tr w:rsidR="00F53309" w:rsidRPr="00083254" w:rsidTr="00576BB3">
              <w:trPr>
                <w:tblCellSpacing w:w="0" w:type="dxa"/>
              </w:trPr>
              <w:tc>
                <w:tcPr>
                  <w:tcW w:w="3987" w:type="pct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F53309" w:rsidRPr="00083254" w:rsidRDefault="00F53309" w:rsidP="00083254">
                  <w:pPr>
                    <w:pStyle w:val="a4"/>
                    <w:rPr>
                      <w:sz w:val="32"/>
                      <w:szCs w:val="32"/>
                      <w:lang w:eastAsia="el-GR"/>
                    </w:rPr>
                  </w:pPr>
                  <w:r w:rsidRPr="00083254">
                    <w:rPr>
                      <w:sz w:val="32"/>
                      <w:szCs w:val="32"/>
                      <w:lang w:eastAsia="el-GR"/>
                    </w:rPr>
                    <w:t> </w:t>
                  </w:r>
                  <w:r w:rsidRPr="00083254">
                    <w:rPr>
                      <w:i/>
                      <w:iCs/>
                      <w:sz w:val="32"/>
                      <w:szCs w:val="32"/>
                      <w:lang w:eastAsia="el-GR"/>
                    </w:rPr>
                    <w:t>Παρατήρηση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: Το ανθρακικό οξύ (Η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CO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3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) </w:t>
                  </w:r>
                  <w:r w:rsidRPr="00083254">
                    <w:rPr>
                      <w:noProof/>
                      <w:color w:val="0000FF"/>
                      <w:sz w:val="32"/>
                      <w:szCs w:val="32"/>
                      <w:lang w:eastAsia="el-G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2" name="Εικόνα 12" descr="Μεταθετικές αντιδράσεις – Ανθρακικό ασβέστιο και οξύ">
                          <a:hlinkClick xmlns:a="http://schemas.openxmlformats.org/drawingml/2006/main" r:id="rId7" tgtFrame="&quot;_blank&quot;" tooltip="&quot;Μεταθετικές αντιδράσεις – Ανθρακικό ασβέστιο και οξύ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Μεταθετικές αντιδράσεις – Ανθρακικό ασβέστιο και οξύ">
                                  <a:hlinkClick r:id="rId7" tgtFrame="&quot;_blank&quot;" tooltip="&quot;Μεταθετικές αντιδράσεις – Ανθρακικό ασβέστιο και οξύ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 και το θειώδες οξύ (H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SO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3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) είναι ασταθείς ενώσεις, ενώ το υδροξείδιο του αμμωνίου (ΝΗ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4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ΟΗ) είναι μόριο υποθετικό. Γι' αυτό στη θέση των προϊόντων γράφουμε: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br/>
                    <w:t>CO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↑+H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OαντίH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CO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3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br/>
                    <w:t>SO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↑+H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OαντίH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SO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3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br/>
                    <w:t>NH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3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↑+ H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2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O αντί NH</w:t>
                  </w:r>
                  <w:r w:rsidRPr="00083254">
                    <w:rPr>
                      <w:sz w:val="32"/>
                      <w:szCs w:val="32"/>
                      <w:vertAlign w:val="subscript"/>
                      <w:lang w:eastAsia="el-GR"/>
                    </w:rPr>
                    <w:t>4</w:t>
                  </w:r>
                  <w:r w:rsidRPr="00083254">
                    <w:rPr>
                      <w:sz w:val="32"/>
                      <w:szCs w:val="32"/>
                      <w:lang w:eastAsia="el-GR"/>
                    </w:rPr>
                    <w:t>OH</w:t>
                  </w:r>
                </w:p>
                <w:tbl>
                  <w:tblPr>
                    <w:tblW w:w="45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22"/>
                  </w:tblGrid>
                  <w:tr w:rsidR="00F53309" w:rsidRPr="00083254" w:rsidTr="00576B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3309" w:rsidRPr="00083254" w:rsidRDefault="00F53309" w:rsidP="00576BB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sz w:val="32"/>
                            <w:szCs w:val="32"/>
                            <w:lang w:eastAsia="el-GR"/>
                          </w:rPr>
                        </w:pPr>
                      </w:p>
                    </w:tc>
                  </w:tr>
                  <w:tr w:rsidR="00F53309" w:rsidRPr="00083254" w:rsidTr="00576B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3309" w:rsidRPr="00083254" w:rsidRDefault="00F53309" w:rsidP="00576BB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32"/>
                            <w:szCs w:val="32"/>
                            <w:lang w:eastAsia="el-GR"/>
                          </w:rPr>
                        </w:pPr>
                      </w:p>
                    </w:tc>
                  </w:tr>
                </w:tbl>
                <w:p w:rsidR="00F53309" w:rsidRPr="00083254" w:rsidRDefault="00F53309" w:rsidP="00576BB3">
                  <w:pPr>
                    <w:spacing w:after="0" w:line="357" w:lineRule="atLeast"/>
                    <w:jc w:val="both"/>
                    <w:rPr>
                      <w:rFonts w:ascii="Calibri" w:eastAsia="Times New Roman" w:hAnsi="Calibri" w:cs="Calibri"/>
                      <w:sz w:val="32"/>
                      <w:szCs w:val="32"/>
                      <w:lang w:eastAsia="el-GR"/>
                    </w:rPr>
                  </w:pPr>
                </w:p>
              </w:tc>
              <w:tc>
                <w:tcPr>
                  <w:tcW w:w="1013" w:type="pct"/>
                  <w:shd w:val="clear" w:color="auto" w:fill="BED5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F53309" w:rsidRPr="00083254" w:rsidRDefault="00F53309" w:rsidP="00576BB3">
                  <w:pPr>
                    <w:spacing w:after="0" w:line="195" w:lineRule="atLeast"/>
                    <w:ind w:left="300"/>
                    <w:rPr>
                      <w:rFonts w:ascii="Calibri" w:eastAsia="Times New Roman" w:hAnsi="Calibri" w:cs="Calibri"/>
                      <w:color w:val="0000FF"/>
                      <w:sz w:val="32"/>
                      <w:szCs w:val="32"/>
                      <w:lang w:eastAsia="el-GR"/>
                    </w:rPr>
                  </w:pPr>
                </w:p>
              </w:tc>
            </w:tr>
          </w:tbl>
          <w:p w:rsidR="00F53309" w:rsidRPr="00DF0F11" w:rsidRDefault="00F53309" w:rsidP="00576B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lang w:eastAsia="el-GR"/>
              </w:rPr>
            </w:pPr>
          </w:p>
        </w:tc>
      </w:tr>
    </w:tbl>
    <w:p w:rsidR="00F53309" w:rsidRPr="00DF0F11" w:rsidRDefault="00F53309" w:rsidP="00F53309">
      <w:pPr>
        <w:spacing w:after="0" w:line="240" w:lineRule="auto"/>
        <w:rPr>
          <w:rFonts w:ascii="Calibri" w:eastAsia="Times New Roman" w:hAnsi="Calibri" w:cs="Calibri"/>
          <w:vanish/>
          <w:sz w:val="28"/>
          <w:szCs w:val="28"/>
          <w:lang w:eastAsia="el-GR"/>
        </w:rPr>
      </w:pPr>
    </w:p>
    <w:tbl>
      <w:tblPr>
        <w:tblW w:w="159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92"/>
      </w:tblGrid>
      <w:tr w:rsidR="00F53309" w:rsidRPr="00DF0F11" w:rsidTr="005754C7">
        <w:trPr>
          <w:trHeight w:val="112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050" w:type="dxa"/>
              <w:bottom w:w="150" w:type="dxa"/>
              <w:right w:w="1050" w:type="dxa"/>
            </w:tcMar>
            <w:hideMark/>
          </w:tcPr>
          <w:tbl>
            <w:tblPr>
              <w:tblW w:w="1383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57"/>
              <w:gridCol w:w="2775"/>
            </w:tblGrid>
            <w:tr w:rsidR="00F53309" w:rsidRPr="00DF0F11" w:rsidTr="00576BB3">
              <w:trPr>
                <w:tblCellSpacing w:w="0" w:type="dxa"/>
              </w:trPr>
              <w:tc>
                <w:tcPr>
                  <w:tcW w:w="3997" w:type="pct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F53309" w:rsidRPr="00DF0F11" w:rsidRDefault="00F53309" w:rsidP="00576BB3">
                  <w:pPr>
                    <w:spacing w:after="0" w:line="357" w:lineRule="atLeast"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</w:pPr>
                  <w:r w:rsidRPr="00DF0F1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l-GR"/>
                    </w:rPr>
                    <w:t>2.Εξουδετέρωση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 </w:t>
                  </w:r>
                  <w:r w:rsidRPr="00DF0F11">
                    <w:rPr>
                      <w:rFonts w:ascii="Calibri" w:eastAsia="Times New Roman" w:hAnsi="Calibri" w:cs="Calibri"/>
                      <w:noProof/>
                      <w:color w:val="0000FF"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4" name="Εικόνα 14" descr="Μεταθετικές αντιδράσεις – Εξουδετέρωση">
                          <a:hlinkClick xmlns:a="http://schemas.openxmlformats.org/drawingml/2006/main" r:id="rId9" tgtFrame="&quot;_blank&quot;" tooltip="&quot;Μεταθετικές αντιδράσεις – Εξουδετέρωση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Μεταθετικές αντιδράσεις – Εξουδετέρωση">
                                  <a:hlinkClick r:id="rId9" tgtFrame="&quot;_blank&quot;" tooltip="&quot;Μεταθετικές αντιδράσεις – Εξουδετέρωση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br/>
                    <w:t xml:space="preserve">Εξουδετέρωση ονομάζεται η αντίδραση ενός οξέος με μία βάση. Κατά την αντίδραση αυτή τα </w:t>
                  </w:r>
                  <w:proofErr w:type="spellStart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υδρογονοκατιόντα</w:t>
                  </w:r>
                  <w:proofErr w:type="spellEnd"/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 (Η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+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) που προέρχονται από το οξύ ενώνονται με τα ανιόντα υδροξειδίου (ΟΗ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-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) που προέρχονται από τη βάση, και δίνουν νερό:</w:t>
                  </w:r>
                </w:p>
                <w:p w:rsidR="00F53309" w:rsidRPr="00DF0F11" w:rsidRDefault="00F53309" w:rsidP="00576BB3">
                  <w:pPr>
                    <w:shd w:val="clear" w:color="auto" w:fill="FFFFFF" w:themeFill="background1"/>
                    <w:spacing w:after="0" w:line="357" w:lineRule="atLeast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</w:pPr>
                  <w:r w:rsidRPr="00DF0F1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l-GR"/>
                    </w:rPr>
                    <w:t>Η</w:t>
                  </w:r>
                  <w:r w:rsidRPr="00DF0F1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vertAlign w:val="superscript"/>
                      <w:lang w:eastAsia="el-GR"/>
                    </w:rPr>
                    <w:t>+</w:t>
                  </w:r>
                  <w:r w:rsidRPr="00DF0F1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l-GR"/>
                    </w:rPr>
                    <w:t> + ΟΗ</w:t>
                  </w:r>
                  <w:r w:rsidRPr="00DF0F1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vertAlign w:val="superscript"/>
                      <w:lang w:eastAsia="el-GR"/>
                    </w:rPr>
                    <w:t>-</w:t>
                  </w:r>
                  <w:r w:rsidRPr="00DF0F1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l-GR"/>
                    </w:rPr>
                    <w:t> → Η</w:t>
                  </w:r>
                  <w:r w:rsidRPr="00DF0F1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vertAlign w:val="subscript"/>
                      <w:lang w:eastAsia="el-GR"/>
                    </w:rPr>
                    <w:t>2</w:t>
                  </w:r>
                  <w:r w:rsidRPr="00DF0F1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l-GR"/>
                    </w:rPr>
                    <w:t>Ο</w:t>
                  </w:r>
                </w:p>
                <w:p w:rsidR="00F53309" w:rsidRPr="00EE7507" w:rsidRDefault="00F53309" w:rsidP="00576BB3">
                  <w:pPr>
                    <w:shd w:val="clear" w:color="auto" w:fill="FFFFFF" w:themeFill="background1"/>
                    <w:spacing w:after="0" w:line="357" w:lineRule="atLeast"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</w:pP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Εξαιτίας της αντίδρασης αυτής πολλές φορές «εξαφανίζονται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shd w:val="clear" w:color="auto" w:fill="FFFFFF" w:themeFill="background1"/>
                      <w:lang w:eastAsia="el-GR"/>
                    </w:rPr>
                    <w:t>»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 (εξουδετερώνονται) τόσο οι ιδιότητες του οξέος (που οφείλονται στα Η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+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) όσο και οι ιδιότητες της βάσης (που οφείλονται στα ΟΗ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vertAlign w:val="superscript"/>
                      <w:lang w:eastAsia="el-GR"/>
                    </w:rPr>
                    <w:t>-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>). Γι' αυτό και η αντίδραση ονομάζεται</w:t>
                  </w:r>
                  <w:r w:rsidRPr="00DF0F11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8"/>
                      <w:szCs w:val="28"/>
                      <w:lang w:eastAsia="el-GR"/>
                    </w:rPr>
                    <w:t> εξουδετέρω</w:t>
                  </w:r>
                  <w:r w:rsidR="006B110A" w:rsidRPr="00DF0F11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8"/>
                      <w:szCs w:val="28"/>
                      <w:lang w:eastAsia="el-GR"/>
                    </w:rPr>
                    <w:t xml:space="preserve">ση </w:t>
                  </w:r>
                  <w:r w:rsidRPr="00DF0F11"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  <w:t xml:space="preserve">Κατά την εξουδετέρωση το ανιόν του οξέος και το κατιόν της βάσης σχηματίζουν άλας. </w:t>
                  </w:r>
                </w:p>
                <w:p w:rsidR="005754C7" w:rsidRPr="00EE7507" w:rsidRDefault="005754C7" w:rsidP="00576BB3">
                  <w:pPr>
                    <w:shd w:val="clear" w:color="auto" w:fill="FFFFFF" w:themeFill="background1"/>
                    <w:spacing w:after="0" w:line="357" w:lineRule="atLeast"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</w:pPr>
                </w:p>
                <w:p w:rsidR="005754C7" w:rsidRPr="00EE7507" w:rsidRDefault="005754C7" w:rsidP="00576BB3">
                  <w:pPr>
                    <w:shd w:val="clear" w:color="auto" w:fill="FFFFFF" w:themeFill="background1"/>
                    <w:spacing w:after="0" w:line="357" w:lineRule="atLeast"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</w:pPr>
                </w:p>
                <w:p w:rsidR="0009733E" w:rsidRPr="00470E43" w:rsidRDefault="0009733E" w:rsidP="0009733E">
                  <w:pPr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</w:pP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1)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Mg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→      </w:t>
                  </w:r>
                  <w:proofErr w:type="spellStart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MgCl</w:t>
                  </w:r>
                  <w:proofErr w:type="spellEnd"/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2 +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H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2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 xml:space="preserve">  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2</w:t>
                  </w:r>
                  <w:proofErr w:type="spellEnd"/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)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Al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H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4 →    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Al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2(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SO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4)3 +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H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2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3)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Zn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H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3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PO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4 →       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Zn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3(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PO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4)2 +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H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2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K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H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→              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KOH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 +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H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2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5)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Ba</w:t>
                  </w:r>
                  <w:proofErr w:type="spellEnd"/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H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→       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Ba</w:t>
                  </w:r>
                  <w:proofErr w:type="spellEnd"/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(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OH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)2  +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H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2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 xml:space="preserve"> 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lastRenderedPageBreak/>
                    <w:t xml:space="preserve">6)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Cl</w:t>
                  </w:r>
                  <w:proofErr w:type="spellEnd"/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2 +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NaI</w:t>
                  </w:r>
                  <w:proofErr w:type="spellEnd"/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→        </w:t>
                  </w:r>
                  <w:proofErr w:type="spellStart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NaCl</w:t>
                  </w:r>
                  <w:proofErr w:type="spellEnd"/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 +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I</w:t>
                  </w:r>
                  <w:r w:rsidRPr="00EE7507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2</w:t>
                  </w:r>
                  <w:r w:rsidRPr="00EE7507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470E43">
                    <w:rPr>
                      <w:rFonts w:ascii="Calibri" w:hAnsi="Calibri" w:cs="Calibri"/>
                      <w:b/>
                      <w:color w:val="000000" w:themeColor="text1"/>
                      <w:sz w:val="28"/>
                      <w:szCs w:val="28"/>
                    </w:rPr>
                    <w:t>Β</w:t>
                  </w:r>
                  <w:r w:rsidRPr="00EE7507">
                    <w:rPr>
                      <w:rFonts w:ascii="Calibri" w:hAnsi="Calibri" w:cs="Calibri"/>
                      <w:b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Pr="00470E43">
                    <w:rPr>
                      <w:rFonts w:ascii="Calibri" w:hAnsi="Calibri" w:cs="Calibri"/>
                      <w:b/>
                      <w:color w:val="000000" w:themeColor="text1"/>
                      <w:sz w:val="28"/>
                      <w:szCs w:val="28"/>
                    </w:rPr>
                    <w:t>ΔΙΠΛΗ</w:t>
                  </w:r>
                  <w:r w:rsidRPr="00EE7507">
                    <w:rPr>
                      <w:rFonts w:ascii="Calibri" w:hAnsi="Calibri" w:cs="Calibri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470E43">
                    <w:rPr>
                      <w:rFonts w:ascii="Calibri" w:hAnsi="Calibri" w:cs="Calibri"/>
                      <w:b/>
                      <w:color w:val="000000" w:themeColor="text1"/>
                      <w:sz w:val="28"/>
                      <w:szCs w:val="28"/>
                    </w:rPr>
                    <w:t>Α</w:t>
                  </w:r>
                  <w:r>
                    <w:rPr>
                      <w:rFonts w:ascii="Calibri" w:hAnsi="Calibri" w:cs="Calibri"/>
                      <w:b/>
                      <w:color w:val="000000" w:themeColor="text1"/>
                      <w:sz w:val="28"/>
                      <w:szCs w:val="28"/>
                    </w:rPr>
                    <w:t>ΝΤΙΚΑΤΑΣΤΑΣΗΣ</w:t>
                  </w:r>
                  <w:r w:rsidRPr="0009733E">
                    <w:rPr>
                      <w:rFonts w:ascii="Calibri" w:hAnsi="Calibri" w:cs="Calibri"/>
                      <w:b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1)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KOH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MgCl</w:t>
                  </w:r>
                  <w:proofErr w:type="spellEnd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2 →      </w:t>
                  </w:r>
                  <w:proofErr w:type="spellStart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KCl</w:t>
                  </w:r>
                  <w:proofErr w:type="spellEnd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+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Mg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(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OH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)2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2)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NaOH</w:t>
                  </w:r>
                  <w:proofErr w:type="spellEnd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Al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(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NO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3)3 →    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Al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(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OH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)3 + </w:t>
                  </w:r>
                  <w:proofErr w:type="spellStart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NaNO</w:t>
                  </w:r>
                  <w:proofErr w:type="spellEnd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3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3</w:t>
                  </w:r>
                  <w:proofErr w:type="spellEnd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BaBr</w:t>
                  </w:r>
                  <w:proofErr w:type="spellEnd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2 +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H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4 →        </w:t>
                  </w:r>
                  <w:proofErr w:type="spellStart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BaSO</w:t>
                  </w:r>
                  <w:proofErr w:type="spellEnd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4 + </w:t>
                  </w:r>
                  <w:proofErr w:type="spellStart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HBr</w:t>
                  </w:r>
                  <w:proofErr w:type="spellEnd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4)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Na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S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→       </w:t>
                  </w:r>
                  <w:proofErr w:type="spellStart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NaCl</w:t>
                  </w:r>
                  <w:proofErr w:type="spellEnd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 +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H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2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S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5) </w:t>
                  </w:r>
                  <w:proofErr w:type="spellStart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Pb</w:t>
                  </w:r>
                  <w:proofErr w:type="spellEnd"/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(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NO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3)2 + 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  <w:t>KI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→     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KNO</w:t>
                  </w:r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3 + </w:t>
                  </w:r>
                  <w:proofErr w:type="spellStart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lang w:val="en-US"/>
                    </w:rPr>
                    <w:t>Pbl</w:t>
                  </w:r>
                  <w:proofErr w:type="spellEnd"/>
                  <w:r w:rsidRPr="0009733E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2</w:t>
                  </w:r>
                  <w:r w:rsidRPr="0009733E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470E43">
                    <w:rPr>
                      <w:rFonts w:ascii="Calibri" w:hAnsi="Calibri" w:cs="Calibri"/>
                      <w:b/>
                      <w:color w:val="000000" w:themeColor="text1"/>
                      <w:sz w:val="28"/>
                      <w:szCs w:val="28"/>
                    </w:rPr>
                    <w:t xml:space="preserve">Γ. ΕΞΟΥΔΕΤΕΡΩΣΗ </w:t>
                  </w:r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1)  </w:t>
                  </w:r>
                  <w:proofErr w:type="spellStart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NaOH</w:t>
                  </w:r>
                  <w:proofErr w:type="spellEnd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HNO3 →      </w:t>
                  </w:r>
                  <w:r w:rsidRPr="00470E4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NaNO3 + H2O</w:t>
                  </w:r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2) KOH + H2SO4 →       </w:t>
                  </w:r>
                  <w:r w:rsidRPr="00470E4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K2SO4 +H2O</w:t>
                  </w:r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3) </w:t>
                  </w:r>
                  <w:proofErr w:type="spellStart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NaOH</w:t>
                  </w:r>
                  <w:proofErr w:type="spellEnd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H3PO4 →     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Na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 3</w:t>
                  </w:r>
                  <w:r w:rsidRPr="00470E4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PO4 + H2O</w:t>
                  </w:r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4) </w:t>
                  </w:r>
                  <w:proofErr w:type="spellStart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Mg</w:t>
                  </w:r>
                  <w:proofErr w:type="spellEnd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(OH)2 + </w:t>
                  </w:r>
                  <w:proofErr w:type="spellStart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HBr</w:t>
                  </w:r>
                  <w:proofErr w:type="spellEnd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→    </w:t>
                  </w:r>
                  <w:r w:rsidRPr="00470E4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MgBr2 + H2O</w:t>
                  </w:r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5) </w:t>
                  </w:r>
                  <w:proofErr w:type="spellStart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Ba</w:t>
                  </w:r>
                  <w:proofErr w:type="spellEnd"/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(OH)2 + H2SO4 →      </w:t>
                  </w:r>
                  <w:r w:rsidRPr="00470E4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BaSO4 + H2O</w:t>
                  </w:r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</w:t>
                  </w:r>
                  <w:r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6)</w:t>
                  </w:r>
                  <w:r w:rsidRPr="00DE6112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Ca</w:t>
                  </w:r>
                  <w:proofErr w:type="spellEnd"/>
                  <w:r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(OH)</w:t>
                  </w:r>
                  <w:r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vertAlign w:val="subscript"/>
                    </w:rPr>
                    <w:t>2</w:t>
                  </w:r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+ </w:t>
                  </w:r>
                  <w:r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H</w:t>
                  </w:r>
                  <w:r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>PO</w:t>
                  </w:r>
                  <w:r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vertAlign w:val="subscript"/>
                    </w:rPr>
                    <w:t>4</w:t>
                  </w:r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→   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Ca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vertAlign w:val="subscript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(PO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vertAlign w:val="subscript"/>
                    </w:rPr>
                    <w:t>4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)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vertAlign w:val="subscript"/>
                    </w:rPr>
                    <w:t>2</w:t>
                  </w:r>
                  <w:r w:rsidRPr="00470E4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 +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 xml:space="preserve"> H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  <w:vertAlign w:val="subscript"/>
                    </w:rPr>
                    <w:t>2</w:t>
                  </w:r>
                  <w:r w:rsidRPr="00470E4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  <w:u w:val="single"/>
                    </w:rPr>
                    <w:t>O</w:t>
                  </w:r>
                  <w:r w:rsidRPr="00470E43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</w:p>
                <w:p w:rsidR="005754C7" w:rsidRPr="00EE7507" w:rsidRDefault="005754C7" w:rsidP="00576BB3">
                  <w:pPr>
                    <w:shd w:val="clear" w:color="auto" w:fill="FFFFFF" w:themeFill="background1"/>
                    <w:spacing w:after="0" w:line="357" w:lineRule="atLeast"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  <w:lang w:eastAsia="el-GR"/>
                    </w:rPr>
                  </w:pPr>
                </w:p>
              </w:tc>
              <w:tc>
                <w:tcPr>
                  <w:tcW w:w="1003" w:type="pct"/>
                  <w:shd w:val="clear" w:color="auto" w:fill="BED5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F53309" w:rsidRPr="00DF0F11" w:rsidRDefault="00F53309" w:rsidP="00576BB3">
                  <w:pPr>
                    <w:spacing w:after="0" w:line="195" w:lineRule="atLeast"/>
                    <w:ind w:left="300"/>
                    <w:rPr>
                      <w:rFonts w:ascii="Calibri" w:eastAsia="Times New Roman" w:hAnsi="Calibri" w:cs="Calibri"/>
                      <w:color w:val="0000FF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F53309" w:rsidRPr="00DF0F11" w:rsidRDefault="00F53309" w:rsidP="00576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</w:tc>
      </w:tr>
    </w:tbl>
    <w:p w:rsidR="005754C7" w:rsidRPr="005754C7" w:rsidRDefault="005754C7" w:rsidP="005754C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n-US" w:eastAsia="el-GR"/>
        </w:rPr>
      </w:pPr>
      <w:r w:rsidRPr="0009733E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el-GR"/>
        </w:rPr>
        <w:lastRenderedPageBreak/>
        <w:t xml:space="preserve">   </w:t>
      </w:r>
      <w:r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el-GR"/>
        </w:rPr>
        <w:t xml:space="preserve"> ΧΗΜΙΚΕΣ ΕΞΙΣΩΣΕΙΣ</w:t>
      </w:r>
    </w:p>
    <w:p w:rsidR="005754C7" w:rsidRPr="00EE7507" w:rsidRDefault="005754C7" w:rsidP="005754C7">
      <w:pPr>
        <w:rPr>
          <w:rFonts w:ascii="Calibri" w:hAnsi="Calibri" w:cs="Calibri"/>
          <w:color w:val="000000" w:themeColor="text1"/>
          <w:sz w:val="28"/>
          <w:szCs w:val="28"/>
          <w:lang w:val="en-US"/>
        </w:rPr>
      </w:pPr>
      <w:r w:rsidRPr="005754C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Α</w:t>
      </w:r>
      <w:r w:rsidRPr="005754C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ΑΠΛΗ</w:t>
      </w:r>
      <w:r w:rsidRPr="005754C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ΑΝΤΙΚΑΤΑΣΤΑΣΗ</w:t>
      </w:r>
      <w:r w:rsidRPr="005754C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1) Mg +2 </w:t>
      </w:r>
      <w:proofErr w:type="spellStart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>HCl</w:t>
      </w:r>
      <w:proofErr w:type="spellEnd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→   </w:t>
      </w:r>
      <w:r>
        <w:rPr>
          <w:rFonts w:ascii="Calibri" w:hAnsi="Calibri" w:cs="Calibri"/>
          <w:color w:val="000000" w:themeColor="text1"/>
          <w:sz w:val="28"/>
          <w:szCs w:val="28"/>
          <w:lang w:val="en-US"/>
        </w:rPr>
        <w:t>Mg</w:t>
      </w:r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Cl</w:t>
      </w:r>
      <w:r w:rsidRPr="005754C7">
        <w:rPr>
          <w:rFonts w:ascii="Calibri" w:hAnsi="Calibri" w:cs="Calibri"/>
          <w:color w:val="000000" w:themeColor="text1"/>
          <w:sz w:val="28"/>
          <w:szCs w:val="28"/>
          <w:vertAlign w:val="subscript"/>
          <w:lang w:val="en-US"/>
        </w:rPr>
        <w:t>2</w:t>
      </w:r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 +</w:t>
      </w:r>
      <w:r>
        <w:rPr>
          <w:rFonts w:ascii="Calibri" w:hAnsi="Calibri" w:cs="Calibri"/>
          <w:color w:val="000000" w:themeColor="text1"/>
          <w:sz w:val="28"/>
          <w:szCs w:val="28"/>
          <w:lang w:val="en-US"/>
        </w:rPr>
        <w:t>H</w:t>
      </w:r>
      <w:r w:rsidRPr="005754C7">
        <w:rPr>
          <w:rFonts w:ascii="Calibri" w:hAnsi="Calibri" w:cs="Calibri"/>
          <w:color w:val="000000" w:themeColor="text1"/>
          <w:sz w:val="28"/>
          <w:szCs w:val="28"/>
          <w:vertAlign w:val="subscript"/>
          <w:lang w:val="en-US"/>
        </w:rPr>
        <w:t>2</w:t>
      </w:r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2)2 Al + 3H2SO4 →    Al</w:t>
      </w:r>
      <w:r w:rsidRPr="005754C7">
        <w:rPr>
          <w:rFonts w:ascii="Calibri" w:hAnsi="Calibri" w:cs="Calibri"/>
          <w:color w:val="000000" w:themeColor="text1"/>
          <w:sz w:val="28"/>
          <w:szCs w:val="28"/>
          <w:vertAlign w:val="subscript"/>
          <w:lang w:val="en-US"/>
        </w:rPr>
        <w:t>2</w:t>
      </w:r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>( SO4)</w:t>
      </w:r>
      <w:r w:rsidRPr="005754C7">
        <w:rPr>
          <w:rFonts w:ascii="Calibri" w:hAnsi="Calibri" w:cs="Calibri"/>
          <w:color w:val="000000" w:themeColor="text1"/>
          <w:sz w:val="28"/>
          <w:szCs w:val="28"/>
          <w:vertAlign w:val="subscript"/>
          <w:lang w:val="en-US"/>
        </w:rPr>
        <w:t>3</w:t>
      </w:r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  +  3 </w:t>
      </w:r>
      <w:r>
        <w:rPr>
          <w:rFonts w:ascii="Calibri" w:hAnsi="Calibri" w:cs="Calibri"/>
          <w:color w:val="000000" w:themeColor="text1"/>
          <w:sz w:val="28"/>
          <w:szCs w:val="28"/>
          <w:lang w:val="en-US"/>
        </w:rPr>
        <w:t>H</w:t>
      </w:r>
      <w:r w:rsidRPr="005754C7">
        <w:rPr>
          <w:rFonts w:ascii="Calibri" w:hAnsi="Calibri" w:cs="Calibri"/>
          <w:color w:val="000000" w:themeColor="text1"/>
          <w:sz w:val="28"/>
          <w:szCs w:val="28"/>
          <w:vertAlign w:val="subscript"/>
          <w:lang w:val="en-US"/>
        </w:rPr>
        <w:t>2</w:t>
      </w:r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3)3 Zn +2 H3PO4 →   Zn3 (PO4  )2   +     3</w:t>
      </w:r>
      <w:r>
        <w:rPr>
          <w:rFonts w:ascii="Calibri" w:hAnsi="Calibri" w:cs="Calibri"/>
          <w:color w:val="000000" w:themeColor="text1"/>
          <w:sz w:val="28"/>
          <w:szCs w:val="28"/>
          <w:lang w:val="en-US"/>
        </w:rPr>
        <w:t>H</w:t>
      </w:r>
      <w:r w:rsidRPr="005754C7">
        <w:rPr>
          <w:rFonts w:ascii="Calibri" w:hAnsi="Calibri" w:cs="Calibri"/>
          <w:color w:val="000000" w:themeColor="text1"/>
          <w:sz w:val="28"/>
          <w:szCs w:val="28"/>
          <w:vertAlign w:val="subscript"/>
          <w:lang w:val="en-US"/>
        </w:rPr>
        <w:t>2</w:t>
      </w:r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K + H2O →                                                                                                                                                                                                          5) </w:t>
      </w:r>
      <w:proofErr w:type="spellStart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>Ba</w:t>
      </w:r>
      <w:proofErr w:type="spellEnd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+ H2O →                                                                                                                                                                                                                   6) Cl2 + </w:t>
      </w:r>
      <w:proofErr w:type="spellStart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>NaI</w:t>
      </w:r>
      <w:proofErr w:type="spellEnd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→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Β</w:t>
      </w:r>
      <w:r w:rsidRPr="005754C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ΔΙΠΛΗ</w:t>
      </w:r>
      <w:r w:rsidRPr="005754C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ΑΝΤΙΚΑΤΑΣΤΑΣΗ</w:t>
      </w:r>
      <w:r w:rsidRPr="005754C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ΠΛΗΝ</w:t>
      </w:r>
      <w:r w:rsidRPr="005754C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ΕΞΟΥΔΕΤΕΡΩΣΗΣ</w:t>
      </w:r>
      <w:r w:rsidRPr="005754C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</w:t>
      </w:r>
      <w:r w:rsidRPr="005754C7">
        <w:rPr>
          <w:rFonts w:ascii="Calibri" w:hAnsi="Calibri" w:cs="Calibri"/>
          <w:color w:val="000000" w:themeColor="text1"/>
          <w:sz w:val="40"/>
          <w:szCs w:val="40"/>
          <w:lang w:val="en-US"/>
        </w:rPr>
        <w:t xml:space="preserve">1)     2 KOH + MgCl2 → </w:t>
      </w:r>
      <w:r>
        <w:rPr>
          <w:rFonts w:ascii="Calibri" w:hAnsi="Calibri" w:cs="Calibri"/>
          <w:color w:val="000000" w:themeColor="text1"/>
          <w:sz w:val="40"/>
          <w:szCs w:val="40"/>
          <w:lang w:val="en-US"/>
        </w:rPr>
        <w:t>Mg</w:t>
      </w:r>
      <w:r w:rsidRPr="005754C7">
        <w:rPr>
          <w:rFonts w:ascii="Calibri" w:hAnsi="Calibri" w:cs="Calibri"/>
          <w:color w:val="000000" w:themeColor="text1"/>
          <w:sz w:val="40"/>
          <w:szCs w:val="40"/>
          <w:lang w:val="en-US"/>
        </w:rPr>
        <w:t>(</w:t>
      </w:r>
      <w:r>
        <w:rPr>
          <w:rFonts w:ascii="Calibri" w:hAnsi="Calibri" w:cs="Calibri"/>
          <w:color w:val="000000" w:themeColor="text1"/>
          <w:sz w:val="40"/>
          <w:szCs w:val="40"/>
          <w:lang w:val="en-US"/>
        </w:rPr>
        <w:t>OH</w:t>
      </w:r>
      <w:r w:rsidRPr="005754C7">
        <w:rPr>
          <w:rFonts w:ascii="Calibri" w:hAnsi="Calibri" w:cs="Calibri"/>
          <w:color w:val="000000" w:themeColor="text1"/>
          <w:sz w:val="40"/>
          <w:szCs w:val="40"/>
          <w:lang w:val="en-US"/>
        </w:rPr>
        <w:t>)</w:t>
      </w:r>
      <w:r w:rsidRPr="005754C7">
        <w:rPr>
          <w:rFonts w:ascii="Calibri" w:hAnsi="Calibri" w:cs="Calibri"/>
          <w:color w:val="000000" w:themeColor="text1"/>
          <w:sz w:val="40"/>
          <w:szCs w:val="40"/>
          <w:vertAlign w:val="subscript"/>
          <w:lang w:val="en-US"/>
        </w:rPr>
        <w:t>2</w:t>
      </w:r>
      <w:r w:rsidRPr="005754C7">
        <w:rPr>
          <w:rFonts w:ascii="Calibri" w:hAnsi="Calibri" w:cs="Calibri"/>
          <w:color w:val="000000" w:themeColor="text1"/>
          <w:sz w:val="40"/>
          <w:szCs w:val="40"/>
          <w:lang w:val="en-US"/>
        </w:rPr>
        <w:t xml:space="preserve"> +  2</w:t>
      </w:r>
      <w:r>
        <w:rPr>
          <w:rFonts w:ascii="Calibri" w:hAnsi="Calibri" w:cs="Calibri"/>
          <w:color w:val="000000" w:themeColor="text1"/>
          <w:sz w:val="40"/>
          <w:szCs w:val="40"/>
          <w:lang w:val="en-US"/>
        </w:rPr>
        <w:t>KCl</w:t>
      </w:r>
      <w:r w:rsidRPr="005754C7">
        <w:rPr>
          <w:rFonts w:ascii="Calibri" w:hAnsi="Calibri" w:cs="Calibri"/>
          <w:color w:val="000000" w:themeColor="text1"/>
          <w:sz w:val="40"/>
          <w:szCs w:val="4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2) </w:t>
      </w:r>
      <w:proofErr w:type="spellStart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>NaOH</w:t>
      </w:r>
      <w:proofErr w:type="spellEnd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+ Al(NO3)3 →                                                                                                                                                                                           3) BaBr2 + H2SO4 →                                                                                                                                                                                                       4) Na2S + </w:t>
      </w:r>
      <w:proofErr w:type="spellStart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>HCl</w:t>
      </w:r>
      <w:proofErr w:type="spellEnd"/>
      <w:r w:rsidRPr="005754C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→                                                                                                                                                                                                                </w:t>
      </w:r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5) </w:t>
      </w:r>
      <w:proofErr w:type="spellStart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>Pb</w:t>
      </w:r>
      <w:proofErr w:type="spellEnd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(NO3)2 + KI →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Γ</w:t>
      </w:r>
      <w:r w:rsidRPr="00EE750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ΕΞΟΥΔΕΤΕΡΩΣΗ</w:t>
      </w:r>
      <w:r w:rsidRPr="00EE7507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</w:t>
      </w:r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1)  </w:t>
      </w:r>
      <w:proofErr w:type="spellStart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>NaOH</w:t>
      </w:r>
      <w:proofErr w:type="spellEnd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+ HNO3 →                                                                                                                                                                                              2) KOH + H2SO4 →                                                                                                                                                                                                  3) </w:t>
      </w:r>
      <w:proofErr w:type="spellStart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>NaOH</w:t>
      </w:r>
      <w:proofErr w:type="spellEnd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+ H3PO4 →                                                                                                                                                                                                4) Mg(OH)2 + </w:t>
      </w:r>
      <w:proofErr w:type="spellStart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>HBr</w:t>
      </w:r>
      <w:proofErr w:type="spellEnd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 xml:space="preserve"> →                                                                                                                                                                                                  5) </w:t>
      </w:r>
      <w:proofErr w:type="spellStart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>Ba</w:t>
      </w:r>
      <w:proofErr w:type="spellEnd"/>
      <w:r w:rsidRPr="00EE7507">
        <w:rPr>
          <w:rFonts w:ascii="Calibri" w:hAnsi="Calibri" w:cs="Calibri"/>
          <w:color w:val="000000" w:themeColor="text1"/>
          <w:sz w:val="28"/>
          <w:szCs w:val="28"/>
          <w:lang w:val="en-US"/>
        </w:rPr>
        <w:t>(OH)2 + H2SO4 →                                                                                                                                                                                 6) Ca(OH)2 + H3PO4 →</w:t>
      </w:r>
    </w:p>
    <w:sectPr w:rsidR="005754C7" w:rsidRPr="00EE7507" w:rsidSect="002E073B">
      <w:pgSz w:w="11906" w:h="16838"/>
      <w:pgMar w:top="426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9063E"/>
    <w:multiLevelType w:val="multilevel"/>
    <w:tmpl w:val="370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309"/>
    <w:rsid w:val="00080923"/>
    <w:rsid w:val="00083254"/>
    <w:rsid w:val="0009733E"/>
    <w:rsid w:val="00124B23"/>
    <w:rsid w:val="00224EA5"/>
    <w:rsid w:val="00230D8C"/>
    <w:rsid w:val="002A5D07"/>
    <w:rsid w:val="002E073B"/>
    <w:rsid w:val="003A35CD"/>
    <w:rsid w:val="00431036"/>
    <w:rsid w:val="005754C7"/>
    <w:rsid w:val="006B110A"/>
    <w:rsid w:val="007A7977"/>
    <w:rsid w:val="008B68A5"/>
    <w:rsid w:val="00A27626"/>
    <w:rsid w:val="00C742D4"/>
    <w:rsid w:val="00DF0F11"/>
    <w:rsid w:val="00EA0E63"/>
    <w:rsid w:val="00EE7507"/>
    <w:rsid w:val="00F53309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330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57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2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v/item/ds/8521/260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2412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2024-12-30T08:58:00Z</dcterms:created>
  <dcterms:modified xsi:type="dcterms:W3CDTF">2024-12-30T09:10:00Z</dcterms:modified>
</cp:coreProperties>
</file>