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52" w:after="0"/>
        <w:ind w:hanging="0" w:left="113" w:right="57"/>
        <w:jc w:val="left"/>
        <w:rPr>
          <w:rFonts w:ascii="Arial" w:hAnsi="Arial"/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-18415</wp:posOffset>
            </wp:positionH>
            <wp:positionV relativeFrom="paragraph">
              <wp:posOffset>-81280</wp:posOffset>
            </wp:positionV>
            <wp:extent cx="1607820" cy="1492885"/>
            <wp:effectExtent l="0" t="0" r="0" b="0"/>
            <wp:wrapSquare wrapText="right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9288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</w:rPr>
        <w:t xml:space="preserve">ΜΑΘΗΜΑ: “Εργαστήριο Δεξιοτήτων”, 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52" w:after="0"/>
        <w:ind w:hanging="0" w:left="113" w:righ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Θεματική Ενότητα: </w:t>
      </w:r>
      <w:r>
        <w:rPr>
          <w:rFonts w:ascii="Arial" w:hAnsi="Arial"/>
          <w:sz w:val="22"/>
          <w:szCs w:val="22"/>
        </w:rPr>
        <w:t xml:space="preserve">Ζω καλύτερα – Ευ ζην: 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52" w:after="0"/>
        <w:ind w:hanging="0" w:left="113" w:righ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Υγεία: Διατροφή – Αυτομέριμνα, Οδική Ασφάλεια</w:t>
      </w:r>
    </w:p>
    <w:p>
      <w:pPr>
        <w:pStyle w:val="Heading1"/>
        <w:spacing w:before="52" w:after="0"/>
        <w:ind w:hanging="0" w:left="115" w:right="4856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Τάξη: </w:t>
      </w:r>
      <w:r>
        <w:rPr>
          <w:rFonts w:eastAsia="Calibri" w:cs="Calibri" w:ascii="Arial" w:hAnsi="Arial" w:eastAsiaTheme="minorHAnsi"/>
          <w:b/>
          <w:bCs/>
          <w:color w:val="auto"/>
          <w:kern w:val="0"/>
          <w:sz w:val="22"/>
          <w:szCs w:val="22"/>
          <w:lang w:val="el-GR" w:eastAsia="en-US" w:bidi="ar-SA"/>
        </w:rPr>
        <w:t xml:space="preserve">Α </w:t>
      </w:r>
      <w:r>
        <w:rPr>
          <w:rFonts w:eastAsia="Calibri" w:cs="Calibri" w:ascii="Arial" w:hAnsi="Arial" w:eastAsiaTheme="minorHAnsi"/>
          <w:b/>
          <w:bCs/>
          <w:color w:val="auto"/>
          <w:kern w:val="0"/>
          <w:sz w:val="22"/>
          <w:szCs w:val="22"/>
          <w:lang w:val="el-GR" w:eastAsia="en-US" w:bidi="ar-SA"/>
        </w:rPr>
        <w:t>Γ</w:t>
      </w:r>
      <w:r>
        <w:rPr>
          <w:rFonts w:ascii="Arial" w:hAnsi="Arial"/>
          <w:sz w:val="22"/>
          <w:szCs w:val="22"/>
        </w:rPr>
        <w:t xml:space="preserve">υμνασίου, Τμήμα………. 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Ημερομηνία:</w:t>
      </w:r>
    </w:p>
    <w:p>
      <w:pPr>
        <w:pStyle w:val="Normal"/>
        <w:spacing w:lineRule="exact" w:line="292" w:before="0" w:after="0"/>
        <w:ind w:hanging="0" w:left="115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Ονοματεπώνυμο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μαθητή/-τριας: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52" w:after="0"/>
        <w:ind w:hanging="0" w:left="113" w:right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52" w:after="0"/>
        <w:ind w:hanging="0" w:left="113" w:right="5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 xml:space="preserve">ΦΥΛΛΟ ΕΡΓΑΣΙΑΣ : </w:t>
      </w:r>
      <w:r>
        <w:rPr>
          <w:rFonts w:ascii="Arial" w:hAnsi="Arial"/>
          <w:sz w:val="22"/>
          <w:szCs w:val="22"/>
          <w:u w:val="none"/>
        </w:rPr>
        <w:t xml:space="preserve">Η διατροφή μου και εγώ! 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52" w:after="0"/>
        <w:ind w:hanging="0" w:left="113" w:right="5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1"/>
        <w:spacing w:before="1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Μπορείς</w:t>
      </w:r>
      <w:r>
        <w:rPr>
          <w:rFonts w:ascii="Arial" w:hAnsi="Arial"/>
          <w:spacing w:val="-2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>να</w:t>
      </w:r>
      <w:r>
        <w:rPr>
          <w:rFonts w:ascii="Arial" w:hAnsi="Arial"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/>
          <w:spacing w:val="-4"/>
          <w:sz w:val="22"/>
          <w:szCs w:val="22"/>
          <w:u w:val="single"/>
        </w:rPr>
        <w:t>διαλέξεις μια απάντηση σε κάθε μία από τις παρακάτω ερωτήσεις</w:t>
      </w:r>
      <w:r>
        <w:rPr>
          <w:rFonts w:ascii="Arial" w:hAnsi="Arial"/>
          <w:sz w:val="22"/>
          <w:szCs w:val="22"/>
          <w:u w:val="single"/>
        </w:rPr>
        <w:t>;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1. </w:t>
      </w:r>
      <w:r>
        <w:rPr>
          <w:rFonts w:ascii="Arial" w:hAnsi="Arial"/>
          <w:b/>
          <w:color w:val="000000"/>
          <w:sz w:val="22"/>
          <w:szCs w:val="22"/>
        </w:rPr>
        <w:t xml:space="preserve">Έχω αυτοεκτίμηση σημαίνει να αισθάνομαι ότι είμαι πολύ </w:t>
      </w:r>
      <w:r>
        <w:rPr>
          <w:rFonts w:ascii="Arial" w:hAnsi="Arial"/>
          <w:b/>
          <w:color w:val="000000"/>
          <w:sz w:val="22"/>
          <w:szCs w:val="22"/>
          <w:lang w:val="el-GR"/>
        </w:rPr>
        <w:t>ξεχωριστό</w:t>
      </w:r>
      <w:r>
        <w:rPr>
          <w:rFonts w:ascii="Arial" w:hAnsi="Arial"/>
          <w:b/>
          <w:color w:val="000000"/>
          <w:sz w:val="22"/>
          <w:szCs w:val="22"/>
        </w:rPr>
        <w:t xml:space="preserve"> άτομο. </w:t>
      </w:r>
      <w:r>
        <w:rPr>
          <w:rFonts w:ascii="Arial" w:hAnsi="Arial"/>
          <w:b w:val="false"/>
          <w:color w:val="000000"/>
          <w:sz w:val="22"/>
          <w:szCs w:val="22"/>
        </w:rPr>
        <w:t xml:space="preserve">ΣΩΣΤΟ </w:t>
      </w:r>
      <w:r>
        <w:rPr>
          <w:rFonts w:ascii="Arial" w:hAnsi="Arial"/>
          <w:b w:val="false"/>
          <w:color w:val="000000"/>
          <w:sz w:val="22"/>
          <w:szCs w:val="22"/>
          <w:lang w:val="el-GR"/>
        </w:rPr>
        <w:t xml:space="preserve">ή </w:t>
      </w:r>
      <w:r>
        <w:rPr>
          <w:rFonts w:ascii="Arial" w:hAnsi="Arial"/>
          <w:b w:val="false"/>
          <w:color w:val="000000"/>
          <w:sz w:val="22"/>
          <w:szCs w:val="22"/>
        </w:rPr>
        <w:t xml:space="preserve">ΛΑΘΟΣ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 xml:space="preserve">2.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>Μερικές φορές ό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 xml:space="preserve">ταν η εικόνα που έχω για το σώμα μου είναι αρνητική,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>τότε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 xml:space="preserve">: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α.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Ελέγχω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συνέχεια το σώμα μου στον καθρέφτη.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β. Σκέφτομαι και κάνω υποτιμητικά σχόλια για το σώμα μου.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γ. Συγκρίνω το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σώμα μου με αυτό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άλλων ανθρώπων.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δ.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Θα ήθελα να έχω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 το σώμα ενός φίλου-μιας φίλης.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ε.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Θα ήθελα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να έχω το σώμα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ενός διάσημου ατόμου, που θαυμάζω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.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στ. Όλα τα παραπάνω </w:t>
      </w:r>
    </w:p>
    <w:p>
      <w:pPr>
        <w:pStyle w:val="Default"/>
        <w:jc w:val="left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ζ. Τίποτα από τα παραπάνω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>3. Αν ένας συμμαθητής-τριά μου μιλάει άσχημα για εμένα,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>σε σχέση με το σώμα μου,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 xml:space="preserve">το καλύτερο που έχω να κάνω είναι: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α. Να τον/την πιστέψω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β. Να κρυφτώ σε κάποια γωνία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γ. Να σκεφτώ όλα τα καλά πράγματα που ξέρω για εμένα. </w:t>
      </w:r>
    </w:p>
    <w:p>
      <w:pPr>
        <w:pStyle w:val="Normal"/>
        <w:spacing w:before="3" w:after="0"/>
        <w:ind w:hanging="0" w:left="0" w:righ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δ. Να μην του/της δώσω καμία σημασία.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ε.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Όλα τα παραπάνω </w:t>
      </w:r>
    </w:p>
    <w:p>
      <w:pPr>
        <w:pStyle w:val="Default"/>
        <w:jc w:val="left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στ. Τίποτα από τα παραπάνω</w:t>
      </w:r>
    </w:p>
    <w:p>
      <w:pPr>
        <w:pStyle w:val="Default"/>
        <w:jc w:val="left"/>
        <w:rPr>
          <w:b w:val="false"/>
          <w:strike w:val="false"/>
          <w:dstrike w:val="false"/>
          <w:color w:val="000000"/>
          <w:u w:val="none"/>
        </w:rPr>
      </w:pPr>
      <w:r>
        <w:rPr>
          <w:rFonts w:ascii="Arial" w:hAnsi="Arial"/>
          <w:sz w:val="22"/>
          <w:szCs w:val="22"/>
          <w:lang w:val="el-GR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lang w:val="el-GR"/>
        </w:rPr>
        <w:t>4. Τι νομίζεις ότι είναι η φ</w:t>
      </w:r>
      <w:r>
        <w:rPr>
          <w:rFonts w:ascii="Arial" w:hAnsi="Arial"/>
          <w:b/>
          <w:color w:val="000000"/>
          <w:sz w:val="22"/>
          <w:szCs w:val="22"/>
        </w:rPr>
        <w:t xml:space="preserve">υσιολογική </w:t>
      </w:r>
      <w:r>
        <w:rPr>
          <w:rFonts w:ascii="Arial" w:hAnsi="Arial"/>
          <w:b/>
          <w:color w:val="000000"/>
          <w:sz w:val="22"/>
          <w:szCs w:val="22"/>
          <w:lang w:val="el-GR"/>
        </w:rPr>
        <w:t>δ</w:t>
      </w:r>
      <w:r>
        <w:rPr>
          <w:rFonts w:ascii="Arial" w:hAnsi="Arial"/>
          <w:b/>
          <w:color w:val="000000"/>
          <w:sz w:val="22"/>
          <w:szCs w:val="22"/>
        </w:rPr>
        <w:t xml:space="preserve">ιατροφή: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color w:val="000000"/>
          <w:sz w:val="22"/>
          <w:szCs w:val="22"/>
        </w:rPr>
        <w:t xml:space="preserve">α. Να τρως υγιεινά κάθε μέρα προσέχοντας τα λιπαρά και τα γλυκά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β. Να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τρως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υγιεινές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 τροφές και μερικές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φορές να τρως και κάποιες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ανθιυγιεινές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γ. Να τρως ό,τι είναι έτοιμο,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χωρίς να αφιερώνεις πολύ χρόνο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δ. Να τρως ό,τι σου αρέσει ανάλογα με τη διάθεσή σου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ε.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Όλα τα παραπάνω </w:t>
      </w:r>
    </w:p>
    <w:p>
      <w:pPr>
        <w:pStyle w:val="Default"/>
        <w:jc w:val="left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στ. Τίποτα από τα παραπάνω</w:t>
      </w:r>
    </w:p>
    <w:p>
      <w:pPr>
        <w:pStyle w:val="Default"/>
        <w:jc w:val="left"/>
        <w:rPr>
          <w:b w:val="false"/>
          <w:strike w:val="false"/>
          <w:dstrike w:val="false"/>
          <w:color w:val="000000"/>
          <w:u w:val="none"/>
        </w:rPr>
      </w:pPr>
      <w:r>
        <w:rPr>
          <w:rFonts w:ascii="Arial" w:hAnsi="Arial"/>
          <w:sz w:val="22"/>
          <w:szCs w:val="22"/>
          <w:lang w:val="el-GR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 xml:space="preserve">5.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>Ποιο από τα παρακάτω κριτήρια ελέγχουμε όταν θέλουμε να εξετάσουμε το βάρος μας;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α. Το ύψος μας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β. Την ηλικία μας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γ. Την καθημερινή σωματική μας άσκηση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δ. Τις ιδιαίτερες συνθήκες που ζούμε (π.χ. περιοχή με χαμηλές θερμοκρασίες)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ε. Μια ιδιαίτερη περίοδο που διανύουμε (π.χ. έχουμε αρρωστήσει)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στ. Όλα τα παραπάνω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ζ. Τίποτα από τα παραπάνω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>6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>. Αν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μερικές φορές νιώθω ότι βαριέμαι ή είμαι στεναχωρημένος/-η ή αγχωμένος/-η μου αρέσει να τρώω: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 </w:t>
      </w: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 xml:space="preserve">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α)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Διάφορες ανθυγιεινές τροφές όπως π.χ. τσιπς, γλυκά κλπ σε όση ποσότητα μου αρέσει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.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β)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Κάποιες ανθυγιεινές τροφές,που με κάνουν να νιώθω καλύτερα, με μέτρο στην ποσότητα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.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γ)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 xml:space="preserve">Ότι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βρω 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μπροστά μου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δ) Όλα τα παραπάνω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el-GR"/>
        </w:rPr>
        <w:t>ε) Άλλο</w:t>
      </w: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strike w:val="false"/>
          <w:dstrike w:val="false"/>
          <w:color w:val="7E7E7E"/>
          <w:sz w:val="22"/>
          <w:szCs w:val="22"/>
          <w:u w:val="none"/>
        </w:rPr>
        <w:t xml:space="preserve"> </w:t>
      </w:r>
    </w:p>
    <w:p>
      <w:pPr>
        <w:pStyle w:val="Defaul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before="0" w:after="0"/>
        <w:ind w:hanging="0" w:lef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7575"/>
      <w:pgMar w:left="1020" w:right="686" w:gutter="0" w:header="0" w:top="907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uiPriority w:val="1"/>
    <w:qFormat/>
    <w:pPr>
      <w:ind w:hanging="0" w:left="115" w:right="0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0" w:left="115" w:right="0"/>
    </w:pPr>
    <w:rPr>
      <w:rFonts w:ascii="Calibri" w:hAnsi="Calibri" w:eastAsia="Calibri" w:cs="Calibri"/>
      <w:sz w:val="24"/>
      <w:szCs w:val="24"/>
      <w:lang w:val="el-GR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LibreOffice/7.6.4.1$Windows_X86_64 LibreOffice_project/e19e193f88cd6c0525a17fb7a176ed8e6a3e2aa1</Application>
  <AppVersion>15.0000</AppVersion>
  <DocSecurity>0</DocSecurity>
  <Pages>1</Pages>
  <Words>363</Words>
  <Characters>1738</Characters>
  <CharactersWithSpaces>2095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2015-10-14T17:19:00Z</dcterms:created>
  <dc:creator>Athanasia Liozidou</dc:creator>
  <dc:description/>
  <dc:language>el-GR</dc:language>
  <cp:lastModifiedBy/>
  <dcterms:modified xsi:type="dcterms:W3CDTF">2024-01-07T12:18:58Z</dcterms:modified>
  <cp:revision>19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2023-11-12T00:00:00Z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