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6E4DA" w14:textId="77777777" w:rsidR="002E14DF" w:rsidRPr="00D0493C" w:rsidRDefault="002E14DF" w:rsidP="002E14DF">
      <w:pPr>
        <w:pStyle w:val="a3"/>
        <w:rPr>
          <w:rFonts w:ascii="Sitka Small" w:hAnsi="Sitka Small"/>
          <w:color w:val="C00000"/>
          <w:sz w:val="36"/>
          <w:szCs w:val="36"/>
        </w:rPr>
      </w:pPr>
      <w:r w:rsidRPr="00D2347C">
        <w:rPr>
          <w:rFonts w:ascii="Sitka Small" w:hAnsi="Sitka Small"/>
          <w:color w:val="C00000"/>
          <w:sz w:val="36"/>
          <w:szCs w:val="36"/>
        </w:rPr>
        <w:t xml:space="preserve">ΥΛΙΚΟ  </w:t>
      </w:r>
      <w:r w:rsidRPr="00D2347C">
        <w:rPr>
          <w:rFonts w:ascii="Sitka Small" w:hAnsi="Sitka Small"/>
          <w:color w:val="C00000"/>
          <w:sz w:val="36"/>
          <w:szCs w:val="36"/>
          <w:lang w:val="en-US"/>
        </w:rPr>
        <w:t>E</w:t>
      </w:r>
      <w:r w:rsidRPr="00D0493C">
        <w:rPr>
          <w:rFonts w:ascii="Sitka Small" w:hAnsi="Sitka Small"/>
          <w:color w:val="C00000"/>
          <w:sz w:val="36"/>
          <w:szCs w:val="36"/>
        </w:rPr>
        <w:t xml:space="preserve"> </w:t>
      </w:r>
      <w:r w:rsidRPr="00D2347C">
        <w:rPr>
          <w:rFonts w:ascii="Sitka Small" w:hAnsi="Sitka Small"/>
          <w:color w:val="C00000"/>
          <w:sz w:val="36"/>
          <w:szCs w:val="36"/>
          <w:lang w:val="en-US"/>
        </w:rPr>
        <w:t>CLASS</w:t>
      </w:r>
    </w:p>
    <w:p w14:paraId="7D6667B8" w14:textId="77777777" w:rsidR="002E14DF" w:rsidRPr="00D0493C" w:rsidRDefault="002E14DF" w:rsidP="002E14DF">
      <w:pPr>
        <w:pStyle w:val="a3"/>
        <w:rPr>
          <w:rFonts w:ascii="Sitka Small" w:hAnsi="Sitka Small"/>
          <w:color w:val="C00000"/>
          <w:sz w:val="36"/>
          <w:szCs w:val="36"/>
        </w:rPr>
      </w:pPr>
    </w:p>
    <w:p w14:paraId="5CA5E698" w14:textId="77777777" w:rsidR="002E14DF" w:rsidRPr="00BB1BF2" w:rsidRDefault="002E14DF" w:rsidP="002E14DF">
      <w:pPr>
        <w:rPr>
          <w:rFonts w:ascii="Comic Sans MS" w:hAnsi="Comic Sans MS"/>
          <w:b/>
          <w:i/>
          <w:iCs/>
          <w:color w:val="C00000"/>
          <w:sz w:val="36"/>
          <w:szCs w:val="36"/>
        </w:rPr>
      </w:pPr>
      <w:r w:rsidRPr="00BB1BF2">
        <w:rPr>
          <w:rFonts w:ascii="Comic Sans MS" w:hAnsi="Comic Sans MS"/>
          <w:b/>
          <w:i/>
          <w:iCs/>
          <w:color w:val="C00000"/>
          <w:sz w:val="36"/>
          <w:szCs w:val="36"/>
          <w:lang w:val="en-GB"/>
        </w:rPr>
        <w:t>A</w:t>
      </w:r>
      <w:proofErr w:type="spellStart"/>
      <w:proofErr w:type="gramStart"/>
      <w:r w:rsidRPr="00BB1BF2">
        <w:rPr>
          <w:rFonts w:ascii="Comic Sans MS" w:hAnsi="Comic Sans MS"/>
          <w:b/>
          <w:i/>
          <w:iCs/>
          <w:color w:val="C00000"/>
          <w:sz w:val="36"/>
          <w:szCs w:val="36"/>
        </w:rPr>
        <w:t>νάλυση</w:t>
      </w:r>
      <w:proofErr w:type="spellEnd"/>
      <w:r w:rsidRPr="00BB1BF2">
        <w:rPr>
          <w:rFonts w:ascii="Comic Sans MS" w:hAnsi="Comic Sans MS"/>
          <w:b/>
          <w:i/>
          <w:iCs/>
          <w:color w:val="C00000"/>
          <w:sz w:val="36"/>
          <w:szCs w:val="36"/>
        </w:rPr>
        <w:t xml:space="preserve">  της</w:t>
      </w:r>
      <w:proofErr w:type="gramEnd"/>
      <w:r w:rsidRPr="00BB1BF2">
        <w:rPr>
          <w:rFonts w:ascii="Comic Sans MS" w:hAnsi="Comic Sans MS"/>
          <w:b/>
          <w:i/>
          <w:iCs/>
          <w:color w:val="C00000"/>
          <w:sz w:val="36"/>
          <w:szCs w:val="36"/>
        </w:rPr>
        <w:t xml:space="preserve">  Ενότητας  -  Ραψωδία α’ (</w:t>
      </w:r>
      <w:proofErr w:type="spellStart"/>
      <w:r w:rsidRPr="00BB1BF2">
        <w:rPr>
          <w:rFonts w:ascii="Comic Sans MS" w:hAnsi="Comic Sans MS"/>
          <w:b/>
          <w:i/>
          <w:iCs/>
          <w:color w:val="C00000"/>
          <w:sz w:val="36"/>
          <w:szCs w:val="36"/>
        </w:rPr>
        <w:t>στίχ</w:t>
      </w:r>
      <w:proofErr w:type="spellEnd"/>
      <w:r w:rsidRPr="00BB1BF2">
        <w:rPr>
          <w:rFonts w:ascii="Comic Sans MS" w:hAnsi="Comic Sans MS"/>
          <w:b/>
          <w:i/>
          <w:iCs/>
          <w:color w:val="C00000"/>
          <w:sz w:val="36"/>
          <w:szCs w:val="36"/>
        </w:rPr>
        <w:t>. 26-108)</w:t>
      </w:r>
    </w:p>
    <w:p w14:paraId="638C2CA9" w14:textId="77777777" w:rsidR="002E14DF" w:rsidRPr="00BB1BF2" w:rsidRDefault="002E14DF" w:rsidP="002E14DF">
      <w:pPr>
        <w:rPr>
          <w:rFonts w:ascii="Comic Sans MS" w:hAnsi="Comic Sans MS"/>
          <w:color w:val="0070C0"/>
          <w:sz w:val="28"/>
          <w:szCs w:val="28"/>
        </w:rPr>
      </w:pPr>
      <w:r>
        <w:rPr>
          <w:rFonts w:ascii="Comic Sans MS" w:hAnsi="Comic Sans MS"/>
          <w:sz w:val="28"/>
          <w:szCs w:val="28"/>
        </w:rPr>
        <w:t xml:space="preserve">        </w:t>
      </w:r>
      <w:r w:rsidRPr="00BB1BF2">
        <w:rPr>
          <w:rFonts w:ascii="Comic Sans MS" w:hAnsi="Comic Sans MS"/>
          <w:color w:val="0070C0"/>
          <w:sz w:val="28"/>
          <w:szCs w:val="28"/>
        </w:rPr>
        <w:t xml:space="preserve">Ξεκινά η συγκέντρωση των θεών με πρώτο ομιλητή το Δία που αναφέρεται γενικά στα σφάλματα των ανθρώπων και τους κατηγορεί ότι φταίνε οι ίδιοι για τις συμφορές τους. Συγκεκριμένα αναφέρεται στο θάνατο του Αιγίσθου. Η Αθηνά βρίσκει την ευκαιρία να αναφέρει το θέμα του Οδυσσέα και προτείνει να στείλουν τον Ερμή στο νησί της Καλυψώς ν’ αναγγείλει πως έφτασε η ώρα της επιστροφής του στην πατρίδα . Όσο για την ίδια, θα πάει στην Ιθάκη να βοηθήσει τον Τηλέμαχο με τους μνηστήρες και να τον πείσει να πάει στη Σπάρτη και την </w:t>
      </w:r>
      <w:proofErr w:type="spellStart"/>
      <w:r w:rsidRPr="00BB1BF2">
        <w:rPr>
          <w:rFonts w:ascii="Comic Sans MS" w:hAnsi="Comic Sans MS"/>
          <w:color w:val="0070C0"/>
          <w:sz w:val="28"/>
          <w:szCs w:val="28"/>
        </w:rPr>
        <w:t>Πύλο</w:t>
      </w:r>
      <w:proofErr w:type="spellEnd"/>
      <w:r w:rsidRPr="00BB1BF2">
        <w:rPr>
          <w:rFonts w:ascii="Comic Sans MS" w:hAnsi="Comic Sans MS"/>
          <w:color w:val="0070C0"/>
          <w:sz w:val="28"/>
          <w:szCs w:val="28"/>
        </w:rPr>
        <w:t xml:space="preserve"> για να μάθει για το γυρισμό του πατέρα του.</w:t>
      </w:r>
    </w:p>
    <w:p w14:paraId="139A2843" w14:textId="77777777" w:rsidR="002E14DF" w:rsidRPr="00BB1BF2" w:rsidRDefault="002E14DF" w:rsidP="002E14DF">
      <w:pPr>
        <w:rPr>
          <w:rFonts w:ascii="Comic Sans MS" w:hAnsi="Comic Sans MS"/>
          <w:i/>
          <w:iCs/>
          <w:color w:val="538135" w:themeColor="accent6" w:themeShade="BF"/>
          <w:sz w:val="28"/>
          <w:szCs w:val="28"/>
        </w:rPr>
      </w:pPr>
      <w:r w:rsidRPr="00BB1BF2">
        <w:rPr>
          <w:rFonts w:ascii="Comic Sans MS" w:hAnsi="Comic Sans MS"/>
          <w:b/>
          <w:i/>
          <w:iCs/>
          <w:color w:val="538135" w:themeColor="accent6" w:themeShade="BF"/>
          <w:sz w:val="28"/>
          <w:szCs w:val="28"/>
        </w:rPr>
        <w:t>ΙΔΕΟΛΟΓΙΚΑ ΣΤΟΙΧΕΙΑ</w:t>
      </w:r>
    </w:p>
    <w:p w14:paraId="1C075627" w14:textId="77777777" w:rsidR="002E14DF" w:rsidRDefault="002E14DF" w:rsidP="002E14DF">
      <w:pPr>
        <w:rPr>
          <w:rFonts w:ascii="Comic Sans MS" w:hAnsi="Comic Sans MS"/>
          <w:b/>
          <w:bCs/>
          <w:i/>
          <w:iCs/>
          <w:color w:val="538135" w:themeColor="accent6" w:themeShade="BF"/>
          <w:sz w:val="28"/>
          <w:szCs w:val="28"/>
        </w:rPr>
      </w:pPr>
      <w:r w:rsidRPr="00BB1BF2">
        <w:rPr>
          <w:rFonts w:ascii="Comic Sans MS" w:hAnsi="Comic Sans MS"/>
          <w:b/>
          <w:bCs/>
          <w:i/>
          <w:iCs/>
          <w:color w:val="538135" w:themeColor="accent6" w:themeShade="BF"/>
          <w:sz w:val="28"/>
          <w:szCs w:val="28"/>
        </w:rPr>
        <w:t>ΑΝΘΡΩΠΟΜΟΡΦΙΣΜΟΣ</w:t>
      </w:r>
    </w:p>
    <w:p w14:paraId="6080D867" w14:textId="77777777" w:rsidR="002E14DF" w:rsidRPr="00BB1BF2" w:rsidRDefault="002E14DF" w:rsidP="002E14DF">
      <w:pPr>
        <w:rPr>
          <w:rFonts w:ascii="Comic Sans MS" w:hAnsi="Comic Sans MS"/>
          <w:b/>
          <w:bCs/>
          <w:i/>
          <w:iCs/>
          <w:color w:val="538135" w:themeColor="accent6" w:themeShade="BF"/>
          <w:sz w:val="28"/>
          <w:szCs w:val="28"/>
        </w:rPr>
      </w:pPr>
      <w:r w:rsidRPr="00F01878">
        <w:rPr>
          <w:rFonts w:ascii="Comic Sans MS" w:hAnsi="Comic Sans MS"/>
          <w:b/>
          <w:bCs/>
          <w:i/>
          <w:iCs/>
          <w:color w:val="538135" w:themeColor="accent6" w:themeShade="BF"/>
          <w:sz w:val="28"/>
          <w:szCs w:val="28"/>
        </w:rPr>
        <w:t> </w:t>
      </w:r>
      <w:r>
        <w:rPr>
          <w:rFonts w:ascii="Comic Sans MS" w:hAnsi="Comic Sans MS"/>
          <w:b/>
          <w:bCs/>
          <w:i/>
          <w:iCs/>
          <w:color w:val="538135" w:themeColor="accent6" w:themeShade="BF"/>
          <w:sz w:val="28"/>
          <w:szCs w:val="28"/>
        </w:rPr>
        <w:t xml:space="preserve">    </w:t>
      </w:r>
      <w:r w:rsidRPr="00F01878">
        <w:rPr>
          <w:rFonts w:ascii="Comic Sans MS" w:hAnsi="Comic Sans MS"/>
          <w:color w:val="0070C0"/>
          <w:sz w:val="28"/>
          <w:szCs w:val="28"/>
        </w:rPr>
        <w:t>Οι αρχαίοι Έλληνες φαντάζονταν τους θεούς τους παρόμοιους με τους ανθρώπους (θεϊκός ανθρωπομορφισμός). Αυτό δεν σημαίνει μόνο ότι τους φαντάζονταν με ανθρώπινη μορφή, αλλά και ότι σκέφτονταν, αισθάνονταν, μιλούσαν και ενεργούσαν όπως οι άνθρωποι, σε ανώτερο όμως βαθμό. Η κοινωνία τους ήταν αναπαράσταση της ανθρώπινης κοινωνίας της ομηρικής εποχής, που είχε χαρακτήρα πατριαρχικό.</w:t>
      </w:r>
    </w:p>
    <w:p w14:paraId="49FAD723" w14:textId="77777777" w:rsidR="002E14DF" w:rsidRPr="00BB1BF2" w:rsidRDefault="002E14DF" w:rsidP="002E14DF">
      <w:pPr>
        <w:rPr>
          <w:rFonts w:ascii="Comic Sans MS" w:hAnsi="Comic Sans MS"/>
          <w:sz w:val="28"/>
          <w:szCs w:val="28"/>
        </w:rPr>
      </w:pPr>
      <w:r w:rsidRPr="00BB1BF2">
        <w:rPr>
          <w:rFonts w:ascii="Comic Sans MS" w:hAnsi="Comic Sans MS"/>
          <w:color w:val="538135" w:themeColor="accent6" w:themeShade="BF"/>
          <w:sz w:val="28"/>
          <w:szCs w:val="28"/>
        </w:rPr>
        <w:sym w:font="Wingdings" w:char="F0AA"/>
      </w:r>
      <w:r w:rsidRPr="00BB1BF2">
        <w:rPr>
          <w:rFonts w:ascii="Comic Sans MS" w:hAnsi="Comic Sans MS"/>
          <w:sz w:val="28"/>
          <w:szCs w:val="28"/>
        </w:rPr>
        <w:t xml:space="preserve"> </w:t>
      </w:r>
      <w:r w:rsidRPr="00BB1BF2">
        <w:rPr>
          <w:rFonts w:ascii="Comic Sans MS" w:hAnsi="Comic Sans MS"/>
          <w:color w:val="0070C0"/>
          <w:sz w:val="28"/>
          <w:szCs w:val="28"/>
        </w:rPr>
        <w:t xml:space="preserve">Στην  ενότητα προβάλλεται το ζήτημα των σχέσεων ανάμεσα σε θεούς και ανθρώπους που ευνοείται και από την ανθρώπινη μορφή και συμπεριφορά των θεών. </w:t>
      </w:r>
    </w:p>
    <w:p w14:paraId="371C2CE3" w14:textId="77777777" w:rsidR="002E14DF" w:rsidRPr="00BB1BF2" w:rsidRDefault="002E14DF" w:rsidP="002E14DF">
      <w:pPr>
        <w:rPr>
          <w:rFonts w:ascii="Comic Sans MS" w:hAnsi="Comic Sans MS"/>
          <w:sz w:val="28"/>
          <w:szCs w:val="28"/>
        </w:rPr>
      </w:pPr>
      <w:r w:rsidRPr="00BB1BF2">
        <w:rPr>
          <w:rFonts w:ascii="Comic Sans MS" w:hAnsi="Comic Sans MS"/>
          <w:color w:val="538135" w:themeColor="accent6" w:themeShade="BF"/>
          <w:sz w:val="28"/>
          <w:szCs w:val="28"/>
        </w:rPr>
        <w:sym w:font="Wingdings" w:char="F0AA"/>
      </w:r>
      <w:r w:rsidRPr="00BB1BF2">
        <w:rPr>
          <w:rFonts w:ascii="Comic Sans MS" w:hAnsi="Comic Sans MS"/>
          <w:sz w:val="28"/>
          <w:szCs w:val="28"/>
        </w:rPr>
        <w:t xml:space="preserve"> </w:t>
      </w:r>
      <w:r w:rsidRPr="00BB1BF2">
        <w:rPr>
          <w:rFonts w:ascii="Comic Sans MS" w:hAnsi="Comic Sans MS"/>
          <w:color w:val="0070C0"/>
          <w:sz w:val="28"/>
          <w:szCs w:val="28"/>
        </w:rPr>
        <w:t>Οι σχέσεις με τους ανθρώπους είναι ανταποδοτικές δέχονται προσφορές (θυσίες) και ανταποδίδουν.</w:t>
      </w:r>
    </w:p>
    <w:p w14:paraId="4EF2CBC4" w14:textId="77777777" w:rsidR="002E14DF" w:rsidRPr="00BB1BF2" w:rsidRDefault="002E14DF" w:rsidP="002E14DF">
      <w:pPr>
        <w:rPr>
          <w:rFonts w:ascii="Comic Sans MS" w:hAnsi="Comic Sans MS"/>
          <w:sz w:val="28"/>
          <w:szCs w:val="28"/>
        </w:rPr>
      </w:pPr>
      <w:r w:rsidRPr="00BB1BF2">
        <w:rPr>
          <w:rFonts w:ascii="Comic Sans MS" w:hAnsi="Comic Sans MS"/>
          <w:color w:val="538135" w:themeColor="accent6" w:themeShade="BF"/>
          <w:sz w:val="28"/>
          <w:szCs w:val="28"/>
        </w:rPr>
        <w:sym w:font="Wingdings" w:char="F0AA"/>
      </w:r>
      <w:r w:rsidRPr="00BB1BF2">
        <w:rPr>
          <w:rFonts w:ascii="Comic Sans MS" w:hAnsi="Comic Sans MS"/>
          <w:sz w:val="28"/>
          <w:szCs w:val="28"/>
        </w:rPr>
        <w:t xml:space="preserve"> </w:t>
      </w:r>
      <w:r w:rsidRPr="00BB1BF2">
        <w:rPr>
          <w:rFonts w:ascii="Comic Sans MS" w:hAnsi="Comic Sans MS"/>
          <w:color w:val="0070C0"/>
          <w:sz w:val="28"/>
          <w:szCs w:val="28"/>
        </w:rPr>
        <w:t>Έχουν συναισθήματα: θλίβονται, οργίζονται, εκδικούνται, ερωτεύονται, συμπαθούν, αντιπαθούν και εχθρεύονται</w:t>
      </w:r>
      <w:r w:rsidRPr="00BB1BF2">
        <w:rPr>
          <w:rFonts w:ascii="Comic Sans MS" w:hAnsi="Comic Sans MS"/>
          <w:sz w:val="28"/>
          <w:szCs w:val="28"/>
        </w:rPr>
        <w:t>.</w:t>
      </w:r>
    </w:p>
    <w:p w14:paraId="53800D19" w14:textId="77777777" w:rsidR="002E14DF" w:rsidRPr="00BB1BF2" w:rsidRDefault="002E14DF" w:rsidP="002E14DF">
      <w:pPr>
        <w:rPr>
          <w:rFonts w:ascii="Comic Sans MS" w:hAnsi="Comic Sans MS"/>
          <w:sz w:val="28"/>
          <w:szCs w:val="28"/>
        </w:rPr>
      </w:pPr>
      <w:r w:rsidRPr="00BB1BF2">
        <w:rPr>
          <w:rFonts w:ascii="Comic Sans MS" w:hAnsi="Comic Sans MS"/>
          <w:color w:val="538135" w:themeColor="accent6" w:themeShade="BF"/>
          <w:sz w:val="28"/>
          <w:szCs w:val="28"/>
        </w:rPr>
        <w:sym w:font="Wingdings" w:char="F0AA"/>
      </w:r>
      <w:r w:rsidRPr="00BB1BF2">
        <w:rPr>
          <w:rFonts w:ascii="Comic Sans MS" w:hAnsi="Comic Sans MS"/>
          <w:sz w:val="28"/>
          <w:szCs w:val="28"/>
        </w:rPr>
        <w:t xml:space="preserve"> </w:t>
      </w:r>
      <w:r w:rsidRPr="00BB1BF2">
        <w:rPr>
          <w:rFonts w:ascii="Comic Sans MS" w:hAnsi="Comic Sans MS"/>
          <w:color w:val="0070C0"/>
          <w:sz w:val="28"/>
          <w:szCs w:val="28"/>
        </w:rPr>
        <w:t xml:space="preserve">Εκτιμούν αξίες, αρετές π. χ.: σύνεση, φιλοπατρία, σεβασμό στους θεούς, ενώ καταδικάζουν την αδικία, το έγκλημα. </w:t>
      </w:r>
    </w:p>
    <w:p w14:paraId="72834B53" w14:textId="77777777" w:rsidR="002E14DF" w:rsidRPr="00BB1BF2" w:rsidRDefault="002E14DF" w:rsidP="002E14DF">
      <w:pPr>
        <w:rPr>
          <w:rFonts w:ascii="Comic Sans MS" w:hAnsi="Comic Sans MS"/>
          <w:b/>
          <w:bCs/>
          <w:color w:val="0070C0"/>
          <w:sz w:val="28"/>
          <w:szCs w:val="28"/>
          <w:u w:val="single"/>
        </w:rPr>
      </w:pPr>
      <w:r w:rsidRPr="00BB1BF2">
        <w:rPr>
          <w:rFonts w:ascii="Comic Sans MS" w:hAnsi="Comic Sans MS"/>
          <w:color w:val="538135" w:themeColor="accent6" w:themeShade="BF"/>
          <w:sz w:val="28"/>
          <w:szCs w:val="28"/>
        </w:rPr>
        <w:sym w:font="Wingdings" w:char="F0AA"/>
      </w:r>
      <w:r w:rsidRPr="00BB1BF2">
        <w:rPr>
          <w:rFonts w:ascii="Comic Sans MS" w:hAnsi="Comic Sans MS"/>
          <w:sz w:val="28"/>
          <w:szCs w:val="28"/>
        </w:rPr>
        <w:t xml:space="preserve"> </w:t>
      </w:r>
      <w:r w:rsidRPr="00BB1BF2">
        <w:rPr>
          <w:rFonts w:ascii="Comic Sans MS" w:hAnsi="Comic Sans MS"/>
          <w:color w:val="0070C0"/>
          <w:sz w:val="28"/>
          <w:szCs w:val="28"/>
        </w:rPr>
        <w:t>Συνεδριάζουν και αποφασίζουν, αυτό όμως που προτείνει ο πατέρας των θεών.</w:t>
      </w:r>
    </w:p>
    <w:p w14:paraId="31EDA7CA" w14:textId="77777777" w:rsidR="002E14DF" w:rsidRPr="00BB1BF2" w:rsidRDefault="002E14DF" w:rsidP="002E14DF">
      <w:pPr>
        <w:rPr>
          <w:rFonts w:ascii="Comic Sans MS" w:hAnsi="Comic Sans MS"/>
          <w:color w:val="0070C0"/>
          <w:sz w:val="28"/>
          <w:szCs w:val="28"/>
        </w:rPr>
      </w:pPr>
      <w:r w:rsidRPr="00BB1BF2">
        <w:rPr>
          <w:rFonts w:ascii="Comic Sans MS" w:hAnsi="Comic Sans MS"/>
          <w:color w:val="538135" w:themeColor="accent6" w:themeShade="BF"/>
          <w:sz w:val="28"/>
          <w:szCs w:val="28"/>
        </w:rPr>
        <w:lastRenderedPageBreak/>
        <w:sym w:font="Wingdings" w:char="F0AA"/>
      </w:r>
      <w:r w:rsidRPr="00BB1BF2">
        <w:rPr>
          <w:rFonts w:ascii="Comic Sans MS" w:hAnsi="Comic Sans MS"/>
          <w:color w:val="538135" w:themeColor="accent6" w:themeShade="BF"/>
          <w:sz w:val="28"/>
          <w:szCs w:val="28"/>
        </w:rPr>
        <w:t xml:space="preserve"> </w:t>
      </w:r>
      <w:r w:rsidRPr="00BB1BF2">
        <w:rPr>
          <w:rFonts w:ascii="Comic Sans MS" w:hAnsi="Comic Sans MS"/>
          <w:color w:val="0070C0"/>
          <w:sz w:val="28"/>
          <w:szCs w:val="28"/>
        </w:rPr>
        <w:t xml:space="preserve">Παρουσιάζεται ακόμη </w:t>
      </w:r>
      <w:r w:rsidRPr="00BB1BF2">
        <w:rPr>
          <w:rFonts w:ascii="Comic Sans MS" w:hAnsi="Comic Sans MS"/>
          <w:b/>
          <w:color w:val="0070C0"/>
          <w:sz w:val="28"/>
          <w:szCs w:val="28"/>
        </w:rPr>
        <w:t>η ηθική ευθύνη του ανθρώπου, που μπορεί να  μην είναι ελεύθερος να πράξει αυτό που θέλει ,μπορεί  όμως να προλάβει το κακό με την προειδοποίηση των θεών. Έτσι η καταστροφή του αποδίδεται καθαρά σε ανθρώπινα λάθη.</w:t>
      </w:r>
    </w:p>
    <w:p w14:paraId="054AB4F2" w14:textId="77777777" w:rsidR="002E14DF" w:rsidRPr="00BB1BF2" w:rsidRDefault="002E14DF" w:rsidP="002E14DF">
      <w:pPr>
        <w:rPr>
          <w:rFonts w:ascii="Comic Sans MS" w:hAnsi="Comic Sans MS"/>
          <w:color w:val="7030A0"/>
          <w:sz w:val="28"/>
          <w:szCs w:val="28"/>
        </w:rPr>
      </w:pPr>
      <w:r w:rsidRPr="00BB1BF2">
        <w:rPr>
          <w:rFonts w:ascii="Comic Sans MS" w:hAnsi="Comic Sans MS"/>
          <w:b/>
          <w:color w:val="7030A0"/>
          <w:sz w:val="28"/>
          <w:szCs w:val="28"/>
        </w:rPr>
        <w:t>ΧΑΡΑΚΤΗΡΙΣΜΟΣ ΠΡΟΣΩΠΩΝ</w:t>
      </w:r>
    </w:p>
    <w:p w14:paraId="1E0C631C" w14:textId="77777777" w:rsidR="002E14DF" w:rsidRPr="00BB1BF2" w:rsidRDefault="002E14DF" w:rsidP="002E14DF">
      <w:pPr>
        <w:rPr>
          <w:rFonts w:ascii="Comic Sans MS" w:hAnsi="Comic Sans MS"/>
          <w:color w:val="0070C0"/>
          <w:sz w:val="28"/>
          <w:szCs w:val="28"/>
        </w:rPr>
      </w:pPr>
      <w:r w:rsidRPr="00BB1BF2">
        <w:rPr>
          <w:rFonts w:ascii="Comic Sans MS" w:hAnsi="Comic Sans MS"/>
          <w:b/>
          <w:color w:val="7030A0"/>
          <w:sz w:val="28"/>
          <w:szCs w:val="28"/>
        </w:rPr>
        <w:sym w:font="Wingdings" w:char="F0D8"/>
      </w:r>
      <w:r w:rsidRPr="00BB1BF2">
        <w:rPr>
          <w:rFonts w:ascii="Comic Sans MS" w:hAnsi="Comic Sans MS"/>
          <w:b/>
          <w:color w:val="7030A0"/>
          <w:sz w:val="28"/>
          <w:szCs w:val="28"/>
        </w:rPr>
        <w:t xml:space="preserve"> Αθηνά:</w:t>
      </w:r>
      <w:r w:rsidRPr="00BB1BF2">
        <w:rPr>
          <w:rFonts w:ascii="Comic Sans MS" w:hAnsi="Comic Sans MS"/>
          <w:sz w:val="28"/>
          <w:szCs w:val="28"/>
        </w:rPr>
        <w:t xml:space="preserve"> </w:t>
      </w:r>
      <w:r w:rsidRPr="00BB1BF2">
        <w:rPr>
          <w:rFonts w:ascii="Comic Sans MS" w:hAnsi="Comic Sans MS"/>
          <w:color w:val="0070C0"/>
          <w:sz w:val="28"/>
          <w:szCs w:val="28"/>
        </w:rPr>
        <w:t xml:space="preserve">έξυπνη, ευρηματική, </w:t>
      </w:r>
      <w:proofErr w:type="spellStart"/>
      <w:r w:rsidRPr="00BB1BF2">
        <w:rPr>
          <w:rFonts w:ascii="Comic Sans MS" w:hAnsi="Comic Sans MS"/>
          <w:color w:val="0070C0"/>
          <w:sz w:val="28"/>
          <w:szCs w:val="28"/>
        </w:rPr>
        <w:t>ταχύστροφη</w:t>
      </w:r>
      <w:proofErr w:type="spellEnd"/>
      <w:r w:rsidRPr="00BB1BF2">
        <w:rPr>
          <w:rFonts w:ascii="Comic Sans MS" w:hAnsi="Comic Sans MS"/>
          <w:color w:val="0070C0"/>
          <w:sz w:val="28"/>
          <w:szCs w:val="28"/>
        </w:rPr>
        <w:t xml:space="preserve"> στο μυαλό δεν χάνει στιγμή την ευκαιρία να βοηθήσει τον Οδυσσέα για τον οποίον τρέφει αγάπη και συμπόνοια.  Βάζει αμέσως σε εφαρμογή το σχέδιό της ενεργώντας παράλληλα προς δυο πλευρές (Ιθάκη / Τηλέμαχος, </w:t>
      </w:r>
      <w:proofErr w:type="spellStart"/>
      <w:r w:rsidRPr="00BB1BF2">
        <w:rPr>
          <w:rFonts w:ascii="Comic Sans MS" w:hAnsi="Comic Sans MS"/>
          <w:color w:val="0070C0"/>
          <w:sz w:val="28"/>
          <w:szCs w:val="28"/>
        </w:rPr>
        <w:t>Ωγυγία</w:t>
      </w:r>
      <w:proofErr w:type="spellEnd"/>
      <w:r w:rsidRPr="00BB1BF2">
        <w:rPr>
          <w:rFonts w:ascii="Comic Sans MS" w:hAnsi="Comic Sans MS"/>
          <w:color w:val="0070C0"/>
          <w:sz w:val="28"/>
          <w:szCs w:val="28"/>
        </w:rPr>
        <w:t xml:space="preserve"> / Οδυσσέας)</w:t>
      </w:r>
    </w:p>
    <w:p w14:paraId="5C42EFAE" w14:textId="77777777" w:rsidR="002E14DF" w:rsidRPr="00BB1BF2" w:rsidRDefault="002E14DF" w:rsidP="002E14DF">
      <w:pPr>
        <w:rPr>
          <w:rFonts w:ascii="Comic Sans MS" w:hAnsi="Comic Sans MS"/>
          <w:sz w:val="28"/>
          <w:szCs w:val="28"/>
        </w:rPr>
      </w:pPr>
      <w:r w:rsidRPr="00BB1BF2">
        <w:rPr>
          <w:rFonts w:ascii="Comic Sans MS" w:hAnsi="Comic Sans MS"/>
          <w:b/>
          <w:color w:val="7030A0"/>
          <w:sz w:val="28"/>
          <w:szCs w:val="28"/>
        </w:rPr>
        <w:sym w:font="Wingdings" w:char="F0D8"/>
      </w:r>
      <w:r w:rsidRPr="00BB1BF2">
        <w:rPr>
          <w:rFonts w:ascii="Comic Sans MS" w:hAnsi="Comic Sans MS"/>
          <w:b/>
          <w:color w:val="7030A0"/>
          <w:sz w:val="28"/>
          <w:szCs w:val="28"/>
        </w:rPr>
        <w:t xml:space="preserve"> Δίας:</w:t>
      </w:r>
      <w:r w:rsidRPr="00BB1BF2">
        <w:rPr>
          <w:rFonts w:ascii="Comic Sans MS" w:hAnsi="Comic Sans MS"/>
          <w:sz w:val="28"/>
          <w:szCs w:val="28"/>
        </w:rPr>
        <w:t xml:space="preserve"> </w:t>
      </w:r>
      <w:r w:rsidRPr="00BB1BF2">
        <w:rPr>
          <w:rFonts w:ascii="Comic Sans MS" w:hAnsi="Comic Sans MS"/>
          <w:color w:val="0070C0"/>
          <w:sz w:val="28"/>
          <w:szCs w:val="28"/>
        </w:rPr>
        <w:t>επιβλητικός, μεγαλοπρεπής, συμπονετικός, γρήγορος στις αποφάσεις του, συγκαταβατικός</w:t>
      </w:r>
    </w:p>
    <w:p w14:paraId="0EF1BD22" w14:textId="77777777" w:rsidR="002E14DF" w:rsidRPr="00BB1BF2" w:rsidRDefault="002E14DF" w:rsidP="002E14DF">
      <w:pPr>
        <w:rPr>
          <w:rFonts w:ascii="Comic Sans MS" w:hAnsi="Comic Sans MS"/>
          <w:sz w:val="28"/>
          <w:szCs w:val="28"/>
        </w:rPr>
      </w:pPr>
      <w:r w:rsidRPr="00BB1BF2">
        <w:rPr>
          <w:rFonts w:ascii="Comic Sans MS" w:hAnsi="Comic Sans MS"/>
          <w:b/>
          <w:color w:val="7030A0"/>
          <w:sz w:val="28"/>
          <w:szCs w:val="28"/>
        </w:rPr>
        <w:sym w:font="Wingdings" w:char="F0D8"/>
      </w:r>
      <w:r w:rsidRPr="00BB1BF2">
        <w:rPr>
          <w:rFonts w:ascii="Comic Sans MS" w:hAnsi="Comic Sans MS"/>
          <w:b/>
          <w:color w:val="7030A0"/>
          <w:sz w:val="28"/>
          <w:szCs w:val="28"/>
        </w:rPr>
        <w:t xml:space="preserve"> Καλυψώ:</w:t>
      </w:r>
      <w:r w:rsidRPr="00BB1BF2">
        <w:rPr>
          <w:rFonts w:ascii="Comic Sans MS" w:hAnsi="Comic Sans MS"/>
          <w:sz w:val="28"/>
          <w:szCs w:val="28"/>
        </w:rPr>
        <w:t xml:space="preserve"> </w:t>
      </w:r>
      <w:r w:rsidRPr="00BB1BF2">
        <w:rPr>
          <w:rFonts w:ascii="Comic Sans MS" w:hAnsi="Comic Sans MS"/>
          <w:color w:val="0070C0"/>
          <w:sz w:val="28"/>
          <w:szCs w:val="28"/>
        </w:rPr>
        <w:t>ασυγκίνητη μπροστά στο δράμα του περιπλανώμενου Οδυσσέα ενδιαφέρεται μόνο για την δική της ευχαρίστηση.</w:t>
      </w:r>
    </w:p>
    <w:p w14:paraId="6AF16970" w14:textId="77777777" w:rsidR="002E14DF" w:rsidRPr="00BB1BF2" w:rsidRDefault="002E14DF" w:rsidP="002E14DF">
      <w:pPr>
        <w:rPr>
          <w:rFonts w:ascii="Comic Sans MS" w:hAnsi="Comic Sans MS"/>
          <w:color w:val="0070C0"/>
          <w:sz w:val="28"/>
          <w:szCs w:val="28"/>
        </w:rPr>
      </w:pPr>
      <w:r w:rsidRPr="00BB1BF2">
        <w:rPr>
          <w:rFonts w:ascii="Comic Sans MS" w:hAnsi="Comic Sans MS"/>
          <w:b/>
          <w:color w:val="7030A0"/>
          <w:sz w:val="28"/>
          <w:szCs w:val="28"/>
        </w:rPr>
        <w:sym w:font="Wingdings" w:char="F0D8"/>
      </w:r>
      <w:r w:rsidRPr="00BB1BF2">
        <w:rPr>
          <w:rFonts w:ascii="Comic Sans MS" w:hAnsi="Comic Sans MS"/>
          <w:b/>
          <w:color w:val="7030A0"/>
          <w:sz w:val="28"/>
          <w:szCs w:val="28"/>
        </w:rPr>
        <w:t xml:space="preserve"> Οδυσσέας :</w:t>
      </w:r>
      <w:r w:rsidRPr="00BB1BF2">
        <w:rPr>
          <w:rFonts w:ascii="Comic Sans MS" w:hAnsi="Comic Sans MS"/>
          <w:color w:val="0070C0"/>
          <w:sz w:val="28"/>
          <w:szCs w:val="28"/>
        </w:rPr>
        <w:t>διακατέχεται από το μεγάλο  πόθο να γυρίσει στην πατρίδα του. Μολονότι ο Οδυσσέας βρίσκεται ακόμη στο παρασκήνιο της δράσης ,ο ποιητής με τη συνεχή αναφορά στο όνομά του καταφέρνει να τον χρήσει πρωταγωνιστή πριν καν κάνει την εμφάνισή του</w:t>
      </w:r>
    </w:p>
    <w:p w14:paraId="4A66CE58" w14:textId="77777777" w:rsidR="002E14DF" w:rsidRPr="00BB1BF2" w:rsidRDefault="002E14DF" w:rsidP="002E14DF">
      <w:pPr>
        <w:rPr>
          <w:rFonts w:ascii="Comic Sans MS" w:hAnsi="Comic Sans MS"/>
          <w:b/>
          <w:bCs/>
          <w:color w:val="00B050"/>
          <w:sz w:val="28"/>
          <w:szCs w:val="28"/>
        </w:rPr>
      </w:pPr>
      <w:r w:rsidRPr="00BB1BF2">
        <w:rPr>
          <w:rFonts w:ascii="Comic Sans MS" w:hAnsi="Comic Sans MS"/>
          <w:b/>
          <w:bCs/>
          <w:color w:val="00B050"/>
          <w:sz w:val="28"/>
          <w:szCs w:val="28"/>
        </w:rPr>
        <w:t>ΑΦΗΓΗΜΑΤΙΚΟΙ  ΤΡΟΠΟΙ</w:t>
      </w:r>
    </w:p>
    <w:p w14:paraId="6506EC18" w14:textId="77777777" w:rsidR="002E14DF" w:rsidRPr="00BB1BF2" w:rsidRDefault="002E14DF" w:rsidP="002E14DF">
      <w:pPr>
        <w:rPr>
          <w:rFonts w:ascii="Comic Sans MS" w:hAnsi="Comic Sans MS"/>
          <w:color w:val="0070C0"/>
          <w:sz w:val="28"/>
          <w:szCs w:val="28"/>
        </w:rPr>
      </w:pPr>
      <w:r w:rsidRPr="00BB1BF2">
        <w:rPr>
          <w:rFonts w:ascii="Comic Sans MS" w:hAnsi="Comic Sans MS"/>
          <w:color w:val="0070C0"/>
          <w:sz w:val="28"/>
          <w:szCs w:val="28"/>
        </w:rPr>
        <w:t xml:space="preserve">Η εισαγωγή του </w:t>
      </w:r>
      <w:r w:rsidRPr="00BB1BF2">
        <w:rPr>
          <w:rFonts w:ascii="Comic Sans MS" w:hAnsi="Comic Sans MS"/>
          <w:b/>
          <w:color w:val="00B050"/>
          <w:sz w:val="28"/>
          <w:szCs w:val="28"/>
        </w:rPr>
        <w:t>διαλόγου</w:t>
      </w:r>
      <w:r w:rsidRPr="00BB1BF2">
        <w:rPr>
          <w:rFonts w:ascii="Comic Sans MS" w:hAnsi="Comic Sans MS"/>
          <w:b/>
          <w:sz w:val="28"/>
          <w:szCs w:val="28"/>
        </w:rPr>
        <w:t xml:space="preserve"> </w:t>
      </w:r>
      <w:r w:rsidRPr="00BB1BF2">
        <w:rPr>
          <w:rFonts w:ascii="Comic Sans MS" w:hAnsi="Comic Sans MS"/>
          <w:color w:val="0070C0"/>
          <w:sz w:val="28"/>
          <w:szCs w:val="28"/>
        </w:rPr>
        <w:t>κόβει τη μονοτονία της αφήγησης και αυξάνει το ενδιαφέρον και την ένταση της σκηνής. Παράλληλα προωθείται η δράση με τη λήψη των αποφάσεων των θεών και ταυτόχρονα</w:t>
      </w:r>
      <w:r w:rsidRPr="00BB1BF2">
        <w:rPr>
          <w:rFonts w:ascii="Comic Sans MS" w:hAnsi="Comic Sans MS"/>
          <w:sz w:val="28"/>
          <w:szCs w:val="28"/>
        </w:rPr>
        <w:t xml:space="preserve"> </w:t>
      </w:r>
      <w:proofErr w:type="spellStart"/>
      <w:r w:rsidRPr="00BB1BF2">
        <w:rPr>
          <w:rFonts w:ascii="Comic Sans MS" w:hAnsi="Comic Sans MS"/>
          <w:b/>
          <w:color w:val="00B050"/>
          <w:sz w:val="28"/>
          <w:szCs w:val="28"/>
        </w:rPr>
        <w:t>προοικονομούνται</w:t>
      </w:r>
      <w:proofErr w:type="spellEnd"/>
      <w:r w:rsidRPr="00BB1BF2">
        <w:rPr>
          <w:rFonts w:ascii="Comic Sans MS" w:hAnsi="Comic Sans MS"/>
          <w:b/>
          <w:sz w:val="28"/>
          <w:szCs w:val="28"/>
        </w:rPr>
        <w:t xml:space="preserve"> </w:t>
      </w:r>
      <w:r w:rsidRPr="00BB1BF2">
        <w:rPr>
          <w:rFonts w:ascii="Comic Sans MS" w:hAnsi="Comic Sans MS"/>
          <w:color w:val="0070C0"/>
          <w:sz w:val="28"/>
          <w:szCs w:val="28"/>
        </w:rPr>
        <w:t xml:space="preserve">δυο βασικές εξελίξεις του έπους </w:t>
      </w:r>
    </w:p>
    <w:p w14:paraId="559C44A9" w14:textId="77777777" w:rsidR="002E14DF" w:rsidRPr="00BB1BF2" w:rsidRDefault="002E14DF" w:rsidP="002E14DF">
      <w:pPr>
        <w:rPr>
          <w:rFonts w:ascii="Comic Sans MS" w:hAnsi="Comic Sans MS"/>
          <w:sz w:val="28"/>
          <w:szCs w:val="28"/>
        </w:rPr>
      </w:pPr>
      <w:r w:rsidRPr="00BB1BF2">
        <w:rPr>
          <w:rFonts w:ascii="Comic Sans MS" w:hAnsi="Comic Sans MS"/>
          <w:color w:val="00B050"/>
          <w:sz w:val="28"/>
          <w:szCs w:val="28"/>
        </w:rPr>
        <w:t>α)</w:t>
      </w:r>
      <w:r w:rsidRPr="00BB1BF2">
        <w:rPr>
          <w:rFonts w:ascii="Comic Sans MS" w:hAnsi="Comic Sans MS"/>
          <w:sz w:val="28"/>
          <w:szCs w:val="28"/>
        </w:rPr>
        <w:t xml:space="preserve"> </w:t>
      </w:r>
      <w:r w:rsidRPr="00BB1BF2">
        <w:rPr>
          <w:rFonts w:ascii="Comic Sans MS" w:hAnsi="Comic Sans MS"/>
          <w:color w:val="0070C0"/>
          <w:sz w:val="28"/>
          <w:szCs w:val="28"/>
        </w:rPr>
        <w:t xml:space="preserve">η τιμωρία των μνηστήρων (με αφορμή τον Αίγισθο), </w:t>
      </w:r>
    </w:p>
    <w:p w14:paraId="6702EF78" w14:textId="77777777" w:rsidR="002E14DF" w:rsidRPr="00BB1BF2" w:rsidRDefault="002E14DF" w:rsidP="002E14DF">
      <w:pPr>
        <w:rPr>
          <w:rFonts w:ascii="Comic Sans MS" w:hAnsi="Comic Sans MS"/>
          <w:sz w:val="28"/>
          <w:szCs w:val="28"/>
        </w:rPr>
      </w:pPr>
      <w:r w:rsidRPr="00BB1BF2">
        <w:rPr>
          <w:rFonts w:ascii="Comic Sans MS" w:hAnsi="Comic Sans MS"/>
          <w:color w:val="00B050"/>
          <w:sz w:val="28"/>
          <w:szCs w:val="28"/>
        </w:rPr>
        <w:t>β)</w:t>
      </w:r>
      <w:r>
        <w:rPr>
          <w:rFonts w:ascii="Comic Sans MS" w:hAnsi="Comic Sans MS"/>
          <w:color w:val="00B050"/>
          <w:sz w:val="28"/>
          <w:szCs w:val="28"/>
        </w:rPr>
        <w:t xml:space="preserve"> </w:t>
      </w:r>
      <w:r w:rsidRPr="00BB1BF2">
        <w:rPr>
          <w:rFonts w:ascii="Comic Sans MS" w:hAnsi="Comic Sans MS"/>
          <w:color w:val="0070C0"/>
          <w:sz w:val="28"/>
          <w:szCs w:val="28"/>
        </w:rPr>
        <w:t>η επιστροφή του Οδυσσέα (Λόγος της Αθηνάς)</w:t>
      </w:r>
    </w:p>
    <w:p w14:paraId="76A9B3E5" w14:textId="77777777" w:rsidR="002E14DF" w:rsidRPr="00F01878" w:rsidRDefault="002E14DF" w:rsidP="002E14DF">
      <w:pPr>
        <w:rPr>
          <w:rFonts w:ascii="Comic Sans MS" w:hAnsi="Comic Sans MS"/>
          <w:b/>
          <w:bCs/>
          <w:i/>
          <w:iCs/>
          <w:color w:val="538135" w:themeColor="accent6" w:themeShade="BF"/>
          <w:sz w:val="28"/>
          <w:szCs w:val="28"/>
        </w:rPr>
      </w:pPr>
      <w:proofErr w:type="spellStart"/>
      <w:r w:rsidRPr="00F01878">
        <w:rPr>
          <w:rFonts w:ascii="Comic Sans MS" w:hAnsi="Comic Sans MS"/>
          <w:b/>
          <w:bCs/>
          <w:i/>
          <w:iCs/>
          <w:color w:val="00B050"/>
          <w:sz w:val="28"/>
          <w:szCs w:val="28"/>
          <w:u w:val="single"/>
        </w:rPr>
        <w:t>Προοικονομία</w:t>
      </w:r>
      <w:proofErr w:type="spellEnd"/>
      <w:r w:rsidRPr="00F01878">
        <w:rPr>
          <w:rFonts w:ascii="Comic Sans MS" w:hAnsi="Comic Sans MS"/>
          <w:b/>
          <w:bCs/>
          <w:i/>
          <w:iCs/>
          <w:color w:val="538135" w:themeColor="accent6" w:themeShade="BF"/>
          <w:sz w:val="28"/>
          <w:szCs w:val="28"/>
        </w:rPr>
        <w:t> </w:t>
      </w:r>
    </w:p>
    <w:p w14:paraId="67674835" w14:textId="77777777" w:rsidR="002E14DF" w:rsidRPr="00F01878" w:rsidRDefault="002E14DF" w:rsidP="002E14DF">
      <w:pPr>
        <w:rPr>
          <w:rFonts w:ascii="Comic Sans MS" w:hAnsi="Comic Sans MS"/>
          <w:color w:val="0070C0"/>
          <w:sz w:val="28"/>
          <w:szCs w:val="28"/>
        </w:rPr>
      </w:pPr>
      <w:r w:rsidRPr="00F01878">
        <w:rPr>
          <w:rFonts w:ascii="Comic Sans MS" w:hAnsi="Comic Sans MS"/>
          <w:color w:val="0070C0"/>
          <w:sz w:val="28"/>
          <w:szCs w:val="28"/>
        </w:rPr>
        <w:t>Ο Όμηρος προετοιμάζει συχνά τους ακροατές του για όσα θα ακολουθήσουν με διάφορους τρόπους: άλλοτε προγραμματίζει τη δράση, όπως με το ταξίδι του Ερμή στο νησί της Καλυψώς και της Αθηνάς στην Ιθάκη (</w:t>
      </w:r>
      <w:proofErr w:type="spellStart"/>
      <w:r w:rsidRPr="00F01878">
        <w:rPr>
          <w:rFonts w:ascii="Comic Sans MS" w:hAnsi="Comic Sans MS"/>
          <w:color w:val="0070C0"/>
          <w:sz w:val="28"/>
          <w:szCs w:val="28"/>
        </w:rPr>
        <w:t>στ</w:t>
      </w:r>
      <w:proofErr w:type="spellEnd"/>
      <w:r w:rsidRPr="00F01878">
        <w:rPr>
          <w:rFonts w:ascii="Comic Sans MS" w:hAnsi="Comic Sans MS"/>
          <w:color w:val="0070C0"/>
          <w:sz w:val="28"/>
          <w:szCs w:val="28"/>
        </w:rPr>
        <w:t>. 97-107), άλλοτε προειδοποιεί για την εξέλιξη της δράσης, όπως για τον νόστο του Οδυσσέα (</w:t>
      </w:r>
      <w:proofErr w:type="spellStart"/>
      <w:r w:rsidRPr="00F01878">
        <w:rPr>
          <w:rFonts w:ascii="Comic Sans MS" w:hAnsi="Comic Sans MS"/>
          <w:color w:val="0070C0"/>
          <w:sz w:val="28"/>
          <w:szCs w:val="28"/>
        </w:rPr>
        <w:t>στ</w:t>
      </w:r>
      <w:proofErr w:type="spellEnd"/>
      <w:r w:rsidRPr="00F01878">
        <w:rPr>
          <w:rFonts w:ascii="Comic Sans MS" w:hAnsi="Comic Sans MS"/>
          <w:color w:val="0070C0"/>
          <w:sz w:val="28"/>
          <w:szCs w:val="28"/>
        </w:rPr>
        <w:t>. 89-</w:t>
      </w:r>
      <w:r w:rsidRPr="00F01878">
        <w:rPr>
          <w:rFonts w:ascii="Comic Sans MS" w:hAnsi="Comic Sans MS"/>
          <w:color w:val="0070C0"/>
          <w:sz w:val="28"/>
          <w:szCs w:val="28"/>
        </w:rPr>
        <w:lastRenderedPageBreak/>
        <w:t>90), άλλοτε προϊδεάζει απλώς για την τύχη ορισμένων ηρώων, όπως για την τιμωρία των μνηστήρων (</w:t>
      </w:r>
      <w:proofErr w:type="spellStart"/>
      <w:r w:rsidRPr="00F01878">
        <w:rPr>
          <w:rFonts w:ascii="Comic Sans MS" w:hAnsi="Comic Sans MS"/>
          <w:color w:val="0070C0"/>
          <w:sz w:val="28"/>
          <w:szCs w:val="28"/>
        </w:rPr>
        <w:t>στ</w:t>
      </w:r>
      <w:proofErr w:type="spellEnd"/>
      <w:r w:rsidRPr="00F01878">
        <w:rPr>
          <w:rFonts w:ascii="Comic Sans MS" w:hAnsi="Comic Sans MS"/>
          <w:color w:val="0070C0"/>
          <w:sz w:val="28"/>
          <w:szCs w:val="28"/>
        </w:rPr>
        <w:t>. 54-55) κτλ. Γενικά, «ποτέ μέσα στην Οδύσσεια δεν συναντούμε τα κύρια θέματα αμέσως πάνω στην πραγματοποίησή τους, προτού ο ποιητής με τον ένα ή τον άλλο τρόπο μάς προειδοποιήσει γι' αυτά». </w:t>
      </w:r>
    </w:p>
    <w:p w14:paraId="004A0860" w14:textId="77777777" w:rsidR="002E14DF" w:rsidRPr="00F01878" w:rsidRDefault="002E14DF" w:rsidP="002E14DF">
      <w:pPr>
        <w:rPr>
          <w:rFonts w:ascii="Comic Sans MS" w:hAnsi="Comic Sans MS"/>
          <w:color w:val="0070C0"/>
          <w:sz w:val="28"/>
          <w:szCs w:val="28"/>
        </w:rPr>
      </w:pPr>
      <w:r w:rsidRPr="00F01878">
        <w:rPr>
          <w:rFonts w:ascii="Comic Sans MS" w:hAnsi="Comic Sans MS"/>
          <w:color w:val="0070C0"/>
          <w:sz w:val="28"/>
          <w:szCs w:val="28"/>
        </w:rPr>
        <w:t>Η συστηματική προετοιμασία για τα επόμενα λέγεται </w:t>
      </w:r>
      <w:proofErr w:type="spellStart"/>
      <w:r w:rsidRPr="00F01878">
        <w:rPr>
          <w:rFonts w:ascii="Comic Sans MS" w:hAnsi="Comic Sans MS"/>
          <w:color w:val="0070C0"/>
          <w:sz w:val="28"/>
          <w:szCs w:val="28"/>
        </w:rPr>
        <w:t>προοικονομία</w:t>
      </w:r>
      <w:proofErr w:type="spellEnd"/>
      <w:r w:rsidRPr="00F01878">
        <w:rPr>
          <w:rFonts w:ascii="Comic Sans MS" w:hAnsi="Comic Sans MS"/>
          <w:color w:val="0070C0"/>
          <w:sz w:val="28"/>
          <w:szCs w:val="28"/>
        </w:rPr>
        <w:t>. Με την αφηγηματική αυτή τεχνική το βάρος δεν δίνεται τόσο στο τι θα συμβεί, όσο στο πώς αυτό θα παρουσιαστεί.</w:t>
      </w:r>
    </w:p>
    <w:p w14:paraId="33300CAA" w14:textId="77777777" w:rsidR="002E14DF" w:rsidRPr="00F01878" w:rsidRDefault="002E14DF" w:rsidP="002E14DF">
      <w:pPr>
        <w:rPr>
          <w:rFonts w:ascii="Comic Sans MS" w:hAnsi="Comic Sans MS"/>
          <w:b/>
          <w:bCs/>
          <w:i/>
          <w:iCs/>
          <w:color w:val="C00000"/>
          <w:sz w:val="32"/>
          <w:szCs w:val="32"/>
        </w:rPr>
      </w:pPr>
      <w:r w:rsidRPr="00F01878">
        <w:rPr>
          <w:rFonts w:ascii="Comic Sans MS" w:hAnsi="Comic Sans MS"/>
          <w:b/>
          <w:bCs/>
          <w:i/>
          <w:iCs/>
          <w:color w:val="C00000"/>
          <w:sz w:val="32"/>
          <w:szCs w:val="32"/>
        </w:rPr>
        <w:t>Ασκήσεις Εμπέδωσης - Ραψωδία α’ (</w:t>
      </w:r>
      <w:proofErr w:type="spellStart"/>
      <w:r w:rsidRPr="00F01878">
        <w:rPr>
          <w:rFonts w:ascii="Comic Sans MS" w:hAnsi="Comic Sans MS"/>
          <w:b/>
          <w:bCs/>
          <w:i/>
          <w:iCs/>
          <w:color w:val="C00000"/>
          <w:sz w:val="32"/>
          <w:szCs w:val="32"/>
        </w:rPr>
        <w:t>στίχ</w:t>
      </w:r>
      <w:proofErr w:type="spellEnd"/>
      <w:r w:rsidRPr="00F01878">
        <w:rPr>
          <w:rFonts w:ascii="Comic Sans MS" w:hAnsi="Comic Sans MS"/>
          <w:b/>
          <w:bCs/>
          <w:i/>
          <w:iCs/>
          <w:color w:val="C00000"/>
          <w:sz w:val="32"/>
          <w:szCs w:val="32"/>
        </w:rPr>
        <w:t>. 26-108)</w:t>
      </w:r>
    </w:p>
    <w:p w14:paraId="55629BAB" w14:textId="77777777" w:rsidR="002E14DF" w:rsidRPr="00F01878" w:rsidRDefault="002E14DF" w:rsidP="002E14DF">
      <w:pPr>
        <w:rPr>
          <w:rFonts w:ascii="Comic Sans MS" w:hAnsi="Comic Sans MS"/>
          <w:b/>
          <w:bCs/>
          <w:i/>
          <w:iCs/>
          <w:color w:val="C00000"/>
          <w:sz w:val="32"/>
          <w:szCs w:val="32"/>
        </w:rPr>
      </w:pPr>
      <w:r w:rsidRPr="00F01878">
        <w:rPr>
          <w:rFonts w:ascii="Comic Sans MS" w:hAnsi="Comic Sans MS"/>
          <w:b/>
          <w:bCs/>
          <w:i/>
          <w:iCs/>
          <w:color w:val="C00000"/>
          <w:sz w:val="32"/>
          <w:szCs w:val="32"/>
        </w:rPr>
        <w:t>Να συμπληρώσετε τα κενά:</w:t>
      </w:r>
    </w:p>
    <w:p w14:paraId="42FAC30A"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 xml:space="preserve">1. Οι Θεοί βρίσκονται και συνεδριάζουν </w:t>
      </w:r>
      <w:proofErr w:type="spellStart"/>
      <w:r w:rsidRPr="00F01878">
        <w:rPr>
          <w:rFonts w:ascii="Comic Sans MS" w:hAnsi="Comic Sans MS"/>
          <w:i/>
          <w:iCs/>
          <w:color w:val="0070C0"/>
          <w:sz w:val="28"/>
          <w:szCs w:val="28"/>
        </w:rPr>
        <w:t>στ</w:t>
      </w:r>
      <w:proofErr w:type="spellEnd"/>
      <w:r w:rsidRPr="00F01878">
        <w:rPr>
          <w:rFonts w:ascii="Comic Sans MS" w:hAnsi="Comic Sans MS"/>
          <w:i/>
          <w:iCs/>
          <w:color w:val="0070C0"/>
          <w:sz w:val="28"/>
          <w:szCs w:val="28"/>
        </w:rPr>
        <w:t>..      ……………………………………………………………………………………………………………………</w:t>
      </w:r>
    </w:p>
    <w:p w14:paraId="29194142"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 xml:space="preserve">2. Ο </w:t>
      </w:r>
      <w:proofErr w:type="spellStart"/>
      <w:r w:rsidRPr="00F01878">
        <w:rPr>
          <w:rFonts w:ascii="Comic Sans MS" w:hAnsi="Comic Sans MS"/>
          <w:i/>
          <w:iCs/>
          <w:color w:val="0070C0"/>
          <w:sz w:val="28"/>
          <w:szCs w:val="28"/>
        </w:rPr>
        <w:t>Ποσειδώνας</w:t>
      </w:r>
      <w:proofErr w:type="spellEnd"/>
      <w:r w:rsidRPr="00F01878">
        <w:rPr>
          <w:rFonts w:ascii="Comic Sans MS" w:hAnsi="Comic Sans MS"/>
          <w:i/>
          <w:iCs/>
          <w:color w:val="0070C0"/>
          <w:sz w:val="28"/>
          <w:szCs w:val="28"/>
        </w:rPr>
        <w:t xml:space="preserve"> δεν παρευρίσκεται στο συμβούλιο των Θεών, επειδή ……………………………………………………………………………………………………………………</w:t>
      </w:r>
    </w:p>
    <w:p w14:paraId="48E946A9"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3. Ο Δίας διατυπώνει το παράπονο ότι ……………………………………………………………………………………………………………………</w:t>
      </w:r>
    </w:p>
    <w:p w14:paraId="38489863"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4. Ο Αίγισθος τιμωρήθηκε επειδή ……………………………………………………………………………………………………………………</w:t>
      </w:r>
    </w:p>
    <w:p w14:paraId="540AE362"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5. Οι αρετές που αποδίδει ο Δίας στον Οδυσσέα είναι …………………………………………………………………………………………………………………………………………………………………………………………………………………………………………</w:t>
      </w:r>
    </w:p>
    <w:p w14:paraId="40C20323"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 xml:space="preserve">6. Ο </w:t>
      </w:r>
      <w:proofErr w:type="spellStart"/>
      <w:r w:rsidRPr="00F01878">
        <w:rPr>
          <w:rFonts w:ascii="Comic Sans MS" w:hAnsi="Comic Sans MS"/>
          <w:i/>
          <w:iCs/>
          <w:color w:val="0070C0"/>
          <w:sz w:val="28"/>
          <w:szCs w:val="28"/>
        </w:rPr>
        <w:t>Ποσειδώνας</w:t>
      </w:r>
      <w:proofErr w:type="spellEnd"/>
      <w:r w:rsidRPr="00F01878">
        <w:rPr>
          <w:rFonts w:ascii="Comic Sans MS" w:hAnsi="Comic Sans MS"/>
          <w:i/>
          <w:iCs/>
          <w:color w:val="0070C0"/>
          <w:sz w:val="28"/>
          <w:szCs w:val="28"/>
        </w:rPr>
        <w:t xml:space="preserve"> δεν συμπαθεί τον Οδυσσέα, επειδή ……………………………………………………………………………………………………………………</w:t>
      </w:r>
    </w:p>
    <w:p w14:paraId="6DFF3C10"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7. Η Αθηνά ελπίζει ότι όπως τιμωρήθηκε ο Αίγισθος για την απρεπή συμπεριφορά του, ομοίως θα υπάρξει τιμωρία και για τ…. ……………………………………………………………………………………………………………………..</w:t>
      </w:r>
    </w:p>
    <w:p w14:paraId="73B036A8"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 xml:space="preserve">8. Οι υπόλοιποι Θεοί – εκτός του </w:t>
      </w:r>
      <w:proofErr w:type="spellStart"/>
      <w:r w:rsidRPr="00F01878">
        <w:rPr>
          <w:rFonts w:ascii="Comic Sans MS" w:hAnsi="Comic Sans MS"/>
          <w:i/>
          <w:iCs/>
          <w:color w:val="0070C0"/>
          <w:sz w:val="28"/>
          <w:szCs w:val="28"/>
        </w:rPr>
        <w:t>Ποσειδώνα</w:t>
      </w:r>
      <w:proofErr w:type="spellEnd"/>
      <w:r w:rsidRPr="00F01878">
        <w:rPr>
          <w:rFonts w:ascii="Comic Sans MS" w:hAnsi="Comic Sans MS"/>
          <w:i/>
          <w:iCs/>
          <w:color w:val="0070C0"/>
          <w:sz w:val="28"/>
          <w:szCs w:val="28"/>
        </w:rPr>
        <w:t xml:space="preserve"> – συμφωνούν με την πρόταση του Δία, διότι:</w:t>
      </w:r>
    </w:p>
    <w:p w14:paraId="4A2DCD2E"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α)…………………………………………………………………………………………………………</w:t>
      </w:r>
    </w:p>
    <w:p w14:paraId="5A254B2E"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lastRenderedPageBreak/>
        <w:t>β)…………………………………………………………………………………………………………</w:t>
      </w:r>
    </w:p>
    <w:p w14:paraId="63C20C02"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 xml:space="preserve">9. Ο Ερμής θα πάει στο νησί της Καλυψώς, την </w:t>
      </w:r>
      <w:proofErr w:type="spellStart"/>
      <w:r w:rsidRPr="00F01878">
        <w:rPr>
          <w:rFonts w:ascii="Comic Sans MS" w:hAnsi="Comic Sans MS"/>
          <w:i/>
          <w:iCs/>
          <w:color w:val="0070C0"/>
          <w:sz w:val="28"/>
          <w:szCs w:val="28"/>
        </w:rPr>
        <w:t>Ωγυγία</w:t>
      </w:r>
      <w:proofErr w:type="spellEnd"/>
      <w:r w:rsidRPr="00F01878">
        <w:rPr>
          <w:rFonts w:ascii="Comic Sans MS" w:hAnsi="Comic Sans MS"/>
          <w:i/>
          <w:iCs/>
          <w:color w:val="0070C0"/>
          <w:sz w:val="28"/>
          <w:szCs w:val="28"/>
        </w:rPr>
        <w:t xml:space="preserve"> για να …………………………………………………………………………………………………………………………………………………………………………………………………………………………………………</w:t>
      </w:r>
    </w:p>
    <w:p w14:paraId="2653A2F0"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10) Η Αθηνά θα πάει στην Ιθάκη για να πείσει τον Τηλέμαχο:</w:t>
      </w:r>
    </w:p>
    <w:p w14:paraId="719E8E7A"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α) …………………………………………………………………………………………………………………………………………………………………………………………………………………………………………..</w:t>
      </w:r>
    </w:p>
    <w:p w14:paraId="6ACCCE7C"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β) …………………………………………………………………………………………………………………………………………………………………………………………………………………………………………..</w:t>
      </w:r>
    </w:p>
    <w:p w14:paraId="4E1A681A" w14:textId="77777777" w:rsidR="002E14DF" w:rsidRPr="00F01878" w:rsidRDefault="002E14DF" w:rsidP="002E14DF">
      <w:pPr>
        <w:rPr>
          <w:rFonts w:ascii="Comic Sans MS" w:hAnsi="Comic Sans MS"/>
          <w:i/>
          <w:iCs/>
          <w:color w:val="0070C0"/>
          <w:sz w:val="28"/>
          <w:szCs w:val="28"/>
        </w:rPr>
      </w:pPr>
      <w:r w:rsidRPr="00F01878">
        <w:rPr>
          <w:rFonts w:ascii="Comic Sans MS" w:hAnsi="Comic Sans MS"/>
          <w:i/>
          <w:iCs/>
          <w:color w:val="0070C0"/>
          <w:sz w:val="28"/>
          <w:szCs w:val="28"/>
        </w:rPr>
        <w:t>γ) …………………………………………………………………………………………………………………………………………………………………………………………………………………………………………</w:t>
      </w:r>
    </w:p>
    <w:p w14:paraId="66188D6D" w14:textId="77777777" w:rsidR="002E14DF" w:rsidRPr="00F01878" w:rsidRDefault="002E14DF" w:rsidP="002E14DF">
      <w:pPr>
        <w:rPr>
          <w:rFonts w:ascii="Comic Sans MS" w:hAnsi="Comic Sans MS"/>
          <w:i/>
          <w:iCs/>
          <w:color w:val="0070C0"/>
          <w:sz w:val="28"/>
          <w:szCs w:val="28"/>
        </w:rPr>
      </w:pPr>
    </w:p>
    <w:p w14:paraId="56F68296" w14:textId="77777777" w:rsidR="002E14DF" w:rsidRPr="00F01878" w:rsidRDefault="002E14DF" w:rsidP="002E14DF">
      <w:pPr>
        <w:rPr>
          <w:rFonts w:ascii="Comic Sans MS" w:hAnsi="Comic Sans MS"/>
          <w:i/>
          <w:iCs/>
          <w:color w:val="0070C0"/>
          <w:sz w:val="28"/>
          <w:szCs w:val="28"/>
        </w:rPr>
      </w:pPr>
    </w:p>
    <w:p w14:paraId="49FC9539" w14:textId="77777777" w:rsidR="002E14DF" w:rsidRPr="00F01878" w:rsidRDefault="002E14DF" w:rsidP="002E14DF">
      <w:pPr>
        <w:rPr>
          <w:rFonts w:ascii="Comic Sans MS" w:hAnsi="Comic Sans MS"/>
          <w:color w:val="0070C0"/>
          <w:sz w:val="28"/>
          <w:szCs w:val="28"/>
        </w:rPr>
      </w:pPr>
    </w:p>
    <w:p w14:paraId="79F598A6" w14:textId="77777777" w:rsidR="002E14DF" w:rsidRPr="00D2347C" w:rsidRDefault="002E14DF" w:rsidP="002E14DF">
      <w:pPr>
        <w:pStyle w:val="a3"/>
        <w:rPr>
          <w:rFonts w:ascii="Sitka Small" w:hAnsi="Sitka Small"/>
          <w:color w:val="C00000"/>
          <w:sz w:val="36"/>
          <w:szCs w:val="36"/>
          <w:lang w:val="en-US"/>
        </w:rPr>
      </w:pPr>
    </w:p>
    <w:p w14:paraId="7EF288A7" w14:textId="77777777" w:rsidR="00C24E38" w:rsidRDefault="00C24E38"/>
    <w:sectPr w:rsidR="00C24E38" w:rsidSect="002E14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tka Small">
    <w:panose1 w:val="02000505000000020004"/>
    <w:charset w:val="A1"/>
    <w:family w:val="auto"/>
    <w:pitch w:val="variable"/>
    <w:sig w:usb0="A00002EF" w:usb1="4000204B"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38"/>
    <w:rsid w:val="002E14DF"/>
    <w:rsid w:val="005E1FCF"/>
    <w:rsid w:val="00C24E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8BD72-BA39-428C-9096-EB621BCE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4DF"/>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4D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4416</Characters>
  <Application>Microsoft Office Word</Application>
  <DocSecurity>0</DocSecurity>
  <Lines>36</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2024-11-13T18:34:00Z</dcterms:created>
  <dcterms:modified xsi:type="dcterms:W3CDTF">2024-11-13T18:34:00Z</dcterms:modified>
</cp:coreProperties>
</file>