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54" w:rsidRPr="00F41C81" w:rsidRDefault="008D1054" w:rsidP="008D1054">
      <w:pPr>
        <w:spacing w:after="120" w:line="240" w:lineRule="auto"/>
        <w:outlineLvl w:val="0"/>
        <w:rPr>
          <w:rFonts w:ascii="Arial" w:eastAsia="Times New Roman" w:hAnsi="Arial" w:cs="Arial"/>
          <w:b/>
          <w:bCs/>
          <w:kern w:val="36"/>
          <w:sz w:val="32"/>
          <w:szCs w:val="32"/>
          <w:lang w:eastAsia="el-GR"/>
        </w:rPr>
      </w:pPr>
      <w:r w:rsidRPr="00F41C81">
        <w:rPr>
          <w:rFonts w:ascii="Arial" w:eastAsia="Times New Roman" w:hAnsi="Arial" w:cs="Arial"/>
          <w:b/>
          <w:bCs/>
          <w:kern w:val="36"/>
          <w:sz w:val="32"/>
          <w:szCs w:val="32"/>
          <w:lang w:eastAsia="el-GR"/>
        </w:rPr>
        <w:t>ΓΡΑΠΤΗ ΕΡΓΑΣΙΑ Β΄ ΤΑΞΗΣ</w:t>
      </w:r>
    </w:p>
    <w:p w:rsidR="008D1054" w:rsidRPr="0023342F" w:rsidRDefault="008D1054" w:rsidP="008D1054">
      <w:pPr>
        <w:spacing w:after="360" w:line="240" w:lineRule="auto"/>
        <w:jc w:val="both"/>
        <w:rPr>
          <w:rFonts w:ascii="Arial" w:eastAsia="Times New Roman" w:hAnsi="Arial" w:cs="Arial"/>
          <w:color w:val="000000" w:themeColor="text1"/>
          <w:sz w:val="27"/>
          <w:szCs w:val="27"/>
          <w:lang w:eastAsia="el-GR"/>
        </w:rPr>
      </w:pPr>
      <w:bookmarkStart w:id="0" w:name="_Toc378772713"/>
      <w:bookmarkEnd w:id="0"/>
      <w:r w:rsidRPr="0023342F">
        <w:rPr>
          <w:rFonts w:ascii="Arial" w:eastAsia="Times New Roman" w:hAnsi="Arial" w:cs="Arial"/>
          <w:color w:val="000000" w:themeColor="text1"/>
          <w:sz w:val="27"/>
          <w:szCs w:val="27"/>
          <w:lang w:eastAsia="el-GR"/>
        </w:rPr>
        <w:t xml:space="preserve">Στα πλαίσια του μαθήματος της Τεχνολογίας Β΄ Γυμνασίου </w:t>
      </w:r>
      <w:r w:rsidR="00F41C81">
        <w:rPr>
          <w:rFonts w:ascii="Arial" w:eastAsia="Times New Roman" w:hAnsi="Arial" w:cs="Arial"/>
          <w:color w:val="000000" w:themeColor="text1"/>
          <w:sz w:val="27"/>
          <w:szCs w:val="27"/>
          <w:lang w:eastAsia="el-GR"/>
        </w:rPr>
        <w:t>οι μαθητές συντάσσουν ομαδική</w:t>
      </w:r>
      <w:r w:rsidRPr="0023342F">
        <w:rPr>
          <w:rFonts w:ascii="Arial" w:eastAsia="Times New Roman" w:hAnsi="Arial" w:cs="Arial"/>
          <w:color w:val="000000" w:themeColor="text1"/>
          <w:sz w:val="27"/>
          <w:szCs w:val="27"/>
          <w:lang w:eastAsia="el-GR"/>
        </w:rPr>
        <w:t xml:space="preserve"> γραπτή εργασία. </w:t>
      </w:r>
      <w:r w:rsidR="00F41C81">
        <w:rPr>
          <w:rFonts w:ascii="Arial" w:eastAsia="Times New Roman" w:hAnsi="Arial" w:cs="Arial"/>
          <w:color w:val="000000" w:themeColor="text1"/>
          <w:sz w:val="27"/>
          <w:szCs w:val="27"/>
          <w:lang w:eastAsia="el-GR"/>
        </w:rPr>
        <w:t>Αντικείμενο της</w:t>
      </w:r>
      <w:r w:rsidRPr="0023342F">
        <w:rPr>
          <w:rFonts w:ascii="Arial" w:eastAsia="Times New Roman" w:hAnsi="Arial" w:cs="Arial"/>
          <w:color w:val="000000" w:themeColor="text1"/>
          <w:sz w:val="27"/>
          <w:szCs w:val="27"/>
          <w:lang w:eastAsia="el-GR"/>
        </w:rPr>
        <w:t xml:space="preserve"> γραπτή</w:t>
      </w:r>
      <w:r w:rsidR="00F41C81">
        <w:rPr>
          <w:rFonts w:ascii="Arial" w:eastAsia="Times New Roman" w:hAnsi="Arial" w:cs="Arial"/>
          <w:color w:val="000000" w:themeColor="text1"/>
          <w:sz w:val="27"/>
          <w:szCs w:val="27"/>
          <w:lang w:eastAsia="el-GR"/>
        </w:rPr>
        <w:t>ς</w:t>
      </w:r>
      <w:r w:rsidRPr="0023342F">
        <w:rPr>
          <w:rFonts w:ascii="Arial" w:eastAsia="Times New Roman" w:hAnsi="Arial" w:cs="Arial"/>
          <w:color w:val="000000" w:themeColor="text1"/>
          <w:sz w:val="27"/>
          <w:szCs w:val="27"/>
          <w:lang w:eastAsia="el-GR"/>
        </w:rPr>
        <w:t xml:space="preserve"> εργασία</w:t>
      </w:r>
      <w:r w:rsidR="00F41C81">
        <w:rPr>
          <w:rFonts w:ascii="Arial" w:eastAsia="Times New Roman" w:hAnsi="Arial" w:cs="Arial"/>
          <w:color w:val="000000" w:themeColor="text1"/>
          <w:sz w:val="27"/>
          <w:szCs w:val="27"/>
          <w:lang w:eastAsia="el-GR"/>
        </w:rPr>
        <w:t>ς</w:t>
      </w:r>
      <w:r w:rsidRPr="0023342F">
        <w:rPr>
          <w:rFonts w:ascii="Arial" w:eastAsia="Times New Roman" w:hAnsi="Arial" w:cs="Arial"/>
          <w:color w:val="000000" w:themeColor="text1"/>
          <w:sz w:val="27"/>
          <w:szCs w:val="27"/>
          <w:lang w:eastAsia="el-GR"/>
        </w:rPr>
        <w:t xml:space="preserve"> </w:t>
      </w:r>
      <w:r w:rsidR="00F41C81">
        <w:rPr>
          <w:rFonts w:ascii="Arial" w:eastAsia="Times New Roman" w:hAnsi="Arial" w:cs="Arial"/>
          <w:color w:val="000000" w:themeColor="text1"/>
          <w:sz w:val="27"/>
          <w:szCs w:val="27"/>
          <w:lang w:eastAsia="el-GR"/>
        </w:rPr>
        <w:t xml:space="preserve"> είναι η</w:t>
      </w:r>
      <w:r w:rsidRPr="0023342F">
        <w:rPr>
          <w:rFonts w:ascii="Arial" w:eastAsia="Times New Roman" w:hAnsi="Arial" w:cs="Arial"/>
          <w:color w:val="000000" w:themeColor="text1"/>
          <w:sz w:val="27"/>
          <w:szCs w:val="27"/>
          <w:lang w:eastAsia="el-GR"/>
        </w:rPr>
        <w:t> παρουσίαση  πληροφοριών σχετικών:</w:t>
      </w:r>
    </w:p>
    <w:p w:rsidR="008D1054" w:rsidRPr="0023342F" w:rsidRDefault="00511985" w:rsidP="000039C0">
      <w:pPr>
        <w:numPr>
          <w:ilvl w:val="0"/>
          <w:numId w:val="7"/>
        </w:numPr>
        <w:spacing w:before="100" w:beforeAutospacing="1" w:after="100" w:afterAutospacing="1"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color w:val="000000" w:themeColor="text1"/>
          <w:sz w:val="27"/>
          <w:szCs w:val="27"/>
          <w:lang w:eastAsia="el-GR"/>
        </w:rPr>
        <w:t>με τον</w:t>
      </w:r>
      <w:r w:rsidR="008D1054" w:rsidRPr="0023342F">
        <w:rPr>
          <w:rFonts w:ascii="Arial" w:eastAsia="Times New Roman" w:hAnsi="Arial" w:cs="Arial"/>
          <w:color w:val="000000" w:themeColor="text1"/>
          <w:sz w:val="27"/>
          <w:szCs w:val="27"/>
          <w:lang w:eastAsia="el-GR"/>
        </w:rPr>
        <w:t xml:space="preserve"> </w:t>
      </w:r>
      <w:r w:rsidRPr="0023342F">
        <w:rPr>
          <w:rFonts w:ascii="Arial" w:eastAsia="Times New Roman" w:hAnsi="Arial" w:cs="Arial"/>
          <w:color w:val="000000" w:themeColor="text1"/>
          <w:sz w:val="27"/>
          <w:szCs w:val="27"/>
          <w:lang w:eastAsia="el-GR"/>
        </w:rPr>
        <w:t>ρόλο</w:t>
      </w:r>
      <w:r w:rsidR="00F41C81">
        <w:rPr>
          <w:rFonts w:ascii="Arial" w:eastAsia="Times New Roman" w:hAnsi="Arial" w:cs="Arial"/>
          <w:color w:val="000000" w:themeColor="text1"/>
          <w:sz w:val="27"/>
          <w:szCs w:val="27"/>
          <w:lang w:eastAsia="el-GR"/>
        </w:rPr>
        <w:t xml:space="preserve"> που έχουν</w:t>
      </w:r>
      <w:r w:rsidR="008D1054" w:rsidRPr="0023342F">
        <w:rPr>
          <w:rFonts w:ascii="Arial" w:eastAsia="Times New Roman" w:hAnsi="Arial" w:cs="Arial"/>
          <w:color w:val="000000" w:themeColor="text1"/>
          <w:sz w:val="27"/>
          <w:szCs w:val="27"/>
          <w:lang w:eastAsia="el-GR"/>
        </w:rPr>
        <w:t xml:space="preserve"> αναλάβει.</w:t>
      </w:r>
    </w:p>
    <w:p w:rsidR="00511985" w:rsidRPr="0023342F" w:rsidRDefault="00511985" w:rsidP="000039C0">
      <w:pPr>
        <w:numPr>
          <w:ilvl w:val="0"/>
          <w:numId w:val="7"/>
        </w:numPr>
        <w:spacing w:before="100" w:beforeAutospacing="1" w:after="100" w:afterAutospacing="1"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color w:val="000000" w:themeColor="text1"/>
          <w:sz w:val="27"/>
          <w:szCs w:val="27"/>
          <w:lang w:eastAsia="el-GR"/>
        </w:rPr>
        <w:t xml:space="preserve">με την </w:t>
      </w:r>
      <w:r w:rsidR="000039C0" w:rsidRPr="0023342F">
        <w:rPr>
          <w:rFonts w:ascii="Arial" w:eastAsia="Times New Roman" w:hAnsi="Arial" w:cs="Arial"/>
          <w:color w:val="000000" w:themeColor="text1"/>
          <w:sz w:val="27"/>
          <w:szCs w:val="27"/>
          <w:lang w:eastAsia="el-GR"/>
        </w:rPr>
        <w:t xml:space="preserve">παραγωγική μονάδα </w:t>
      </w:r>
      <w:r w:rsidR="004C424D" w:rsidRPr="0023342F">
        <w:rPr>
          <w:rFonts w:ascii="Arial" w:eastAsia="Times New Roman" w:hAnsi="Arial" w:cs="Arial"/>
          <w:color w:val="000000" w:themeColor="text1"/>
          <w:sz w:val="27"/>
          <w:szCs w:val="27"/>
          <w:lang w:eastAsia="el-GR"/>
        </w:rPr>
        <w:t xml:space="preserve">–επιχείρηση </w:t>
      </w:r>
      <w:r w:rsidR="000039C0" w:rsidRPr="0023342F">
        <w:rPr>
          <w:rFonts w:ascii="Arial" w:eastAsia="Times New Roman" w:hAnsi="Arial" w:cs="Arial"/>
          <w:color w:val="000000" w:themeColor="text1"/>
          <w:sz w:val="27"/>
          <w:szCs w:val="27"/>
          <w:lang w:eastAsia="el-GR"/>
        </w:rPr>
        <w:t>που μελετά η ο</w:t>
      </w:r>
      <w:r w:rsidRPr="0023342F">
        <w:rPr>
          <w:rFonts w:ascii="Arial" w:eastAsia="Times New Roman" w:hAnsi="Arial" w:cs="Arial"/>
          <w:color w:val="000000" w:themeColor="text1"/>
          <w:sz w:val="27"/>
          <w:szCs w:val="27"/>
          <w:lang w:eastAsia="el-GR"/>
        </w:rPr>
        <w:t>μάδα,</w:t>
      </w:r>
    </w:p>
    <w:p w:rsidR="008D1054" w:rsidRPr="0023342F" w:rsidRDefault="008D1054"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color w:val="000000" w:themeColor="text1"/>
          <w:sz w:val="27"/>
          <w:szCs w:val="27"/>
          <w:lang w:eastAsia="el-GR"/>
        </w:rPr>
        <w:t>Η εργασία αποτελείτ</w:t>
      </w:r>
      <w:r w:rsidR="00511985" w:rsidRPr="0023342F">
        <w:rPr>
          <w:rFonts w:ascii="Arial" w:eastAsia="Times New Roman" w:hAnsi="Arial" w:cs="Arial"/>
          <w:color w:val="000000" w:themeColor="text1"/>
          <w:sz w:val="27"/>
          <w:szCs w:val="27"/>
          <w:lang w:eastAsia="el-GR"/>
        </w:rPr>
        <w:t>αι από δύ</w:t>
      </w:r>
      <w:r w:rsidR="000039C0" w:rsidRPr="0023342F">
        <w:rPr>
          <w:rFonts w:ascii="Arial" w:eastAsia="Times New Roman" w:hAnsi="Arial" w:cs="Arial"/>
          <w:color w:val="000000" w:themeColor="text1"/>
          <w:sz w:val="27"/>
          <w:szCs w:val="27"/>
          <w:lang w:eastAsia="el-GR"/>
        </w:rPr>
        <w:t>ο ενότητες. Στην πρώτη</w:t>
      </w:r>
      <w:r w:rsidR="00511985" w:rsidRPr="0023342F">
        <w:rPr>
          <w:rFonts w:ascii="Arial" w:eastAsia="Times New Roman" w:hAnsi="Arial" w:cs="Arial"/>
          <w:color w:val="000000" w:themeColor="text1"/>
          <w:sz w:val="27"/>
          <w:szCs w:val="27"/>
          <w:lang w:eastAsia="el-GR"/>
        </w:rPr>
        <w:t xml:space="preserve"> </w:t>
      </w:r>
      <w:r w:rsidR="000039C0" w:rsidRPr="0023342F">
        <w:rPr>
          <w:rFonts w:ascii="Arial" w:eastAsia="Times New Roman" w:hAnsi="Arial" w:cs="Arial"/>
          <w:color w:val="000000" w:themeColor="text1"/>
          <w:sz w:val="27"/>
          <w:szCs w:val="27"/>
          <w:lang w:eastAsia="el-GR"/>
        </w:rPr>
        <w:t xml:space="preserve">ενότητα </w:t>
      </w:r>
      <w:r w:rsidR="00511985" w:rsidRPr="0023342F">
        <w:rPr>
          <w:rFonts w:ascii="Arial" w:eastAsia="Times New Roman" w:hAnsi="Arial" w:cs="Arial"/>
          <w:color w:val="000000" w:themeColor="text1"/>
          <w:sz w:val="27"/>
          <w:szCs w:val="27"/>
          <w:lang w:eastAsia="el-GR"/>
        </w:rPr>
        <w:t>θα γράψετε γενικές πληροφορίες  για το ρόλο του διευθυντή που έχετε αναλάβει (</w:t>
      </w:r>
      <w:r w:rsidR="000039C0" w:rsidRPr="0023342F">
        <w:rPr>
          <w:rFonts w:ascii="Arial" w:eastAsia="Times New Roman" w:hAnsi="Arial" w:cs="Arial"/>
          <w:color w:val="000000" w:themeColor="text1"/>
          <w:sz w:val="27"/>
          <w:szCs w:val="27"/>
          <w:lang w:eastAsia="el-GR"/>
        </w:rPr>
        <w:t xml:space="preserve"> προσόντα και </w:t>
      </w:r>
      <w:r w:rsidR="00511985" w:rsidRPr="0023342F">
        <w:rPr>
          <w:rFonts w:ascii="Arial" w:eastAsia="Times New Roman" w:hAnsi="Arial" w:cs="Arial"/>
          <w:color w:val="000000" w:themeColor="text1"/>
          <w:sz w:val="27"/>
          <w:szCs w:val="27"/>
          <w:lang w:eastAsia="el-GR"/>
        </w:rPr>
        <w:t>καθήκοντα-αρμοδιότητες ) ενώ σ</w:t>
      </w:r>
      <w:r w:rsidR="000039C0" w:rsidRPr="0023342F">
        <w:rPr>
          <w:rFonts w:ascii="Arial" w:eastAsia="Times New Roman" w:hAnsi="Arial" w:cs="Arial"/>
          <w:color w:val="000000" w:themeColor="text1"/>
          <w:sz w:val="27"/>
          <w:szCs w:val="27"/>
          <w:lang w:eastAsia="el-GR"/>
        </w:rPr>
        <w:t xml:space="preserve">τη δεύτερη </w:t>
      </w:r>
      <w:r w:rsidRPr="0023342F">
        <w:rPr>
          <w:rFonts w:ascii="Arial" w:eastAsia="Times New Roman" w:hAnsi="Arial" w:cs="Arial"/>
          <w:color w:val="000000" w:themeColor="text1"/>
          <w:sz w:val="27"/>
          <w:szCs w:val="27"/>
          <w:lang w:eastAsia="el-GR"/>
        </w:rPr>
        <w:t xml:space="preserve"> </w:t>
      </w:r>
      <w:r w:rsidR="00511985" w:rsidRPr="0023342F">
        <w:rPr>
          <w:rFonts w:ascii="Arial" w:eastAsia="Times New Roman" w:hAnsi="Arial" w:cs="Arial"/>
          <w:color w:val="000000" w:themeColor="text1"/>
          <w:sz w:val="27"/>
          <w:szCs w:val="27"/>
          <w:lang w:eastAsia="el-GR"/>
        </w:rPr>
        <w:t xml:space="preserve">θα καταγράψτε συγκεκριμένα τις </w:t>
      </w:r>
      <w:r w:rsidR="000039C0" w:rsidRPr="0023342F">
        <w:rPr>
          <w:rFonts w:ascii="Arial" w:eastAsia="Times New Roman" w:hAnsi="Arial" w:cs="Arial"/>
          <w:color w:val="000000" w:themeColor="text1"/>
          <w:sz w:val="27"/>
          <w:szCs w:val="27"/>
          <w:lang w:eastAsia="el-GR"/>
        </w:rPr>
        <w:t xml:space="preserve">εργασίες, </w:t>
      </w:r>
      <w:r w:rsidR="00511985" w:rsidRPr="0023342F">
        <w:rPr>
          <w:rFonts w:ascii="Arial" w:eastAsia="Times New Roman" w:hAnsi="Arial" w:cs="Arial"/>
          <w:color w:val="000000" w:themeColor="text1"/>
          <w:sz w:val="27"/>
          <w:szCs w:val="27"/>
          <w:lang w:eastAsia="el-GR"/>
        </w:rPr>
        <w:t>ιδέες ,πρωτοβουλίες που πήρατε ως διευθυντής στην εικονική επιχείρηση της ομάδας σας.</w:t>
      </w:r>
    </w:p>
    <w:p w:rsidR="008D1054" w:rsidRPr="008D1054" w:rsidRDefault="004F1C44" w:rsidP="008D1054">
      <w:pPr>
        <w:spacing w:after="360" w:line="240" w:lineRule="auto"/>
        <w:rPr>
          <w:rFonts w:ascii="Arial" w:eastAsia="Times New Roman" w:hAnsi="Arial" w:cs="Arial"/>
          <w:color w:val="777777"/>
          <w:sz w:val="27"/>
          <w:szCs w:val="27"/>
          <w:lang w:eastAsia="el-GR"/>
        </w:rPr>
      </w:pPr>
      <w:r w:rsidRPr="004F1C44">
        <w:rPr>
          <w:rFonts w:ascii="Arial" w:eastAsia="Times New Roman" w:hAnsi="Arial" w:cs="Arial"/>
          <w:color w:val="777777"/>
          <w:sz w:val="27"/>
          <w:szCs w:val="27"/>
          <w:lang w:eastAsia="el-GR"/>
        </w:rPr>
        <w:pict>
          <v:rect id="_x0000_i1026" style="width:0;height:.75pt" o:hralign="center" o:hrstd="t" o:hr="t" fillcolor="#a0a0a0" stroked="f"/>
        </w:pict>
      </w:r>
    </w:p>
    <w:p w:rsidR="008D1054" w:rsidRPr="00A5314F" w:rsidRDefault="008D1054" w:rsidP="004C424D">
      <w:pPr>
        <w:pStyle w:val="a4"/>
        <w:numPr>
          <w:ilvl w:val="0"/>
          <w:numId w:val="9"/>
        </w:numPr>
        <w:spacing w:after="100" w:afterAutospacing="1" w:line="240" w:lineRule="auto"/>
        <w:jc w:val="both"/>
        <w:outlineLvl w:val="1"/>
        <w:rPr>
          <w:rFonts w:ascii="Arial" w:eastAsia="Times New Roman" w:hAnsi="Arial" w:cs="Arial"/>
          <w:b/>
          <w:bCs/>
          <w:sz w:val="29"/>
          <w:szCs w:val="29"/>
          <w:lang w:eastAsia="el-GR"/>
        </w:rPr>
      </w:pPr>
      <w:r w:rsidRPr="00A5314F">
        <w:rPr>
          <w:rFonts w:ascii="Arial" w:eastAsia="Times New Roman" w:hAnsi="Arial" w:cs="Arial"/>
          <w:b/>
          <w:bCs/>
          <w:sz w:val="29"/>
          <w:szCs w:val="29"/>
          <w:lang w:eastAsia="el-GR"/>
        </w:rPr>
        <w:t xml:space="preserve">   </w:t>
      </w:r>
      <w:r w:rsidR="000039C0" w:rsidRPr="00A5314F">
        <w:rPr>
          <w:rFonts w:ascii="Arial" w:eastAsia="Times New Roman" w:hAnsi="Arial" w:cs="Arial"/>
          <w:b/>
          <w:bCs/>
          <w:sz w:val="29"/>
          <w:szCs w:val="29"/>
          <w:lang w:eastAsia="el-GR"/>
        </w:rPr>
        <w:t>ΠΡΩΤΗ ΕΝΟΤΗΤΑ</w:t>
      </w:r>
      <w:r w:rsidR="004C424D" w:rsidRPr="00A5314F">
        <w:rPr>
          <w:rFonts w:ascii="Arial" w:eastAsia="Times New Roman" w:hAnsi="Arial" w:cs="Arial"/>
          <w:b/>
          <w:bCs/>
          <w:sz w:val="29"/>
          <w:szCs w:val="29"/>
          <w:lang w:eastAsia="el-GR"/>
        </w:rPr>
        <w:t xml:space="preserve">. ΓΕΝΙΚΕΣ ΠΛΗΡΟΦΟΡΙΕΣ  </w:t>
      </w:r>
    </w:p>
    <w:p w:rsidR="004C424D" w:rsidRPr="004C424D" w:rsidRDefault="004C424D" w:rsidP="004C424D">
      <w:pPr>
        <w:pStyle w:val="a4"/>
        <w:spacing w:after="100" w:afterAutospacing="1" w:line="240" w:lineRule="auto"/>
        <w:ind w:left="435"/>
        <w:jc w:val="both"/>
        <w:outlineLvl w:val="1"/>
        <w:rPr>
          <w:rFonts w:ascii="Arial" w:eastAsia="Times New Roman" w:hAnsi="Arial" w:cs="Arial"/>
          <w:b/>
          <w:bCs/>
          <w:color w:val="777777"/>
          <w:sz w:val="29"/>
          <w:szCs w:val="29"/>
          <w:lang w:eastAsia="el-GR"/>
        </w:rPr>
      </w:pPr>
    </w:p>
    <w:p w:rsidR="008D1054" w:rsidRPr="007907F7" w:rsidRDefault="000039C0" w:rsidP="007907F7">
      <w:pPr>
        <w:pStyle w:val="a4"/>
        <w:numPr>
          <w:ilvl w:val="0"/>
          <w:numId w:val="12"/>
        </w:numPr>
        <w:spacing w:after="360" w:line="240" w:lineRule="auto"/>
        <w:jc w:val="both"/>
        <w:rPr>
          <w:rFonts w:ascii="Arial" w:eastAsia="Times New Roman" w:hAnsi="Arial" w:cs="Arial"/>
          <w:bCs/>
          <w:sz w:val="27"/>
          <w:szCs w:val="27"/>
          <w:lang w:eastAsia="el-GR"/>
        </w:rPr>
      </w:pPr>
      <w:r w:rsidRPr="007907F7">
        <w:rPr>
          <w:rFonts w:ascii="Arial" w:eastAsia="Times New Roman" w:hAnsi="Arial" w:cs="Arial"/>
          <w:bCs/>
          <w:sz w:val="27"/>
          <w:szCs w:val="27"/>
          <w:lang w:eastAsia="el-GR"/>
        </w:rPr>
        <w:t>Προσόντα πρόσληψης του Διευθυντή που έχετε αναλάβει</w:t>
      </w:r>
      <w:r w:rsidR="00901BF0" w:rsidRPr="007907F7">
        <w:rPr>
          <w:rFonts w:ascii="Arial" w:eastAsia="Times New Roman" w:hAnsi="Arial" w:cs="Arial"/>
          <w:bCs/>
          <w:sz w:val="27"/>
          <w:szCs w:val="27"/>
          <w:lang w:eastAsia="el-GR"/>
        </w:rPr>
        <w:t xml:space="preserve"> καθώς και</w:t>
      </w:r>
    </w:p>
    <w:p w:rsidR="004C424D" w:rsidRPr="007907F7" w:rsidRDefault="004C424D" w:rsidP="007907F7">
      <w:pPr>
        <w:pStyle w:val="a4"/>
        <w:numPr>
          <w:ilvl w:val="0"/>
          <w:numId w:val="12"/>
        </w:numPr>
        <w:spacing w:after="360" w:line="240" w:lineRule="auto"/>
        <w:jc w:val="both"/>
        <w:rPr>
          <w:rFonts w:ascii="Arial" w:eastAsia="Times New Roman" w:hAnsi="Arial" w:cs="Arial"/>
          <w:sz w:val="27"/>
          <w:szCs w:val="27"/>
          <w:lang w:eastAsia="el-GR"/>
        </w:rPr>
      </w:pPr>
      <w:r w:rsidRPr="007907F7">
        <w:rPr>
          <w:rFonts w:ascii="Arial" w:eastAsia="Times New Roman" w:hAnsi="Arial" w:cs="Arial"/>
          <w:bCs/>
          <w:sz w:val="27"/>
          <w:szCs w:val="27"/>
          <w:lang w:eastAsia="el-GR"/>
        </w:rPr>
        <w:t xml:space="preserve">Καθήκοντα- αρμοδιότητες </w:t>
      </w:r>
      <w:r w:rsidR="009A6B2E">
        <w:rPr>
          <w:rFonts w:ascii="Arial" w:eastAsia="Times New Roman" w:hAnsi="Arial" w:cs="Arial"/>
          <w:bCs/>
          <w:sz w:val="27"/>
          <w:szCs w:val="27"/>
          <w:lang w:eastAsia="el-GR"/>
        </w:rPr>
        <w:t>του ιδίου</w:t>
      </w:r>
    </w:p>
    <w:p w:rsidR="00C16854" w:rsidRPr="007907F7" w:rsidRDefault="00C16854" w:rsidP="00C16854">
      <w:pPr>
        <w:spacing w:after="360" w:line="240" w:lineRule="auto"/>
        <w:jc w:val="both"/>
        <w:rPr>
          <w:rFonts w:ascii="Arial" w:eastAsia="Times New Roman" w:hAnsi="Arial" w:cs="Arial"/>
          <w:sz w:val="27"/>
          <w:szCs w:val="27"/>
          <w:lang w:eastAsia="el-GR"/>
        </w:rPr>
      </w:pPr>
    </w:p>
    <w:p w:rsidR="004C424D" w:rsidRPr="00A5314F" w:rsidRDefault="004C424D" w:rsidP="00C16854">
      <w:pPr>
        <w:pStyle w:val="a4"/>
        <w:numPr>
          <w:ilvl w:val="0"/>
          <w:numId w:val="9"/>
        </w:numPr>
        <w:spacing w:after="360" w:line="240" w:lineRule="auto"/>
        <w:jc w:val="both"/>
        <w:rPr>
          <w:rFonts w:ascii="Arial" w:eastAsia="Times New Roman" w:hAnsi="Arial" w:cs="Arial"/>
          <w:b/>
          <w:bCs/>
          <w:sz w:val="29"/>
          <w:szCs w:val="29"/>
          <w:lang w:eastAsia="el-GR"/>
        </w:rPr>
      </w:pPr>
      <w:r w:rsidRPr="00A5314F">
        <w:rPr>
          <w:rFonts w:ascii="Arial" w:eastAsia="Times New Roman" w:hAnsi="Arial" w:cs="Arial"/>
          <w:b/>
          <w:bCs/>
          <w:sz w:val="29"/>
          <w:szCs w:val="29"/>
          <w:lang w:eastAsia="el-GR"/>
        </w:rPr>
        <w:t xml:space="preserve">ΔΕΥΤΕΡΗ ΕΝΟΤΗΤΑ . ΠΑΡΑΓΩΓΙΚΗ ΜΟΝΑΔΑ </w:t>
      </w:r>
      <w:r w:rsidR="00C16854" w:rsidRPr="00A5314F">
        <w:rPr>
          <w:rFonts w:ascii="Arial" w:eastAsia="Times New Roman" w:hAnsi="Arial" w:cs="Arial"/>
          <w:b/>
          <w:bCs/>
          <w:sz w:val="29"/>
          <w:szCs w:val="29"/>
          <w:lang w:eastAsia="el-GR"/>
        </w:rPr>
        <w:t>–</w:t>
      </w:r>
      <w:r w:rsidRPr="00A5314F">
        <w:rPr>
          <w:rFonts w:ascii="Arial" w:eastAsia="Times New Roman" w:hAnsi="Arial" w:cs="Arial"/>
          <w:b/>
          <w:bCs/>
          <w:sz w:val="29"/>
          <w:szCs w:val="29"/>
          <w:lang w:eastAsia="el-GR"/>
        </w:rPr>
        <w:t xml:space="preserve"> ΕΠΙΧΕΙΡΗΣΗ</w:t>
      </w:r>
    </w:p>
    <w:p w:rsidR="00C16854" w:rsidRDefault="00C16854" w:rsidP="00C16854">
      <w:pPr>
        <w:pStyle w:val="a4"/>
        <w:spacing w:after="360" w:line="240" w:lineRule="auto"/>
        <w:ind w:left="435"/>
        <w:jc w:val="both"/>
        <w:rPr>
          <w:rFonts w:ascii="Arial" w:eastAsia="Times New Roman" w:hAnsi="Arial" w:cs="Arial"/>
          <w:color w:val="777777"/>
          <w:sz w:val="27"/>
          <w:szCs w:val="27"/>
          <w:lang w:eastAsia="el-GR"/>
        </w:rPr>
      </w:pPr>
    </w:p>
    <w:p w:rsidR="00C16854" w:rsidRPr="00C16854" w:rsidRDefault="00C16854" w:rsidP="00C16854">
      <w:pPr>
        <w:pStyle w:val="a4"/>
        <w:spacing w:after="360" w:line="240" w:lineRule="auto"/>
        <w:ind w:left="435"/>
        <w:jc w:val="both"/>
        <w:rPr>
          <w:rFonts w:ascii="Arial" w:eastAsia="Times New Roman" w:hAnsi="Arial" w:cs="Arial"/>
          <w:color w:val="777777"/>
          <w:sz w:val="27"/>
          <w:szCs w:val="27"/>
          <w:lang w:eastAsia="el-GR"/>
        </w:rPr>
      </w:pPr>
    </w:p>
    <w:p w:rsidR="008D1054" w:rsidRPr="007907F7" w:rsidRDefault="00901BF0" w:rsidP="007907F7">
      <w:pPr>
        <w:pStyle w:val="a4"/>
        <w:numPr>
          <w:ilvl w:val="0"/>
          <w:numId w:val="11"/>
        </w:numPr>
        <w:spacing w:after="360" w:line="240" w:lineRule="auto"/>
        <w:jc w:val="both"/>
        <w:rPr>
          <w:rFonts w:ascii="Arial" w:eastAsia="Times New Roman" w:hAnsi="Arial" w:cs="Arial"/>
          <w:sz w:val="27"/>
          <w:szCs w:val="27"/>
          <w:lang w:eastAsia="el-GR"/>
        </w:rPr>
      </w:pPr>
      <w:r w:rsidRPr="007907F7">
        <w:rPr>
          <w:rFonts w:ascii="Arial" w:eastAsia="Times New Roman" w:hAnsi="Arial" w:cs="Arial"/>
          <w:bCs/>
          <w:sz w:val="27"/>
          <w:szCs w:val="27"/>
          <w:lang w:eastAsia="el-GR"/>
        </w:rPr>
        <w:t>Ε</w:t>
      </w:r>
      <w:r w:rsidR="008D1054" w:rsidRPr="007907F7">
        <w:rPr>
          <w:rFonts w:ascii="Arial" w:eastAsia="Times New Roman" w:hAnsi="Arial" w:cs="Arial"/>
          <w:bCs/>
          <w:sz w:val="27"/>
          <w:szCs w:val="27"/>
          <w:lang w:eastAsia="el-GR"/>
        </w:rPr>
        <w:t>ίδος</w:t>
      </w:r>
      <w:r w:rsidR="00C16854" w:rsidRPr="007907F7">
        <w:rPr>
          <w:rFonts w:ascii="Arial" w:eastAsia="Times New Roman" w:hAnsi="Arial" w:cs="Arial"/>
          <w:bCs/>
          <w:sz w:val="27"/>
          <w:szCs w:val="27"/>
          <w:lang w:eastAsia="el-GR"/>
        </w:rPr>
        <w:t xml:space="preserve"> της επιχείρησης που μελετάτε και τομέας παραγωγής στον οποίο ανήκει</w:t>
      </w:r>
    </w:p>
    <w:p w:rsidR="008D1054" w:rsidRPr="007907F7" w:rsidRDefault="008D1054" w:rsidP="007907F7">
      <w:pPr>
        <w:spacing w:after="360" w:line="240" w:lineRule="auto"/>
        <w:jc w:val="both"/>
        <w:rPr>
          <w:rFonts w:ascii="Arial" w:eastAsia="Times New Roman" w:hAnsi="Arial" w:cs="Arial"/>
          <w:color w:val="000000" w:themeColor="text1"/>
          <w:sz w:val="27"/>
          <w:szCs w:val="27"/>
          <w:lang w:eastAsia="el-GR"/>
        </w:rPr>
      </w:pPr>
      <w:r w:rsidRPr="007907F7">
        <w:rPr>
          <w:rFonts w:ascii="Arial" w:eastAsia="Times New Roman" w:hAnsi="Arial" w:cs="Arial"/>
          <w:color w:val="000000" w:themeColor="text1"/>
          <w:sz w:val="27"/>
          <w:szCs w:val="27"/>
          <w:lang w:eastAsia="el-GR"/>
        </w:rPr>
        <w:t xml:space="preserve">Εδώ θα περιγράψετε </w:t>
      </w:r>
      <w:r w:rsidR="00C16854" w:rsidRPr="007907F7">
        <w:rPr>
          <w:rFonts w:ascii="Arial" w:eastAsia="Times New Roman" w:hAnsi="Arial" w:cs="Arial"/>
          <w:color w:val="000000" w:themeColor="text1"/>
          <w:sz w:val="27"/>
          <w:szCs w:val="27"/>
          <w:lang w:eastAsia="el-GR"/>
        </w:rPr>
        <w:t>το είδος της επιχείρησης</w:t>
      </w:r>
      <w:r w:rsidRPr="007907F7">
        <w:rPr>
          <w:rFonts w:ascii="Arial" w:eastAsia="Times New Roman" w:hAnsi="Arial" w:cs="Arial"/>
          <w:color w:val="000000" w:themeColor="text1"/>
          <w:sz w:val="27"/>
          <w:szCs w:val="27"/>
          <w:lang w:eastAsia="el-GR"/>
        </w:rPr>
        <w:t xml:space="preserve"> που μελε</w:t>
      </w:r>
      <w:r w:rsidR="00C16854" w:rsidRPr="007907F7">
        <w:rPr>
          <w:rFonts w:ascii="Arial" w:eastAsia="Times New Roman" w:hAnsi="Arial" w:cs="Arial"/>
          <w:color w:val="000000" w:themeColor="text1"/>
          <w:sz w:val="27"/>
          <w:szCs w:val="27"/>
          <w:lang w:eastAsia="el-GR"/>
        </w:rPr>
        <w:t>τάτε, τα παραγόμενα προϊόντα ή τις παρεχόμενες υπηρεσίες</w:t>
      </w:r>
      <w:r w:rsidR="00C472D6" w:rsidRPr="007907F7">
        <w:rPr>
          <w:rFonts w:ascii="Arial" w:eastAsia="Times New Roman" w:hAnsi="Arial" w:cs="Arial"/>
          <w:color w:val="000000" w:themeColor="text1"/>
          <w:sz w:val="27"/>
          <w:szCs w:val="27"/>
          <w:lang w:eastAsia="el-GR"/>
        </w:rPr>
        <w:t xml:space="preserve"> </w:t>
      </w:r>
      <w:r w:rsidR="00901BF0" w:rsidRPr="007907F7">
        <w:rPr>
          <w:rFonts w:ascii="Arial" w:eastAsia="Times New Roman" w:hAnsi="Arial" w:cs="Arial"/>
          <w:color w:val="000000" w:themeColor="text1"/>
          <w:sz w:val="27"/>
          <w:szCs w:val="27"/>
          <w:lang w:eastAsia="el-GR"/>
        </w:rPr>
        <w:t>,όπως επίσης και τον Τομέα Παραγωγής που ανήκει.</w:t>
      </w:r>
      <w:r w:rsidR="007907F7" w:rsidRPr="007907F7">
        <w:rPr>
          <w:rFonts w:ascii="Arial" w:eastAsia="Times New Roman" w:hAnsi="Arial" w:cs="Arial"/>
          <w:color w:val="000000" w:themeColor="text1"/>
          <w:sz w:val="27"/>
          <w:szCs w:val="27"/>
          <w:lang w:eastAsia="el-GR"/>
        </w:rPr>
        <w:t xml:space="preserve"> Επιπλέον:</w:t>
      </w:r>
    </w:p>
    <w:p w:rsidR="00A10B40" w:rsidRPr="009A6B2E" w:rsidRDefault="00B259C6" w:rsidP="007907F7">
      <w:pPr>
        <w:pStyle w:val="a4"/>
        <w:numPr>
          <w:ilvl w:val="0"/>
          <w:numId w:val="11"/>
        </w:numPr>
        <w:spacing w:after="360" w:line="240" w:lineRule="auto"/>
        <w:jc w:val="both"/>
        <w:rPr>
          <w:rFonts w:ascii="Arial" w:eastAsia="Times New Roman" w:hAnsi="Arial" w:cs="Arial"/>
          <w:sz w:val="27"/>
          <w:szCs w:val="27"/>
          <w:lang w:eastAsia="el-GR"/>
        </w:rPr>
      </w:pPr>
      <w:r w:rsidRPr="009A6B2E">
        <w:rPr>
          <w:rFonts w:ascii="Arial" w:eastAsia="Times New Roman" w:hAnsi="Arial" w:cs="Arial"/>
          <w:sz w:val="27"/>
          <w:szCs w:val="27"/>
          <w:lang w:eastAsia="el-GR"/>
        </w:rPr>
        <w:t>Γενικές π</w:t>
      </w:r>
      <w:r w:rsidR="00A10B40" w:rsidRPr="009A6B2E">
        <w:rPr>
          <w:rFonts w:ascii="Arial" w:eastAsia="Times New Roman" w:hAnsi="Arial" w:cs="Arial"/>
          <w:sz w:val="27"/>
          <w:szCs w:val="27"/>
          <w:lang w:eastAsia="el-GR"/>
        </w:rPr>
        <w:t>ληροφορίες</w:t>
      </w:r>
      <w:r w:rsidRPr="009A6B2E">
        <w:rPr>
          <w:rFonts w:ascii="Arial" w:eastAsia="Times New Roman" w:hAnsi="Arial" w:cs="Arial"/>
          <w:sz w:val="27"/>
          <w:szCs w:val="27"/>
          <w:lang w:eastAsia="el-GR"/>
        </w:rPr>
        <w:t xml:space="preserve"> και εργασίες</w:t>
      </w:r>
      <w:r w:rsidR="00A10B40" w:rsidRPr="009A6B2E">
        <w:rPr>
          <w:rFonts w:ascii="Arial" w:eastAsia="Times New Roman" w:hAnsi="Arial" w:cs="Arial"/>
          <w:sz w:val="27"/>
          <w:szCs w:val="27"/>
          <w:lang w:eastAsia="el-GR"/>
        </w:rPr>
        <w:t xml:space="preserve"> βάση των αρμοδιοτήτων ανά Διευθυντή</w:t>
      </w:r>
    </w:p>
    <w:p w:rsidR="007907F7" w:rsidRPr="0023342F" w:rsidRDefault="007907F7" w:rsidP="007907F7">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color w:val="000000" w:themeColor="text1"/>
          <w:sz w:val="27"/>
          <w:szCs w:val="27"/>
          <w:lang w:eastAsia="el-GR"/>
        </w:rPr>
        <w:t>(Παραδείγματα θα βρείτε στο βιβλίο στην ανάλυση του ρόλου σας).</w:t>
      </w:r>
    </w:p>
    <w:p w:rsidR="00B259C6" w:rsidRDefault="00A10B40"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ΓΕΝΙΚΟΣ ΔΙΕΥΘΥΝΤΗΣ:</w:t>
      </w:r>
      <w:r w:rsidRPr="0023342F">
        <w:rPr>
          <w:rFonts w:ascii="Arial" w:eastAsia="Times New Roman" w:hAnsi="Arial" w:cs="Arial"/>
          <w:color w:val="000000" w:themeColor="text1"/>
          <w:sz w:val="27"/>
          <w:szCs w:val="27"/>
          <w:lang w:eastAsia="el-GR"/>
        </w:rPr>
        <w:t xml:space="preserve"> </w:t>
      </w:r>
    </w:p>
    <w:p w:rsidR="00A10B40" w:rsidRPr="00C472D6" w:rsidRDefault="00A10B40" w:rsidP="007907F7">
      <w:pPr>
        <w:pStyle w:val="a4"/>
        <w:numPr>
          <w:ilvl w:val="0"/>
          <w:numId w:val="13"/>
        </w:numPr>
        <w:spacing w:after="360" w:line="240" w:lineRule="auto"/>
        <w:jc w:val="both"/>
        <w:rPr>
          <w:rFonts w:ascii="Arial" w:eastAsia="Times New Roman" w:hAnsi="Arial" w:cs="Arial"/>
          <w:color w:val="000000" w:themeColor="text1"/>
          <w:sz w:val="27"/>
          <w:szCs w:val="27"/>
          <w:lang w:eastAsia="el-GR"/>
        </w:rPr>
      </w:pPr>
      <w:r w:rsidRPr="00C472D6">
        <w:rPr>
          <w:rFonts w:ascii="Arial" w:eastAsia="Times New Roman" w:hAnsi="Arial" w:cs="Arial"/>
          <w:color w:val="000000" w:themeColor="text1"/>
          <w:sz w:val="27"/>
          <w:szCs w:val="27"/>
          <w:lang w:eastAsia="el-GR"/>
        </w:rPr>
        <w:t>Πληροφορίες για την πραγματική επιχείρηση (ιστορικά στοιχεία, στόχοι, παραγόμενο προϊόν).Οι πληροφορίες θα ληφθούν από την ιστοσελίδα αντίστοιχης επιχείρησης.</w:t>
      </w:r>
    </w:p>
    <w:p w:rsidR="00B259C6" w:rsidRPr="00C472D6" w:rsidRDefault="00B259C6" w:rsidP="007907F7">
      <w:pPr>
        <w:pStyle w:val="a4"/>
        <w:numPr>
          <w:ilvl w:val="0"/>
          <w:numId w:val="13"/>
        </w:numPr>
        <w:spacing w:after="360" w:line="240" w:lineRule="auto"/>
        <w:jc w:val="both"/>
        <w:rPr>
          <w:rFonts w:ascii="Arial" w:eastAsia="Times New Roman" w:hAnsi="Arial" w:cs="Arial"/>
          <w:color w:val="000000" w:themeColor="text1"/>
          <w:sz w:val="27"/>
          <w:szCs w:val="27"/>
          <w:lang w:eastAsia="el-GR"/>
        </w:rPr>
      </w:pPr>
      <w:r w:rsidRPr="00C472D6">
        <w:rPr>
          <w:rFonts w:ascii="Arial" w:eastAsia="Times New Roman" w:hAnsi="Arial" w:cs="Arial"/>
          <w:color w:val="000000" w:themeColor="text1"/>
          <w:sz w:val="27"/>
          <w:szCs w:val="27"/>
          <w:lang w:eastAsia="el-GR"/>
        </w:rPr>
        <w:t>Σύνθεση των επιμέρους εργασιών σε ενοποιημένο σύνολο (ηλεκτρονικό βιβλίο). Δημιουργία εξώφυλλου</w:t>
      </w:r>
      <w:r w:rsidR="00704B89">
        <w:rPr>
          <w:rFonts w:ascii="Arial" w:eastAsia="Times New Roman" w:hAnsi="Arial" w:cs="Arial"/>
          <w:color w:val="000000" w:themeColor="text1"/>
          <w:sz w:val="27"/>
          <w:szCs w:val="27"/>
          <w:lang w:eastAsia="el-GR"/>
        </w:rPr>
        <w:t xml:space="preserve"> (υπόδειγμα σελ. 90 σχ. βιβλίου)</w:t>
      </w:r>
      <w:r w:rsidRPr="00C472D6">
        <w:rPr>
          <w:rFonts w:ascii="Arial" w:eastAsia="Times New Roman" w:hAnsi="Arial" w:cs="Arial"/>
          <w:color w:val="000000" w:themeColor="text1"/>
          <w:sz w:val="27"/>
          <w:szCs w:val="27"/>
          <w:lang w:eastAsia="el-GR"/>
        </w:rPr>
        <w:t xml:space="preserve"> ,περιεχόμενα</w:t>
      </w:r>
    </w:p>
    <w:p w:rsidR="002E0237" w:rsidRDefault="00A10B40"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ΜΑΡΚΕΤΙΓΚ:</w:t>
      </w:r>
      <w:r w:rsidRPr="0023342F">
        <w:rPr>
          <w:rFonts w:ascii="Arial" w:eastAsia="Times New Roman" w:hAnsi="Arial" w:cs="Arial"/>
          <w:color w:val="000000" w:themeColor="text1"/>
          <w:sz w:val="27"/>
          <w:szCs w:val="27"/>
          <w:lang w:eastAsia="el-GR"/>
        </w:rPr>
        <w:t xml:space="preserve"> </w:t>
      </w:r>
    </w:p>
    <w:p w:rsidR="002E0237" w:rsidRDefault="00B259C6" w:rsidP="007907F7">
      <w:pPr>
        <w:pStyle w:val="a4"/>
        <w:numPr>
          <w:ilvl w:val="0"/>
          <w:numId w:val="14"/>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 xml:space="preserve">Πληροφορίες για τη </w:t>
      </w:r>
      <w:r w:rsidR="00E1383A" w:rsidRPr="00704B89">
        <w:rPr>
          <w:rFonts w:ascii="Arial" w:eastAsia="Times New Roman" w:hAnsi="Arial" w:cs="Arial"/>
          <w:color w:val="000000" w:themeColor="text1"/>
          <w:sz w:val="27"/>
          <w:szCs w:val="27"/>
          <w:lang w:eastAsia="el-GR"/>
        </w:rPr>
        <w:t xml:space="preserve">Διαφήμιση </w:t>
      </w:r>
      <w:r w:rsidRPr="00704B89">
        <w:rPr>
          <w:rFonts w:ascii="Arial" w:eastAsia="Times New Roman" w:hAnsi="Arial" w:cs="Arial"/>
          <w:color w:val="000000" w:themeColor="text1"/>
          <w:sz w:val="27"/>
          <w:szCs w:val="27"/>
          <w:lang w:eastAsia="el-GR"/>
        </w:rPr>
        <w:t>και τη σημασία της στην επιχείρηση. Ενδεικτικό κόστος διαφήμισης στα διάφορα μέσα.</w:t>
      </w:r>
    </w:p>
    <w:p w:rsidR="002E0237" w:rsidRPr="00704B89" w:rsidRDefault="002E0237" w:rsidP="007907F7">
      <w:pPr>
        <w:pStyle w:val="a4"/>
        <w:numPr>
          <w:ilvl w:val="0"/>
          <w:numId w:val="14"/>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 xml:space="preserve"> </w:t>
      </w:r>
      <w:r w:rsidR="00E1383A" w:rsidRPr="00704B89">
        <w:rPr>
          <w:rFonts w:ascii="Arial" w:eastAsia="Times New Roman" w:hAnsi="Arial" w:cs="Arial"/>
          <w:color w:val="000000" w:themeColor="text1"/>
          <w:sz w:val="27"/>
          <w:szCs w:val="27"/>
          <w:lang w:eastAsia="el-GR"/>
        </w:rPr>
        <w:t>Διαφημιστικό σποτ και σκίτσο</w:t>
      </w:r>
      <w:r w:rsidR="00A10B40" w:rsidRPr="00704B89">
        <w:rPr>
          <w:rFonts w:ascii="Arial" w:eastAsia="Times New Roman" w:hAnsi="Arial" w:cs="Arial"/>
          <w:color w:val="000000" w:themeColor="text1"/>
          <w:sz w:val="27"/>
          <w:szCs w:val="27"/>
          <w:lang w:eastAsia="el-GR"/>
        </w:rPr>
        <w:t xml:space="preserve"> </w:t>
      </w:r>
      <w:r w:rsidR="00E1383A" w:rsidRPr="00704B89">
        <w:rPr>
          <w:rFonts w:ascii="Arial" w:eastAsia="Times New Roman" w:hAnsi="Arial" w:cs="Arial"/>
          <w:color w:val="000000" w:themeColor="text1"/>
          <w:sz w:val="27"/>
          <w:szCs w:val="27"/>
          <w:lang w:eastAsia="el-GR"/>
        </w:rPr>
        <w:t>είτε φτιαγμέν</w:t>
      </w:r>
      <w:r w:rsidRPr="00704B89">
        <w:rPr>
          <w:rFonts w:ascii="Arial" w:eastAsia="Times New Roman" w:hAnsi="Arial" w:cs="Arial"/>
          <w:color w:val="000000" w:themeColor="text1"/>
          <w:sz w:val="27"/>
          <w:szCs w:val="27"/>
          <w:lang w:eastAsia="el-GR"/>
        </w:rPr>
        <w:t>ο στο χέρι είτε στον υπολογιστή</w:t>
      </w:r>
      <w:r w:rsidR="00E1383A" w:rsidRPr="00704B89">
        <w:rPr>
          <w:rFonts w:ascii="Arial" w:eastAsia="Times New Roman" w:hAnsi="Arial" w:cs="Arial"/>
          <w:color w:val="000000" w:themeColor="text1"/>
          <w:sz w:val="27"/>
          <w:szCs w:val="27"/>
          <w:lang w:eastAsia="el-GR"/>
        </w:rPr>
        <w:t xml:space="preserve">. </w:t>
      </w:r>
    </w:p>
    <w:p w:rsidR="00A10B40" w:rsidRPr="00704B89" w:rsidRDefault="00E1383A" w:rsidP="007907F7">
      <w:pPr>
        <w:pStyle w:val="a4"/>
        <w:numPr>
          <w:ilvl w:val="0"/>
          <w:numId w:val="14"/>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Ερωτηματολόγιο με θέμα την προώθηση του προϊόντος ή άλλο της επιλογής σας.</w:t>
      </w:r>
    </w:p>
    <w:p w:rsidR="002E0237" w:rsidRPr="0023342F" w:rsidRDefault="002E0237" w:rsidP="008D1054">
      <w:p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ΣΗΜΕΙΩΣΗ: Στις ομάδες που η αρμοδιότητα του μάρκετινγκ έχει ανατεθεί σε δύο μαθητές μετά από συμφωνία μεταξύ τους, ο καθένας θα επιλέξει και θα δουλέψει ένα από τα παραπάνω. Είτε το ερωτηματολόγιο είτε τη διαφήμιση. Στις ομάδες που ένας μαθητής έχει αναλάβει την αρμοδιότητα θα επιλέξει να δουλέψει ένα από τα δύο αντικείμενα.</w:t>
      </w:r>
    </w:p>
    <w:p w:rsidR="002E0237" w:rsidRDefault="00E1383A"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ΟΙΚΟΝΟΜΙΚΩΝ:</w:t>
      </w:r>
      <w:r w:rsidRPr="0023342F">
        <w:rPr>
          <w:rFonts w:ascii="Arial" w:eastAsia="Times New Roman" w:hAnsi="Arial" w:cs="Arial"/>
          <w:color w:val="000000" w:themeColor="text1"/>
          <w:sz w:val="27"/>
          <w:szCs w:val="27"/>
          <w:lang w:eastAsia="el-GR"/>
        </w:rPr>
        <w:t xml:space="preserve"> </w:t>
      </w:r>
    </w:p>
    <w:p w:rsidR="00E1383A" w:rsidRPr="00704B89" w:rsidRDefault="00E1383A" w:rsidP="007907F7">
      <w:pPr>
        <w:pStyle w:val="a4"/>
        <w:numPr>
          <w:ilvl w:val="0"/>
          <w:numId w:val="15"/>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Πληροφορίες για τις οικονομικές έννοιες οικονομία, προϋπολογισμός ισολογισμός. Παράδειγμα ισολογισμού πραγματικής επιχείρησης με τη δική σας, μέσα από ιστοσελίδα αντίστοιχης επιχείρησης.</w:t>
      </w:r>
    </w:p>
    <w:p w:rsidR="002E0237" w:rsidRPr="00704B89" w:rsidRDefault="002E0237" w:rsidP="007907F7">
      <w:pPr>
        <w:pStyle w:val="a4"/>
        <w:numPr>
          <w:ilvl w:val="0"/>
          <w:numId w:val="15"/>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Σύνταξη λίστας με τα έξοδα και τα έσοδα της επιχείρησή σας (όχι αριθμητικά, μόνο ονομαστικά π.χ. αγορά πρώτων υλών). Προτάσεις για την εξοικονόμηση χρημάτων στην επιχείρηση.</w:t>
      </w:r>
      <w:bookmarkStart w:id="1" w:name="_GoBack"/>
      <w:bookmarkEnd w:id="1"/>
    </w:p>
    <w:p w:rsidR="00704B89" w:rsidRDefault="00B42EEF"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ΣΧΕΔΙΑΣΗΣ ΠΡΟΙΟΝΤΩΝ:</w:t>
      </w:r>
      <w:r w:rsidRPr="0023342F">
        <w:rPr>
          <w:rFonts w:ascii="Arial" w:eastAsia="Times New Roman" w:hAnsi="Arial" w:cs="Arial"/>
          <w:color w:val="000000" w:themeColor="text1"/>
          <w:sz w:val="27"/>
          <w:szCs w:val="27"/>
          <w:lang w:eastAsia="el-GR"/>
        </w:rPr>
        <w:t xml:space="preserve"> </w:t>
      </w:r>
    </w:p>
    <w:p w:rsidR="00B42EEF" w:rsidRDefault="00B42EEF" w:rsidP="007907F7">
      <w:pPr>
        <w:pStyle w:val="a4"/>
        <w:numPr>
          <w:ilvl w:val="0"/>
          <w:numId w:val="16"/>
        </w:numPr>
        <w:spacing w:after="360" w:line="240" w:lineRule="auto"/>
        <w:jc w:val="both"/>
        <w:rPr>
          <w:rFonts w:ascii="Arial" w:eastAsia="Times New Roman" w:hAnsi="Arial" w:cs="Arial"/>
          <w:color w:val="000000" w:themeColor="text1"/>
          <w:sz w:val="27"/>
          <w:szCs w:val="27"/>
          <w:lang w:eastAsia="el-GR"/>
        </w:rPr>
      </w:pPr>
      <w:r w:rsidRPr="00704B89">
        <w:rPr>
          <w:rFonts w:ascii="Arial" w:eastAsia="Times New Roman" w:hAnsi="Arial" w:cs="Arial"/>
          <w:color w:val="000000" w:themeColor="text1"/>
          <w:sz w:val="27"/>
          <w:szCs w:val="27"/>
          <w:lang w:eastAsia="el-GR"/>
        </w:rPr>
        <w:t xml:space="preserve">Πληροφορίες για τη συσκευασία των προϊόντων (σε σχέση με το </w:t>
      </w:r>
      <w:r w:rsidR="009962A2" w:rsidRPr="00704B89">
        <w:rPr>
          <w:rFonts w:ascii="Arial" w:eastAsia="Times New Roman" w:hAnsi="Arial" w:cs="Arial"/>
          <w:color w:val="000000" w:themeColor="text1"/>
          <w:sz w:val="27"/>
          <w:szCs w:val="27"/>
          <w:lang w:eastAsia="el-GR"/>
        </w:rPr>
        <w:t>περιβάλλο</w:t>
      </w:r>
      <w:r w:rsidRPr="00704B89">
        <w:rPr>
          <w:rFonts w:ascii="Arial" w:eastAsia="Times New Roman" w:hAnsi="Arial" w:cs="Arial"/>
          <w:color w:val="000000" w:themeColor="text1"/>
          <w:sz w:val="27"/>
          <w:szCs w:val="27"/>
          <w:lang w:eastAsia="el-GR"/>
        </w:rPr>
        <w:t>ν, τη λειτουργικότητα, την απήχηση που έχει στον καταναλωτή</w:t>
      </w:r>
      <w:r w:rsidR="009962A2" w:rsidRPr="00704B89">
        <w:rPr>
          <w:rFonts w:ascii="Arial" w:eastAsia="Times New Roman" w:hAnsi="Arial" w:cs="Arial"/>
          <w:color w:val="000000" w:themeColor="text1"/>
          <w:sz w:val="27"/>
          <w:szCs w:val="27"/>
          <w:lang w:eastAsia="el-GR"/>
        </w:rPr>
        <w:t>) είτε πρόκειται για παραγόμενο προϊόν ,είτε για διαφημιστικό έντυπο σε επιχείρηση παροχής υπηρεσιών.</w:t>
      </w:r>
    </w:p>
    <w:p w:rsidR="007B57D2" w:rsidRPr="00704B89" w:rsidRDefault="007B57D2" w:rsidP="007907F7">
      <w:pPr>
        <w:pStyle w:val="a4"/>
        <w:numPr>
          <w:ilvl w:val="0"/>
          <w:numId w:val="16"/>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Σχεδίαση ενός προϊόντος ή εντύπου εάν πρόκειται για παροχή υπηρεσιών</w:t>
      </w:r>
    </w:p>
    <w:p w:rsidR="007B57D2" w:rsidRDefault="009962A2"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ΕΡΕΥΝΑΣ ΚΑΙ ΑΝΑΠΤΥΞΗΣ:</w:t>
      </w:r>
      <w:r w:rsidRPr="0023342F">
        <w:rPr>
          <w:rFonts w:ascii="Arial" w:eastAsia="Times New Roman" w:hAnsi="Arial" w:cs="Arial"/>
          <w:color w:val="000000" w:themeColor="text1"/>
          <w:sz w:val="27"/>
          <w:szCs w:val="27"/>
          <w:lang w:eastAsia="el-GR"/>
        </w:rPr>
        <w:t xml:space="preserve"> </w:t>
      </w:r>
    </w:p>
    <w:p w:rsidR="009962A2" w:rsidRDefault="009962A2" w:rsidP="007907F7">
      <w:pPr>
        <w:pStyle w:val="a4"/>
        <w:numPr>
          <w:ilvl w:val="0"/>
          <w:numId w:val="17"/>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Πληροφορίες για την έννοια της έρευνας στην επιστήμη και την τεχνολογία.</w:t>
      </w:r>
    </w:p>
    <w:p w:rsidR="007B57D2" w:rsidRPr="007B57D2" w:rsidRDefault="007B57D2" w:rsidP="007907F7">
      <w:pPr>
        <w:pStyle w:val="a4"/>
        <w:numPr>
          <w:ilvl w:val="0"/>
          <w:numId w:val="17"/>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 xml:space="preserve">Προτάσεις για τη βελτίωση των παραγομένων προϊόντων (σχήμα, υλικά </w:t>
      </w:r>
      <w:proofErr w:type="spellStart"/>
      <w:r>
        <w:rPr>
          <w:rFonts w:ascii="Arial" w:eastAsia="Times New Roman" w:hAnsi="Arial" w:cs="Arial"/>
          <w:color w:val="000000" w:themeColor="text1"/>
          <w:sz w:val="27"/>
          <w:szCs w:val="27"/>
          <w:lang w:eastAsia="el-GR"/>
        </w:rPr>
        <w:t>κά</w:t>
      </w:r>
      <w:proofErr w:type="spellEnd"/>
      <w:r>
        <w:rPr>
          <w:rFonts w:ascii="Arial" w:eastAsia="Times New Roman" w:hAnsi="Arial" w:cs="Arial"/>
          <w:color w:val="000000" w:themeColor="text1"/>
          <w:sz w:val="27"/>
          <w:szCs w:val="27"/>
          <w:lang w:eastAsia="el-GR"/>
        </w:rPr>
        <w:t xml:space="preserve"> κατασκευής, ιδιότητες </w:t>
      </w:r>
      <w:proofErr w:type="spellStart"/>
      <w:r>
        <w:rPr>
          <w:rFonts w:ascii="Arial" w:eastAsia="Times New Roman" w:hAnsi="Arial" w:cs="Arial"/>
          <w:color w:val="000000" w:themeColor="text1"/>
          <w:sz w:val="27"/>
          <w:szCs w:val="27"/>
          <w:lang w:eastAsia="el-GR"/>
        </w:rPr>
        <w:t>κ.α</w:t>
      </w:r>
      <w:proofErr w:type="spellEnd"/>
      <w:r>
        <w:rPr>
          <w:rFonts w:ascii="Arial" w:eastAsia="Times New Roman" w:hAnsi="Arial" w:cs="Arial"/>
          <w:color w:val="000000" w:themeColor="text1"/>
          <w:sz w:val="27"/>
          <w:szCs w:val="27"/>
          <w:lang w:eastAsia="el-GR"/>
        </w:rPr>
        <w:t>)</w:t>
      </w:r>
    </w:p>
    <w:p w:rsidR="007B57D2" w:rsidRDefault="009962A2"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ΠΡΟΣΩΠΙΚΟΥ:</w:t>
      </w:r>
      <w:r w:rsidRPr="0023342F">
        <w:rPr>
          <w:rFonts w:ascii="Arial" w:eastAsia="Times New Roman" w:hAnsi="Arial" w:cs="Arial"/>
          <w:color w:val="000000" w:themeColor="text1"/>
          <w:sz w:val="27"/>
          <w:szCs w:val="27"/>
          <w:lang w:eastAsia="el-GR"/>
        </w:rPr>
        <w:t xml:space="preserve"> </w:t>
      </w:r>
    </w:p>
    <w:p w:rsidR="007B57D2" w:rsidRDefault="009962A2" w:rsidP="007907F7">
      <w:pPr>
        <w:pStyle w:val="a4"/>
        <w:numPr>
          <w:ilvl w:val="0"/>
          <w:numId w:val="18"/>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 xml:space="preserve">Δημιουργία οργανογράμματος (σελ. 22 του βιβλίου) ,εμπλουτισμένο με τα ονόματα των μελών της ομάδας στην αντίστοιχη αρμοδιότητα. Στο πάνω μέρος του οργανογράμματος ευδιάκριτο θα είναι το όνομα της επιχείρησης. </w:t>
      </w:r>
    </w:p>
    <w:p w:rsidR="009962A2" w:rsidRPr="007B57D2" w:rsidRDefault="009051C3" w:rsidP="007907F7">
      <w:pPr>
        <w:pStyle w:val="a4"/>
        <w:numPr>
          <w:ilvl w:val="0"/>
          <w:numId w:val="18"/>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Δημιουργία αγγελίας πρόσληψης προσωπικού (σελ. 54 του βιβλίου).</w:t>
      </w:r>
    </w:p>
    <w:p w:rsidR="007B57D2" w:rsidRDefault="009051C3"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ΠΡΟΜΗΘΕΙΩΝ:</w:t>
      </w:r>
      <w:r w:rsidRPr="0023342F">
        <w:rPr>
          <w:rFonts w:ascii="Arial" w:eastAsia="Times New Roman" w:hAnsi="Arial" w:cs="Arial"/>
          <w:color w:val="000000" w:themeColor="text1"/>
          <w:sz w:val="27"/>
          <w:szCs w:val="27"/>
          <w:lang w:eastAsia="el-GR"/>
        </w:rPr>
        <w:t xml:space="preserve"> </w:t>
      </w:r>
    </w:p>
    <w:p w:rsidR="007B57D2" w:rsidRDefault="009051C3" w:rsidP="007907F7">
      <w:pPr>
        <w:pStyle w:val="a4"/>
        <w:numPr>
          <w:ilvl w:val="0"/>
          <w:numId w:val="19"/>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 xml:space="preserve">Πληροφορίες για την κύρια «πρώτη ύλη» που χρησιμοποιεί η επιχείρηση. </w:t>
      </w:r>
    </w:p>
    <w:p w:rsidR="009051C3" w:rsidRPr="007B57D2" w:rsidRDefault="00137AD3" w:rsidP="007907F7">
      <w:pPr>
        <w:pStyle w:val="a4"/>
        <w:numPr>
          <w:ilvl w:val="0"/>
          <w:numId w:val="19"/>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Η σημασία των προμηθειών στην παραγωγή (Ελληνικό Ινστιτούτο Προμηθειών).</w:t>
      </w:r>
    </w:p>
    <w:p w:rsidR="007B57D2" w:rsidRDefault="00137AD3"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ΕΚΠΑΙΔΕΥΣΗΣ:</w:t>
      </w:r>
      <w:r w:rsidRPr="0023342F">
        <w:rPr>
          <w:rFonts w:ascii="Arial" w:eastAsia="Times New Roman" w:hAnsi="Arial" w:cs="Arial"/>
          <w:color w:val="000000" w:themeColor="text1"/>
          <w:sz w:val="27"/>
          <w:szCs w:val="27"/>
          <w:lang w:eastAsia="el-GR"/>
        </w:rPr>
        <w:t xml:space="preserve"> </w:t>
      </w:r>
    </w:p>
    <w:p w:rsidR="00137AD3" w:rsidRDefault="00137AD3" w:rsidP="007907F7">
      <w:pPr>
        <w:pStyle w:val="a4"/>
        <w:numPr>
          <w:ilvl w:val="0"/>
          <w:numId w:val="24"/>
        </w:numPr>
        <w:spacing w:after="360" w:line="240" w:lineRule="auto"/>
        <w:jc w:val="both"/>
        <w:rPr>
          <w:rFonts w:ascii="Arial" w:eastAsia="Times New Roman" w:hAnsi="Arial" w:cs="Arial"/>
          <w:color w:val="000000" w:themeColor="text1"/>
          <w:sz w:val="27"/>
          <w:szCs w:val="27"/>
          <w:lang w:eastAsia="el-GR"/>
        </w:rPr>
      </w:pPr>
      <w:r w:rsidRPr="007B57D2">
        <w:rPr>
          <w:rFonts w:ascii="Arial" w:eastAsia="Times New Roman" w:hAnsi="Arial" w:cs="Arial"/>
          <w:color w:val="000000" w:themeColor="text1"/>
          <w:sz w:val="27"/>
          <w:szCs w:val="27"/>
          <w:lang w:eastAsia="el-GR"/>
        </w:rPr>
        <w:t>Πληροφορίες για την «Διά βίου εκπαίδευση».</w:t>
      </w:r>
    </w:p>
    <w:p w:rsidR="007B57D2" w:rsidRPr="007B57D2" w:rsidRDefault="007B57D2" w:rsidP="007907F7">
      <w:pPr>
        <w:pStyle w:val="a4"/>
        <w:numPr>
          <w:ilvl w:val="0"/>
          <w:numId w:val="24"/>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 xml:space="preserve">Προτάσεις </w:t>
      </w:r>
      <w:r w:rsidR="008613D7">
        <w:rPr>
          <w:rFonts w:ascii="Arial" w:eastAsia="Times New Roman" w:hAnsi="Arial" w:cs="Arial"/>
          <w:color w:val="000000" w:themeColor="text1"/>
          <w:sz w:val="27"/>
          <w:szCs w:val="27"/>
          <w:lang w:eastAsia="el-GR"/>
        </w:rPr>
        <w:t>θεματικών ενοτήτων για την εκπαίδευση – κατάρτιση του προσωπικού της επιχείρησης σας.</w:t>
      </w:r>
    </w:p>
    <w:p w:rsidR="008613D7" w:rsidRDefault="00137AD3"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ΠΟΙΟΤΙΚΟΥ ΕΛΕΓΧΟΥ:</w:t>
      </w:r>
      <w:r w:rsidRPr="0023342F">
        <w:rPr>
          <w:rFonts w:ascii="Arial" w:eastAsia="Times New Roman" w:hAnsi="Arial" w:cs="Arial"/>
          <w:color w:val="000000" w:themeColor="text1"/>
          <w:sz w:val="27"/>
          <w:szCs w:val="27"/>
          <w:lang w:eastAsia="el-GR"/>
        </w:rPr>
        <w:t xml:space="preserve"> </w:t>
      </w:r>
    </w:p>
    <w:p w:rsidR="00137AD3" w:rsidRDefault="00137AD3" w:rsidP="007907F7">
      <w:pPr>
        <w:pStyle w:val="a4"/>
        <w:numPr>
          <w:ilvl w:val="0"/>
          <w:numId w:val="23"/>
        </w:numPr>
        <w:spacing w:after="360" w:line="240" w:lineRule="auto"/>
        <w:jc w:val="both"/>
        <w:rPr>
          <w:rFonts w:ascii="Arial" w:eastAsia="Times New Roman" w:hAnsi="Arial" w:cs="Arial"/>
          <w:color w:val="000000" w:themeColor="text1"/>
          <w:sz w:val="27"/>
          <w:szCs w:val="27"/>
          <w:lang w:eastAsia="el-GR"/>
        </w:rPr>
      </w:pPr>
      <w:r w:rsidRPr="008613D7">
        <w:rPr>
          <w:rFonts w:ascii="Arial" w:eastAsia="Times New Roman" w:hAnsi="Arial" w:cs="Arial"/>
          <w:color w:val="000000" w:themeColor="text1"/>
          <w:sz w:val="27"/>
          <w:szCs w:val="27"/>
          <w:lang w:eastAsia="el-GR"/>
        </w:rPr>
        <w:t>Πληροφορίες για</w:t>
      </w:r>
      <w:r w:rsidR="007B5FD8" w:rsidRPr="008613D7">
        <w:rPr>
          <w:rFonts w:ascii="Arial" w:eastAsia="Times New Roman" w:hAnsi="Arial" w:cs="Arial"/>
          <w:color w:val="000000" w:themeColor="text1"/>
          <w:sz w:val="27"/>
          <w:szCs w:val="27"/>
          <w:lang w:eastAsia="el-GR"/>
        </w:rPr>
        <w:t xml:space="preserve"> πιστοποίηση προϊόντων </w:t>
      </w:r>
      <w:r w:rsidRPr="008613D7">
        <w:rPr>
          <w:rFonts w:ascii="Arial" w:eastAsia="Times New Roman" w:hAnsi="Arial" w:cs="Arial"/>
          <w:color w:val="000000" w:themeColor="text1"/>
          <w:sz w:val="27"/>
          <w:szCs w:val="27"/>
          <w:lang w:eastAsia="el-GR"/>
        </w:rPr>
        <w:t xml:space="preserve"> « ι</w:t>
      </w:r>
      <w:r w:rsidRPr="008613D7">
        <w:rPr>
          <w:rFonts w:ascii="Arial" w:eastAsia="Times New Roman" w:hAnsi="Arial" w:cs="Arial"/>
          <w:color w:val="000000" w:themeColor="text1"/>
          <w:sz w:val="27"/>
          <w:szCs w:val="27"/>
          <w:lang w:val="en-US" w:eastAsia="el-GR"/>
        </w:rPr>
        <w:t>so</w:t>
      </w:r>
      <w:r w:rsidRPr="008613D7">
        <w:rPr>
          <w:rFonts w:ascii="Arial" w:eastAsia="Times New Roman" w:hAnsi="Arial" w:cs="Arial"/>
          <w:color w:val="000000" w:themeColor="text1"/>
          <w:sz w:val="27"/>
          <w:szCs w:val="27"/>
          <w:lang w:eastAsia="el-GR"/>
        </w:rPr>
        <w:t xml:space="preserve"> »</w:t>
      </w:r>
      <w:r w:rsidR="007B5FD8" w:rsidRPr="008613D7">
        <w:rPr>
          <w:rFonts w:ascii="Arial" w:eastAsia="Times New Roman" w:hAnsi="Arial" w:cs="Arial"/>
          <w:color w:val="000000" w:themeColor="text1"/>
          <w:sz w:val="27"/>
          <w:szCs w:val="27"/>
          <w:lang w:eastAsia="el-GR"/>
        </w:rPr>
        <w:t>. (Ελληνικός Οργανισμός Τυποποίησης).</w:t>
      </w:r>
    </w:p>
    <w:p w:rsidR="008613D7" w:rsidRPr="008613D7" w:rsidRDefault="008613D7" w:rsidP="007907F7">
      <w:pPr>
        <w:pStyle w:val="a4"/>
        <w:numPr>
          <w:ilvl w:val="0"/>
          <w:numId w:val="23"/>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Καθορισμός σημείων ποιοτικού ελέγχου των προϊόντων.</w:t>
      </w:r>
    </w:p>
    <w:p w:rsidR="008613D7" w:rsidRDefault="007B5FD8" w:rsidP="008D1054">
      <w:pPr>
        <w:spacing w:after="360" w:line="240" w:lineRule="auto"/>
        <w:jc w:val="both"/>
        <w:rPr>
          <w:rFonts w:ascii="Arial" w:eastAsia="Times New Roman" w:hAnsi="Arial" w:cs="Arial"/>
          <w:color w:val="000000" w:themeColor="text1"/>
          <w:sz w:val="27"/>
          <w:szCs w:val="27"/>
          <w:lang w:eastAsia="el-GR"/>
        </w:rPr>
      </w:pPr>
      <w:r w:rsidRPr="0023342F">
        <w:rPr>
          <w:rFonts w:ascii="Arial" w:eastAsia="Times New Roman" w:hAnsi="Arial" w:cs="Arial"/>
          <w:b/>
          <w:color w:val="000000" w:themeColor="text1"/>
          <w:sz w:val="27"/>
          <w:szCs w:val="27"/>
          <w:lang w:eastAsia="el-GR"/>
        </w:rPr>
        <w:t>ΔΙΕΥΘΥΝΤΗΣ ΑΣΦΑΛΕΙΑΣ ΚΑΙ ΥΓΕΙΙΝΗΣ:</w:t>
      </w:r>
      <w:r w:rsidRPr="0023342F">
        <w:rPr>
          <w:rFonts w:ascii="Arial" w:eastAsia="Times New Roman" w:hAnsi="Arial" w:cs="Arial"/>
          <w:color w:val="000000" w:themeColor="text1"/>
          <w:sz w:val="27"/>
          <w:szCs w:val="27"/>
          <w:lang w:eastAsia="el-GR"/>
        </w:rPr>
        <w:t xml:space="preserve"> </w:t>
      </w:r>
    </w:p>
    <w:p w:rsidR="008613D7" w:rsidRDefault="007B5FD8" w:rsidP="007907F7">
      <w:pPr>
        <w:pStyle w:val="a4"/>
        <w:numPr>
          <w:ilvl w:val="0"/>
          <w:numId w:val="22"/>
        </w:numPr>
        <w:spacing w:after="360" w:line="240" w:lineRule="auto"/>
        <w:jc w:val="both"/>
        <w:rPr>
          <w:rFonts w:ascii="Arial" w:eastAsia="Times New Roman" w:hAnsi="Arial" w:cs="Arial"/>
          <w:color w:val="000000" w:themeColor="text1"/>
          <w:sz w:val="27"/>
          <w:szCs w:val="27"/>
          <w:lang w:eastAsia="el-GR"/>
        </w:rPr>
      </w:pPr>
      <w:r w:rsidRPr="008613D7">
        <w:rPr>
          <w:rFonts w:ascii="Arial" w:eastAsia="Times New Roman" w:hAnsi="Arial" w:cs="Arial"/>
          <w:color w:val="000000" w:themeColor="text1"/>
          <w:sz w:val="27"/>
          <w:szCs w:val="27"/>
          <w:lang w:eastAsia="el-GR"/>
        </w:rPr>
        <w:t>Πληροφορίες για την ασφάλεια στο χώρο της εργασίας.</w:t>
      </w:r>
    </w:p>
    <w:p w:rsidR="007B5FD8" w:rsidRDefault="007B5FD8" w:rsidP="007907F7">
      <w:pPr>
        <w:pStyle w:val="a4"/>
        <w:numPr>
          <w:ilvl w:val="0"/>
          <w:numId w:val="22"/>
        </w:numPr>
        <w:spacing w:after="360" w:line="240" w:lineRule="auto"/>
        <w:jc w:val="both"/>
        <w:rPr>
          <w:rFonts w:ascii="Arial" w:eastAsia="Times New Roman" w:hAnsi="Arial" w:cs="Arial"/>
          <w:color w:val="000000" w:themeColor="text1"/>
          <w:sz w:val="27"/>
          <w:szCs w:val="27"/>
          <w:lang w:eastAsia="el-GR"/>
        </w:rPr>
      </w:pPr>
      <w:r w:rsidRPr="008613D7">
        <w:rPr>
          <w:rFonts w:ascii="Arial" w:eastAsia="Times New Roman" w:hAnsi="Arial" w:cs="Arial"/>
          <w:color w:val="000000" w:themeColor="text1"/>
          <w:sz w:val="27"/>
          <w:szCs w:val="27"/>
          <w:lang w:eastAsia="el-GR"/>
        </w:rPr>
        <w:t xml:space="preserve"> Εργατικό ατύχημα. (Υγεία και ασφάλεια στην εργασία, υπουργείο εργασίας)</w:t>
      </w:r>
    </w:p>
    <w:p w:rsidR="008613D7" w:rsidRPr="008613D7" w:rsidRDefault="008613D7" w:rsidP="007907F7">
      <w:pPr>
        <w:pStyle w:val="a4"/>
        <w:numPr>
          <w:ilvl w:val="0"/>
          <w:numId w:val="22"/>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Παρουσίαση σημάτων ασφάλειας στην επιχείρηση (π.χ. έξοδος κινδύνου, σταθμός πυρόσβεσης κ.α.)</w:t>
      </w:r>
    </w:p>
    <w:p w:rsidR="008613D7" w:rsidRDefault="0023342F" w:rsidP="008D1054">
      <w:pPr>
        <w:spacing w:after="360" w:line="240" w:lineRule="auto"/>
        <w:jc w:val="both"/>
        <w:rPr>
          <w:rFonts w:ascii="Arial" w:eastAsia="Times New Roman" w:hAnsi="Arial" w:cs="Arial"/>
          <w:b/>
          <w:color w:val="000000" w:themeColor="text1"/>
          <w:sz w:val="27"/>
          <w:szCs w:val="27"/>
          <w:lang w:eastAsia="el-GR"/>
        </w:rPr>
      </w:pPr>
      <w:r>
        <w:rPr>
          <w:rFonts w:ascii="Arial" w:eastAsia="Times New Roman" w:hAnsi="Arial" w:cs="Arial"/>
          <w:b/>
          <w:color w:val="000000" w:themeColor="text1"/>
          <w:sz w:val="27"/>
          <w:szCs w:val="27"/>
          <w:lang w:eastAsia="el-GR"/>
        </w:rPr>
        <w:t xml:space="preserve">ΔΙΕΥΘΥΝΤΗΣ ΔΗΜΟΣΙΩΝ ΣΧΕΣΕΩΝ: </w:t>
      </w:r>
    </w:p>
    <w:p w:rsidR="0023342F" w:rsidRDefault="0023342F" w:rsidP="007907F7">
      <w:pPr>
        <w:pStyle w:val="a4"/>
        <w:numPr>
          <w:ilvl w:val="0"/>
          <w:numId w:val="21"/>
        </w:numPr>
        <w:spacing w:after="360" w:line="240" w:lineRule="auto"/>
        <w:jc w:val="both"/>
        <w:rPr>
          <w:rFonts w:ascii="Arial" w:eastAsia="Times New Roman" w:hAnsi="Arial" w:cs="Arial"/>
          <w:color w:val="000000" w:themeColor="text1"/>
          <w:sz w:val="27"/>
          <w:szCs w:val="27"/>
          <w:lang w:eastAsia="el-GR"/>
        </w:rPr>
      </w:pPr>
      <w:r w:rsidRPr="008613D7">
        <w:rPr>
          <w:rFonts w:ascii="Arial" w:eastAsia="Times New Roman" w:hAnsi="Arial" w:cs="Arial"/>
          <w:color w:val="000000" w:themeColor="text1"/>
          <w:sz w:val="27"/>
          <w:szCs w:val="27"/>
          <w:lang w:eastAsia="el-GR"/>
        </w:rPr>
        <w:t>Πληροφορίες για τις δημόσιες σχέσεις και τη σημασία τους στην επιχείρηση.</w:t>
      </w:r>
    </w:p>
    <w:p w:rsidR="008613D7" w:rsidRPr="008613D7" w:rsidRDefault="008613D7" w:rsidP="007907F7">
      <w:pPr>
        <w:pStyle w:val="a4"/>
        <w:numPr>
          <w:ilvl w:val="0"/>
          <w:numId w:val="21"/>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Προτάσεις –ιδέες για την προβολή της επιχείρησή σας (θυμηθείτε, όχι διαφήμιση αλλά πρακτικές για την καλή εικόνα της επιχείρησης)</w:t>
      </w:r>
    </w:p>
    <w:p w:rsidR="00F41C81" w:rsidRDefault="0023342F" w:rsidP="008D1054">
      <w:pPr>
        <w:spacing w:after="360" w:line="240" w:lineRule="auto"/>
        <w:jc w:val="both"/>
        <w:rPr>
          <w:rFonts w:ascii="Arial" w:eastAsia="Times New Roman" w:hAnsi="Arial" w:cs="Arial"/>
          <w:b/>
          <w:color w:val="000000" w:themeColor="text1"/>
          <w:sz w:val="27"/>
          <w:szCs w:val="27"/>
          <w:lang w:eastAsia="el-GR"/>
        </w:rPr>
      </w:pPr>
      <w:r>
        <w:rPr>
          <w:rFonts w:ascii="Arial" w:eastAsia="Times New Roman" w:hAnsi="Arial" w:cs="Arial"/>
          <w:b/>
          <w:color w:val="000000" w:themeColor="text1"/>
          <w:sz w:val="27"/>
          <w:szCs w:val="27"/>
          <w:lang w:eastAsia="el-GR"/>
        </w:rPr>
        <w:t>ΔΙΕΥΘΥΝΤΗΣ ΠΛΗΡΟΦΟΡΙΑΚΩΝ ΣΥΣΤΗΜΑΤΩΝ</w:t>
      </w:r>
      <w:r w:rsidR="00B259C6">
        <w:rPr>
          <w:rFonts w:ascii="Arial" w:eastAsia="Times New Roman" w:hAnsi="Arial" w:cs="Arial"/>
          <w:b/>
          <w:color w:val="000000" w:themeColor="text1"/>
          <w:sz w:val="27"/>
          <w:szCs w:val="27"/>
          <w:lang w:eastAsia="el-GR"/>
        </w:rPr>
        <w:t xml:space="preserve">: </w:t>
      </w:r>
    </w:p>
    <w:p w:rsidR="0023342F" w:rsidRDefault="00B259C6" w:rsidP="007907F7">
      <w:pPr>
        <w:pStyle w:val="a4"/>
        <w:numPr>
          <w:ilvl w:val="0"/>
          <w:numId w:val="20"/>
        </w:numPr>
        <w:spacing w:after="360" w:line="240" w:lineRule="auto"/>
        <w:jc w:val="both"/>
        <w:rPr>
          <w:rFonts w:ascii="Arial" w:eastAsia="Times New Roman" w:hAnsi="Arial" w:cs="Arial"/>
          <w:color w:val="000000" w:themeColor="text1"/>
          <w:sz w:val="27"/>
          <w:szCs w:val="27"/>
          <w:lang w:eastAsia="el-GR"/>
        </w:rPr>
      </w:pPr>
      <w:r w:rsidRPr="00F41C81">
        <w:rPr>
          <w:rFonts w:ascii="Arial" w:eastAsia="Times New Roman" w:hAnsi="Arial" w:cs="Arial"/>
          <w:color w:val="000000" w:themeColor="text1"/>
          <w:sz w:val="27"/>
          <w:szCs w:val="27"/>
          <w:lang w:eastAsia="el-GR"/>
        </w:rPr>
        <w:t>Τι είναι τα πληροφοριακά συστήματα και ποια η χρήση τους στη σύγχρονη επιχείρηση</w:t>
      </w:r>
      <w:r w:rsidR="00F41C81">
        <w:rPr>
          <w:rFonts w:ascii="Arial" w:eastAsia="Times New Roman" w:hAnsi="Arial" w:cs="Arial"/>
          <w:color w:val="000000" w:themeColor="text1"/>
          <w:sz w:val="27"/>
          <w:szCs w:val="27"/>
          <w:lang w:eastAsia="el-GR"/>
        </w:rPr>
        <w:t>.</w:t>
      </w:r>
    </w:p>
    <w:p w:rsidR="00F41C81" w:rsidRDefault="00F41C81" w:rsidP="007907F7">
      <w:pPr>
        <w:pStyle w:val="a4"/>
        <w:numPr>
          <w:ilvl w:val="0"/>
          <w:numId w:val="20"/>
        </w:numPr>
        <w:spacing w:after="360" w:line="240" w:lineRule="auto"/>
        <w:jc w:val="both"/>
        <w:rPr>
          <w:rFonts w:ascii="Arial" w:eastAsia="Times New Roman" w:hAnsi="Arial" w:cs="Arial"/>
          <w:color w:val="000000" w:themeColor="text1"/>
          <w:sz w:val="27"/>
          <w:szCs w:val="27"/>
          <w:lang w:eastAsia="el-GR"/>
        </w:rPr>
      </w:pPr>
      <w:r>
        <w:rPr>
          <w:rFonts w:ascii="Arial" w:eastAsia="Times New Roman" w:hAnsi="Arial" w:cs="Arial"/>
          <w:color w:val="000000" w:themeColor="text1"/>
          <w:sz w:val="27"/>
          <w:szCs w:val="27"/>
          <w:lang w:eastAsia="el-GR"/>
        </w:rPr>
        <w:t>Δημιουργεί τα καρτελάκια των διευθυντών σύμφωνα με το υπόδειγμα του βιβλίου σελ. 74. Η εκτύπωση και πλαστικοποίηση θα γίνει στο σχολείο.</w:t>
      </w:r>
    </w:p>
    <w:p w:rsidR="00A5314F" w:rsidRPr="00F41C81" w:rsidRDefault="00A5314F" w:rsidP="007907F7">
      <w:pPr>
        <w:pStyle w:val="a4"/>
        <w:numPr>
          <w:ilvl w:val="0"/>
          <w:numId w:val="20"/>
        </w:numPr>
        <w:spacing w:after="360" w:line="240" w:lineRule="auto"/>
        <w:jc w:val="both"/>
        <w:rPr>
          <w:rFonts w:ascii="Arial" w:eastAsia="Times New Roman" w:hAnsi="Arial" w:cs="Arial"/>
          <w:color w:val="000000" w:themeColor="text1"/>
          <w:sz w:val="27"/>
          <w:szCs w:val="27"/>
          <w:lang w:eastAsia="el-GR"/>
        </w:rPr>
      </w:pPr>
    </w:p>
    <w:p w:rsidR="00F41C81" w:rsidRPr="00A5314F" w:rsidRDefault="00A5314F" w:rsidP="008D1054">
      <w:pPr>
        <w:spacing w:after="360" w:line="240" w:lineRule="auto"/>
        <w:jc w:val="both"/>
        <w:rPr>
          <w:rFonts w:eastAsia="Times New Roman" w:cstheme="minorHAnsi"/>
          <w:b/>
          <w:color w:val="000000" w:themeColor="text1"/>
          <w:sz w:val="27"/>
          <w:szCs w:val="27"/>
          <w:lang w:eastAsia="el-GR"/>
        </w:rPr>
      </w:pPr>
      <w:r w:rsidRPr="00A5314F">
        <w:rPr>
          <w:rFonts w:eastAsia="Times New Roman" w:cstheme="minorHAnsi"/>
          <w:b/>
          <w:color w:val="000000" w:themeColor="text1"/>
          <w:sz w:val="27"/>
          <w:szCs w:val="27"/>
          <w:lang w:eastAsia="el-GR"/>
        </w:rPr>
        <w:t>ΟΔΗΓΙΕΣ – ΥΠΟΔΕΙΓΜΑ ΕΡΓΑΣΙΑΣ</w:t>
      </w:r>
    </w:p>
    <w:p w:rsidR="007309BF" w:rsidRDefault="007309BF">
      <w:bookmarkStart w:id="2" w:name="_Toc378772716"/>
      <w:bookmarkStart w:id="3" w:name="_Toc377411528"/>
      <w:bookmarkEnd w:id="2"/>
      <w:bookmarkEnd w:id="3"/>
      <w:r>
        <w:t xml:space="preserve">Η ΓΡΑΜΜΑΤΟΣΕΙΡΑ </w:t>
      </w:r>
      <w:r w:rsidR="00BA141F">
        <w:t xml:space="preserve">ΣΤΗΝ ΟΠΟΙΑ </w:t>
      </w:r>
      <w:r>
        <w:t>ΘΑ</w:t>
      </w:r>
      <w:r w:rsidR="00BA141F">
        <w:t xml:space="preserve"> ΓΡΑΨΕΤΕ ΤΗΝ ΕΡΓΑΣΙΑ ΚΑΛΟ ΘΑ ΗΤΑΝ ΝΑ  </w:t>
      </w:r>
      <w:r>
        <w:t xml:space="preserve"> ΕΙΝΑΙ</w:t>
      </w:r>
      <w:r w:rsidR="00BA141F">
        <w:t xml:space="preserve"> </w:t>
      </w:r>
      <w:r>
        <w:t xml:space="preserve"> Α</w:t>
      </w:r>
      <w:r>
        <w:rPr>
          <w:lang w:val="en-US"/>
        </w:rPr>
        <w:t>RIEL</w:t>
      </w:r>
      <w:r w:rsidR="00BA141F" w:rsidRPr="00BA141F">
        <w:t xml:space="preserve"> </w:t>
      </w:r>
      <w:r w:rsidR="00BA141F">
        <w:t>,ΕΠΙΣΗΣ ΚΑΛΟ ΘΑ ΗΤΑΝ ΝΑ ΤΗΡΗΘΟΥΝ ΟΙ ΟΔΗΓΙΕΣ ΣΥΓΓΡΑΦΗΣ,ΩΣΤΕ ΝΑ ΕΧΟΥΜΕ ΕΝΑ ΟΜΟΙΟΜ</w:t>
      </w:r>
      <w:r w:rsidR="009A6B2E">
        <w:t>Ο</w:t>
      </w:r>
      <w:r w:rsidR="00BA141F">
        <w:t xml:space="preserve">ΡΦΟ ΚΑΙ ΑΡΜΟΝΙΚΟ ΣΥΝΟΛΟ ΚΑΤΑ ΤΗ ΣΥΝΘΕΣΗ ΤΗΣ ΕΡΓΑΣΙΑΣ. ΟΙ ΣΥΝΤΟΜΟΓΡΑΦΙΕΣ ΕΧΟΥΝ ΩΣ ΕΞΗΣ: </w:t>
      </w:r>
    </w:p>
    <w:p w:rsidR="00BA141F" w:rsidRDefault="00BA141F">
      <w:r>
        <w:t>(Κ/Β/20) : ΚΕΦΑΛΑΙΑ/</w:t>
      </w:r>
      <w:r>
        <w:rPr>
          <w:lang w:val="en-US"/>
        </w:rPr>
        <w:t>BOLD</w:t>
      </w:r>
      <w:r w:rsidRPr="00BA141F">
        <w:t>/</w:t>
      </w:r>
      <w:r>
        <w:t>ΥΨΟΣ 20</w:t>
      </w:r>
    </w:p>
    <w:p w:rsidR="00BA141F" w:rsidRDefault="00BA141F">
      <w:r>
        <w:t>(Π/14): πεζά ,δηλαδή μικρά γράμματα/ύψος 14</w:t>
      </w:r>
    </w:p>
    <w:p w:rsidR="00BA141F" w:rsidRDefault="00BA141F">
      <w:r>
        <w:t xml:space="preserve">Γενικά: όπου Κ ΚΕΦΑΛΑΙΑ, όπου π πεζά (μικρά γράμματα), όπου Β </w:t>
      </w:r>
      <w:r>
        <w:rPr>
          <w:lang w:val="en-US"/>
        </w:rPr>
        <w:t>BOLD</w:t>
      </w:r>
      <w:r>
        <w:t xml:space="preserve"> δηλαδή έντονα, όπου αριθμός το ύψος της γραμματοσειράς.</w:t>
      </w:r>
    </w:p>
    <w:p w:rsidR="00A822B5" w:rsidRDefault="00A822B5">
      <w:r>
        <w:t xml:space="preserve">ΓΙΑ ΟΠΟΙΑΔΗΠΟΤΕ ΑΠΟΡΙΑ ΕΙΤΕ ΜΟΥ ΣΤΕΛΝΕΤΕ ΜΥΝΗΜΑ ΕΙΤΕ </w:t>
      </w:r>
      <w:r w:rsidR="00A5314F">
        <w:t xml:space="preserve">ΤΗ ΣΥΖΗΤΑΜΕ </w:t>
      </w:r>
      <w:r>
        <w:t xml:space="preserve"> ΣΤΟ ΣΧΟΛΕΙΟ.</w:t>
      </w:r>
    </w:p>
    <w:p w:rsidR="00A822B5" w:rsidRPr="00A5314F" w:rsidRDefault="00A822B5">
      <w:pPr>
        <w:rPr>
          <w:b/>
        </w:rPr>
      </w:pPr>
      <w:r w:rsidRPr="00A5314F">
        <w:rPr>
          <w:b/>
        </w:rPr>
        <w:t>Η ΕΡΓΑΣΙΑ ΘΑ ΠΡΕΠΕΙ ΝΑ ΕΧΕΙ ΟΛΟΚΛΗΡΩΘΕΙ ΚΑΙ ΑΠΟΣΤΑΛΕΙ ΣΤΗΝ ΗΛΕΚΤΡΟΝΙΚΗ ΤΑΞΗ ΕΩΣ 15  ΑΠΡΙΛΙΟΥ</w:t>
      </w:r>
      <w:r w:rsidR="00A5314F" w:rsidRPr="00A5314F">
        <w:rPr>
          <w:b/>
        </w:rPr>
        <w:t>.</w:t>
      </w:r>
    </w:p>
    <w:p w:rsidR="00A5314F" w:rsidRDefault="00A5314F">
      <w:r w:rsidRPr="00A5314F">
        <w:rPr>
          <w:b/>
        </w:rPr>
        <w:t>ΜΟΝΟ ΓΙΑ ΤΟ ΓΕΝΙΚΟ ΔΙΕΥΘΥΝΤΗ:</w:t>
      </w:r>
      <w:r>
        <w:t xml:space="preserve"> ΤΟ ΔΕΥΤΕΡΟ ΣΚΕΛΟΣ ΤΗΣ ΔΕΥΤΕΡΗΣ ΕΝΟΤΗΤΑΣ, ΔΗΛΑΔΗ Η ΣΥΝΘΕΣΗ ΤΗΣ ΕΡΓΑΣΙΑΣ, ΘΑ ΟΛΟΚΛΗΡΩΘΕΙ ΤΗΝ ΠΡΩΤΗ ΕΒΔΟΜΑΔΑ ΜΕΤΑ ΤΙΣ ΔΙΑΚΟΠΕΣ ΤΟΥ ΠΑΣΧΑ. ΚΑΙ ΑΥΤΟ ΕΠΕΙΔΗ ΘΑ ΠΡΕΠΕΙ ΝΑ ΟΛΟΚΛΗΡΩΣΟΥΝ ΤΗΝ ΕΡΓΑΣΙΑ ΤΟΥΣ ΠΡΟΗΓΟΥΜΕΝΩΣ ΤΑ ΜΕ ΛΗ ΤΗΣ ΟΜΑΔΑΣ</w:t>
      </w:r>
    </w:p>
    <w:p w:rsidR="00A5314F" w:rsidRDefault="00A5314F">
      <w:r>
        <w:t>ΚΑΛΗ ΕΠΙΤΥΧΙΑ!</w:t>
      </w:r>
    </w:p>
    <w:p w:rsidR="002B7874" w:rsidRDefault="002B7874"/>
    <w:p w:rsidR="002B7874" w:rsidRDefault="002B7874"/>
    <w:p w:rsidR="00213FE0" w:rsidRDefault="004F1C44">
      <w:r>
        <w:rPr>
          <w:noProof/>
        </w:rPr>
        <w:pict>
          <v:rect id="_x0000_s1029" style="position:absolute;margin-left:2404.15pt;margin-top:0;width:404.65pt;height:183.45pt;rotation:-360;z-index:251660288;mso-width-percent:400;mso-position-horizontal:right;mso-position-vertical:top;mso-position-vertical-relative:line;mso-width-percent:400" o:allowoverlap="f" fillcolor="#943634 [2405]" stroked="f">
            <v:imagedata embosscolor="shadow add(51)"/>
            <v:shadow type="perspective" opacity=".5" origin=",.5" offset="17pt,-52pt" offset2="34pt,-104pt" matrix=",,,-1"/>
            <v:textbox style="mso-next-textbox:#_x0000_s1029;mso-fit-shape-to-text:t" inset=",1in,1in,7.2pt">
              <w:txbxContent>
                <w:p w:rsidR="00A822B5" w:rsidRDefault="00A822B5" w:rsidP="007309BF">
                  <w:pPr>
                    <w:spacing w:after="0"/>
                    <w:ind w:firstLine="720"/>
                    <w:jc w:val="center"/>
                    <w:rPr>
                      <w:b/>
                      <w:caps/>
                      <w:color w:val="FFFFFF" w:themeColor="background1"/>
                      <w:sz w:val="24"/>
                      <w:szCs w:val="24"/>
                    </w:rPr>
                  </w:pPr>
                  <w:r>
                    <w:rPr>
                      <w:b/>
                      <w:caps/>
                      <w:color w:val="FFFFFF" w:themeColor="background1"/>
                      <w:sz w:val="24"/>
                      <w:szCs w:val="24"/>
                    </w:rPr>
                    <w:t>ΠΡΩΤΗ ΕΝΟΤΗΤΑ</w:t>
                  </w:r>
                </w:p>
                <w:p w:rsidR="001C31C1" w:rsidRPr="009A6B2E" w:rsidRDefault="00A86E57" w:rsidP="007309BF">
                  <w:pPr>
                    <w:spacing w:after="0"/>
                    <w:ind w:firstLine="720"/>
                    <w:jc w:val="center"/>
                    <w:rPr>
                      <w:b/>
                      <w:caps/>
                      <w:color w:val="FFFFFF" w:themeColor="background1"/>
                      <w:sz w:val="24"/>
                      <w:szCs w:val="24"/>
                    </w:rPr>
                  </w:pPr>
                  <w:r>
                    <w:rPr>
                      <w:b/>
                      <w:caps/>
                      <w:color w:val="FFFFFF" w:themeColor="background1"/>
                      <w:sz w:val="24"/>
                      <w:szCs w:val="24"/>
                    </w:rPr>
                    <w:t>ΑΡΜΟΔΙΟΤΗΤΑ</w:t>
                  </w:r>
                  <w:r w:rsidR="007309BF" w:rsidRPr="009A6B2E">
                    <w:rPr>
                      <w:b/>
                      <w:caps/>
                      <w:color w:val="FFFFFF" w:themeColor="background1"/>
                      <w:sz w:val="24"/>
                      <w:szCs w:val="24"/>
                    </w:rPr>
                    <w:t xml:space="preserve"> (Κ/Β/20)</w:t>
                  </w:r>
                </w:p>
                <w:p w:rsidR="007309BF" w:rsidRPr="009A6B2E" w:rsidRDefault="007309BF" w:rsidP="007309BF">
                  <w:pPr>
                    <w:spacing w:after="0"/>
                    <w:ind w:firstLine="720"/>
                    <w:jc w:val="center"/>
                    <w:rPr>
                      <w:b/>
                      <w:caps/>
                      <w:color w:val="FFFFFF" w:themeColor="background1"/>
                      <w:sz w:val="24"/>
                      <w:szCs w:val="24"/>
                    </w:rPr>
                  </w:pPr>
                </w:p>
                <w:p w:rsidR="001C31C1" w:rsidRPr="009A6B2E" w:rsidRDefault="001C31C1">
                  <w:pPr>
                    <w:spacing w:after="0"/>
                    <w:rPr>
                      <w:caps/>
                      <w:color w:val="FFFFFF" w:themeColor="background1"/>
                      <w:sz w:val="24"/>
                      <w:szCs w:val="24"/>
                    </w:rPr>
                  </w:pPr>
                  <w:r w:rsidRPr="009A6B2E">
                    <w:rPr>
                      <w:caps/>
                      <w:color w:val="FFFFFF" w:themeColor="background1"/>
                      <w:sz w:val="24"/>
                      <w:szCs w:val="24"/>
                    </w:rPr>
                    <w:t>-ΠΡΟΣΟΝΤΑ</w:t>
                  </w:r>
                  <w:r w:rsidR="007309BF" w:rsidRPr="009A6B2E">
                    <w:rPr>
                      <w:caps/>
                      <w:color w:val="FFFFFF" w:themeColor="background1"/>
                      <w:sz w:val="24"/>
                      <w:szCs w:val="24"/>
                    </w:rPr>
                    <w:t xml:space="preserve"> (Κ/20)</w:t>
                  </w:r>
                </w:p>
                <w:p w:rsidR="001C31C1" w:rsidRPr="009A6B2E" w:rsidRDefault="001C31C1">
                  <w:pPr>
                    <w:spacing w:after="0"/>
                    <w:rPr>
                      <w:caps/>
                      <w:color w:val="FFFFFF" w:themeColor="background1"/>
                      <w:sz w:val="24"/>
                      <w:szCs w:val="24"/>
                    </w:rPr>
                  </w:pPr>
                  <w:r w:rsidRPr="009A6B2E">
                    <w:rPr>
                      <w:caps/>
                      <w:color w:val="FFFFFF" w:themeColor="background1"/>
                      <w:sz w:val="24"/>
                      <w:szCs w:val="24"/>
                    </w:rPr>
                    <w:t>…………………………………………………………</w:t>
                  </w:r>
                  <w:r w:rsidR="007309BF" w:rsidRPr="009A6B2E">
                    <w:rPr>
                      <w:caps/>
                      <w:color w:val="FFFFFF" w:themeColor="background1"/>
                      <w:sz w:val="24"/>
                      <w:szCs w:val="24"/>
                    </w:rPr>
                    <w:t xml:space="preserve"> (Π/14)</w:t>
                  </w:r>
                </w:p>
                <w:p w:rsidR="001C31C1" w:rsidRPr="009A6B2E" w:rsidRDefault="001C31C1">
                  <w:pPr>
                    <w:spacing w:after="0"/>
                    <w:rPr>
                      <w:caps/>
                      <w:color w:val="FFFFFF" w:themeColor="background1"/>
                      <w:sz w:val="24"/>
                      <w:szCs w:val="24"/>
                    </w:rPr>
                  </w:pPr>
                  <w:r w:rsidRPr="009A6B2E">
                    <w:rPr>
                      <w:caps/>
                      <w:color w:val="FFFFFF" w:themeColor="background1"/>
                      <w:sz w:val="24"/>
                      <w:szCs w:val="24"/>
                    </w:rPr>
                    <w:t>-ΑΡΜΟΔΙΟΤΗΤΕΣ – ΚΑΘΗΚΟντα</w:t>
                  </w:r>
                  <w:r w:rsidR="007309BF" w:rsidRPr="009A6B2E">
                    <w:rPr>
                      <w:caps/>
                      <w:color w:val="FFFFFF" w:themeColor="background1"/>
                      <w:sz w:val="24"/>
                      <w:szCs w:val="24"/>
                    </w:rPr>
                    <w:t xml:space="preserve"> (Κ/20)</w:t>
                  </w:r>
                </w:p>
                <w:p w:rsidR="001C31C1" w:rsidRPr="007309BF" w:rsidRDefault="009A6B2E">
                  <w:pPr>
                    <w:spacing w:after="0"/>
                    <w:rPr>
                      <w:caps/>
                      <w:color w:val="FFFFFF" w:themeColor="background1"/>
                      <w:sz w:val="28"/>
                      <w:szCs w:val="28"/>
                    </w:rPr>
                  </w:pPr>
                  <w:r>
                    <w:rPr>
                      <w:caps/>
                      <w:color w:val="FFFFFF" w:themeColor="background1"/>
                      <w:sz w:val="24"/>
                      <w:szCs w:val="24"/>
                    </w:rPr>
                    <w:t>………………………………………………………………………</w:t>
                  </w:r>
                  <w:r w:rsidR="007309BF" w:rsidRPr="009A6B2E">
                    <w:rPr>
                      <w:caps/>
                      <w:color w:val="FFFFFF" w:themeColor="background1"/>
                      <w:sz w:val="24"/>
                      <w:szCs w:val="24"/>
                    </w:rPr>
                    <w:t>(</w:t>
                  </w:r>
                  <w:r w:rsidR="007309BF">
                    <w:rPr>
                      <w:caps/>
                      <w:color w:val="FFFFFF" w:themeColor="background1"/>
                      <w:sz w:val="28"/>
                      <w:szCs w:val="28"/>
                    </w:rPr>
                    <w:t>π/14)</w:t>
                  </w:r>
                </w:p>
                <w:p w:rsidR="001C31C1" w:rsidRDefault="001C31C1">
                  <w:pPr>
                    <w:spacing w:after="0"/>
                    <w:rPr>
                      <w:caps/>
                      <w:color w:val="FFFFFF" w:themeColor="background1"/>
                    </w:rPr>
                  </w:pPr>
                </w:p>
                <w:p w:rsidR="001C31C1" w:rsidRPr="009A6B2E" w:rsidRDefault="007309BF" w:rsidP="007309BF">
                  <w:pPr>
                    <w:spacing w:after="0"/>
                    <w:ind w:left="2880"/>
                    <w:rPr>
                      <w:b/>
                      <w:caps/>
                      <w:color w:val="FFFFFF" w:themeColor="background1"/>
                      <w:sz w:val="24"/>
                      <w:szCs w:val="24"/>
                    </w:rPr>
                  </w:pPr>
                  <w:r>
                    <w:rPr>
                      <w:caps/>
                      <w:color w:val="FFFFFF" w:themeColor="background1"/>
                    </w:rPr>
                    <w:t xml:space="preserve">                            </w:t>
                  </w:r>
                </w:p>
                <w:p w:rsidR="007309BF" w:rsidRDefault="007309BF">
                  <w:pPr>
                    <w:spacing w:after="0"/>
                    <w:rPr>
                      <w:caps/>
                      <w:color w:val="FFFFFF" w:themeColor="background1"/>
                    </w:rPr>
                  </w:pPr>
                </w:p>
                <w:p w:rsidR="00A822B5" w:rsidRDefault="00A822B5" w:rsidP="00A822B5">
                  <w:pPr>
                    <w:spacing w:after="0"/>
                    <w:jc w:val="center"/>
                    <w:rPr>
                      <w:b/>
                      <w:caps/>
                      <w:color w:val="FFFFFF" w:themeColor="background1"/>
                      <w:sz w:val="24"/>
                      <w:szCs w:val="24"/>
                    </w:rPr>
                  </w:pPr>
                  <w:r w:rsidRPr="00A822B5">
                    <w:rPr>
                      <w:b/>
                      <w:caps/>
                      <w:color w:val="FFFFFF" w:themeColor="background1"/>
                      <w:sz w:val="24"/>
                      <w:szCs w:val="24"/>
                    </w:rPr>
                    <w:t>ΔΕΥΤΕΡΗ ΕΝΟΤΗΤΑ</w:t>
                  </w:r>
                </w:p>
                <w:p w:rsidR="00A822B5" w:rsidRPr="00A822B5" w:rsidRDefault="00A822B5" w:rsidP="00A822B5">
                  <w:pPr>
                    <w:spacing w:after="0"/>
                    <w:jc w:val="center"/>
                    <w:rPr>
                      <w:b/>
                      <w:caps/>
                      <w:color w:val="FFFFFF" w:themeColor="background1"/>
                      <w:sz w:val="24"/>
                      <w:szCs w:val="24"/>
                    </w:rPr>
                  </w:pPr>
                </w:p>
                <w:p w:rsidR="00A32A6D" w:rsidRPr="00A822B5" w:rsidRDefault="00A32A6D" w:rsidP="00A32A6D">
                  <w:pPr>
                    <w:spacing w:after="0"/>
                    <w:rPr>
                      <w:b/>
                      <w:caps/>
                      <w:color w:val="FFFFFF" w:themeColor="background1"/>
                      <w:sz w:val="24"/>
                      <w:szCs w:val="24"/>
                    </w:rPr>
                  </w:pPr>
                  <w:r w:rsidRPr="00A822B5">
                    <w:rPr>
                      <w:b/>
                      <w:caps/>
                      <w:color w:val="FFFFFF" w:themeColor="background1"/>
                      <w:sz w:val="24"/>
                      <w:szCs w:val="24"/>
                    </w:rPr>
                    <w:t>ΕΙΔΟΣ ΕΠΙΧΕΙΡΗΣΗΣ (κ/β/20)</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……………………………………..(Π/14)</w:t>
                  </w:r>
                </w:p>
                <w:p w:rsidR="00A32A6D" w:rsidRPr="00A822B5" w:rsidRDefault="00A32A6D" w:rsidP="00A32A6D">
                  <w:pPr>
                    <w:spacing w:after="0"/>
                    <w:rPr>
                      <w:b/>
                      <w:caps/>
                      <w:color w:val="FFFFFF" w:themeColor="background1"/>
                      <w:sz w:val="24"/>
                      <w:szCs w:val="24"/>
                    </w:rPr>
                  </w:pPr>
                  <w:r w:rsidRPr="00A822B5">
                    <w:rPr>
                      <w:b/>
                      <w:caps/>
                      <w:color w:val="FFFFFF" w:themeColor="background1"/>
                      <w:sz w:val="24"/>
                      <w:szCs w:val="24"/>
                    </w:rPr>
                    <w:t>τομεασ παραγωγησ (κ/β/20)</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………………………………………………..(Π/14)</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πληροφοριεσ  που εχουν  ανατεθει  στον κάθε διευθυντη Π.Χ.</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 xml:space="preserve"> πληροφοριεσ για τις δημοσιεσ σχεσεισ (κ/20)</w:t>
                  </w:r>
                </w:p>
                <w:p w:rsidR="00A32A6D" w:rsidRPr="00A822B5" w:rsidRDefault="00A32A6D" w:rsidP="00A32A6D">
                  <w:pPr>
                    <w:spacing w:after="0"/>
                    <w:rPr>
                      <w:caps/>
                      <w:color w:val="9BBB59" w:themeColor="accent3"/>
                      <w:sz w:val="24"/>
                      <w:szCs w:val="24"/>
                    </w:rPr>
                  </w:pPr>
                  <w:r w:rsidRPr="00A822B5">
                    <w:rPr>
                      <w:caps/>
                      <w:color w:val="FFFFFF" w:themeColor="background1"/>
                      <w:sz w:val="24"/>
                      <w:szCs w:val="24"/>
                    </w:rPr>
                    <w:t>…………………………………………………………..(π/14)</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εργασια που εχει ανατεθει στον κάθε διευθυντη Π.Χ.</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ΠΡΟΤΑΣΕΙΣ ΙΔΕΕΣ ΓΙΑ ΤΗΝ ΠΡΟΒΟΛΗ της ΕΠΙΧΕΙΡΗΣΗΣ</w:t>
                  </w:r>
                  <w:r w:rsidR="00A822B5">
                    <w:rPr>
                      <w:caps/>
                      <w:color w:val="FFFFFF" w:themeColor="background1"/>
                      <w:sz w:val="24"/>
                      <w:szCs w:val="24"/>
                    </w:rPr>
                    <w:t xml:space="preserve"> (κ/20)</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………………………………………………………….(π/14)</w:t>
                  </w:r>
                </w:p>
                <w:p w:rsidR="00A32A6D" w:rsidRPr="00A822B5" w:rsidRDefault="00A32A6D" w:rsidP="00A32A6D">
                  <w:pPr>
                    <w:spacing w:after="0"/>
                    <w:rPr>
                      <w:caps/>
                      <w:color w:val="FFFFFF" w:themeColor="background1"/>
                      <w:sz w:val="24"/>
                      <w:szCs w:val="24"/>
                    </w:rPr>
                  </w:pP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βιβλιογραφια-πηγεσ πληροφορησησ (Κ/14)</w:t>
                  </w:r>
                </w:p>
                <w:p w:rsidR="00A32A6D" w:rsidRPr="00A822B5" w:rsidRDefault="00A32A6D" w:rsidP="00A32A6D">
                  <w:pPr>
                    <w:spacing w:after="0"/>
                    <w:rPr>
                      <w:caps/>
                      <w:color w:val="FFFFFF" w:themeColor="background1"/>
                      <w:sz w:val="24"/>
                      <w:szCs w:val="24"/>
                    </w:rPr>
                  </w:pPr>
                  <w:r w:rsidRPr="00A822B5">
                    <w:rPr>
                      <w:caps/>
                      <w:color w:val="FFFFFF" w:themeColor="background1"/>
                      <w:sz w:val="24"/>
                      <w:szCs w:val="24"/>
                    </w:rPr>
                    <w:t>…………………………………………………….( Π/14)</w:t>
                  </w:r>
                </w:p>
                <w:p w:rsidR="00A32A6D" w:rsidRDefault="00A32A6D" w:rsidP="00A32A6D">
                  <w:pPr>
                    <w:spacing w:after="0"/>
                    <w:rPr>
                      <w:caps/>
                      <w:color w:val="FFFFFF" w:themeColor="background1"/>
                      <w:sz w:val="24"/>
                      <w:szCs w:val="24"/>
                    </w:rPr>
                  </w:pPr>
                </w:p>
                <w:p w:rsidR="00EB6A1F" w:rsidRPr="00EB6A1F" w:rsidRDefault="00EB6A1F" w:rsidP="00A32A6D">
                  <w:pPr>
                    <w:spacing w:after="0"/>
                    <w:rPr>
                      <w:b/>
                      <w:caps/>
                      <w:color w:val="FFFFFF" w:themeColor="background1"/>
                      <w:sz w:val="24"/>
                      <w:szCs w:val="24"/>
                    </w:rPr>
                  </w:pPr>
                  <w:r>
                    <w:rPr>
                      <w:caps/>
                      <w:color w:val="FFFFFF" w:themeColor="background1"/>
                      <w:sz w:val="24"/>
                      <w:szCs w:val="24"/>
                    </w:rPr>
                    <w:tab/>
                  </w:r>
                  <w:r>
                    <w:rPr>
                      <w:caps/>
                      <w:color w:val="FFFFFF" w:themeColor="background1"/>
                      <w:sz w:val="24"/>
                      <w:szCs w:val="24"/>
                    </w:rPr>
                    <w:tab/>
                  </w:r>
                  <w:r>
                    <w:rPr>
                      <w:caps/>
                      <w:color w:val="FFFFFF" w:themeColor="background1"/>
                      <w:sz w:val="24"/>
                      <w:szCs w:val="24"/>
                    </w:rPr>
                    <w:tab/>
                  </w:r>
                  <w:r w:rsidRPr="00EB6A1F">
                    <w:rPr>
                      <w:b/>
                      <w:caps/>
                      <w:color w:val="FFFFFF" w:themeColor="background1"/>
                      <w:sz w:val="24"/>
                      <w:szCs w:val="24"/>
                    </w:rPr>
                    <w:t>ΟΝΟΜΑΤΕΠΩΝΥΜΟ (κ/β/20)</w:t>
                  </w:r>
                </w:p>
                <w:p w:rsidR="00A32A6D" w:rsidRPr="00A32A6D" w:rsidRDefault="00A32A6D">
                  <w:pPr>
                    <w:spacing w:after="0"/>
                    <w:rPr>
                      <w:caps/>
                      <w:color w:val="FFFFFF" w:themeColor="background1"/>
                      <w:sz w:val="24"/>
                      <w:szCs w:val="24"/>
                    </w:rPr>
                  </w:pPr>
                </w:p>
              </w:txbxContent>
            </v:textbox>
            <w10:wrap type="square" anchorx="page" anchory="page"/>
          </v:rect>
        </w:pict>
      </w:r>
    </w:p>
    <w:p w:rsidR="001C31C1" w:rsidRDefault="001C31C1"/>
    <w:p w:rsidR="001C31C1" w:rsidRDefault="001C31C1"/>
    <w:p w:rsidR="001C31C1" w:rsidRDefault="001C31C1"/>
    <w:p w:rsidR="001C31C1" w:rsidRDefault="001C31C1"/>
    <w:p w:rsidR="00213FE0" w:rsidRDefault="00213FE0"/>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Default="002B7874"/>
    <w:p w:rsidR="002B7874" w:rsidRPr="00213FE0" w:rsidRDefault="002B7874"/>
    <w:sectPr w:rsidR="002B7874" w:rsidRPr="00213FE0" w:rsidSect="00A57F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FE3"/>
    <w:multiLevelType w:val="hybridMultilevel"/>
    <w:tmpl w:val="99166D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32111D"/>
    <w:multiLevelType w:val="multilevel"/>
    <w:tmpl w:val="81F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124C5"/>
    <w:multiLevelType w:val="hybridMultilevel"/>
    <w:tmpl w:val="AE7EA9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EE6DE2"/>
    <w:multiLevelType w:val="hybridMultilevel"/>
    <w:tmpl w:val="729670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2B12BF"/>
    <w:multiLevelType w:val="multilevel"/>
    <w:tmpl w:val="A90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BB1BC6"/>
    <w:multiLevelType w:val="hybridMultilevel"/>
    <w:tmpl w:val="65B66C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644F00"/>
    <w:multiLevelType w:val="hybridMultilevel"/>
    <w:tmpl w:val="0C1855AA"/>
    <w:lvl w:ilvl="0" w:tplc="E9D4269A">
      <w:start w:val="1"/>
      <w:numFmt w:val="decimal"/>
      <w:lvlText w:val="%1."/>
      <w:lvlJc w:val="left"/>
      <w:pPr>
        <w:ind w:left="502" w:hanging="360"/>
      </w:pPr>
      <w:rPr>
        <w:rFonts w:hint="default"/>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24601D83"/>
    <w:multiLevelType w:val="hybridMultilevel"/>
    <w:tmpl w:val="CB5294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2626C8"/>
    <w:multiLevelType w:val="multilevel"/>
    <w:tmpl w:val="111A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E149CA"/>
    <w:multiLevelType w:val="multilevel"/>
    <w:tmpl w:val="25F4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373CCA"/>
    <w:multiLevelType w:val="hybridMultilevel"/>
    <w:tmpl w:val="9B64B7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E77A1B"/>
    <w:multiLevelType w:val="hybridMultilevel"/>
    <w:tmpl w:val="577822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912CE3"/>
    <w:multiLevelType w:val="hybridMultilevel"/>
    <w:tmpl w:val="81229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E00C5A"/>
    <w:multiLevelType w:val="hybridMultilevel"/>
    <w:tmpl w:val="1B722D72"/>
    <w:lvl w:ilvl="0" w:tplc="93F817A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36B08FB"/>
    <w:multiLevelType w:val="hybridMultilevel"/>
    <w:tmpl w:val="87FAEC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3A60A4"/>
    <w:multiLevelType w:val="multilevel"/>
    <w:tmpl w:val="73DA0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F170AF"/>
    <w:multiLevelType w:val="hybridMultilevel"/>
    <w:tmpl w:val="6DF6D7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13275C2"/>
    <w:multiLevelType w:val="hybridMultilevel"/>
    <w:tmpl w:val="C4C07C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4A5534"/>
    <w:multiLevelType w:val="hybridMultilevel"/>
    <w:tmpl w:val="F04292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4F25B5D"/>
    <w:multiLevelType w:val="multilevel"/>
    <w:tmpl w:val="90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3C0687"/>
    <w:multiLevelType w:val="multilevel"/>
    <w:tmpl w:val="0F58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4F2558"/>
    <w:multiLevelType w:val="hybridMultilevel"/>
    <w:tmpl w:val="C72EA6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96C089B"/>
    <w:multiLevelType w:val="hybridMultilevel"/>
    <w:tmpl w:val="A3462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7E7624"/>
    <w:multiLevelType w:val="hybridMultilevel"/>
    <w:tmpl w:val="393AD5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
  </w:num>
  <w:num w:numId="5">
    <w:abstractNumId w:val="19"/>
  </w:num>
  <w:num w:numId="6">
    <w:abstractNumId w:val="4"/>
  </w:num>
  <w:num w:numId="7">
    <w:abstractNumId w:val="15"/>
  </w:num>
  <w:num w:numId="8">
    <w:abstractNumId w:val="10"/>
  </w:num>
  <w:num w:numId="9">
    <w:abstractNumId w:val="6"/>
  </w:num>
  <w:num w:numId="10">
    <w:abstractNumId w:val="13"/>
  </w:num>
  <w:num w:numId="11">
    <w:abstractNumId w:val="14"/>
  </w:num>
  <w:num w:numId="12">
    <w:abstractNumId w:val="7"/>
  </w:num>
  <w:num w:numId="13">
    <w:abstractNumId w:val="12"/>
  </w:num>
  <w:num w:numId="14">
    <w:abstractNumId w:val="3"/>
  </w:num>
  <w:num w:numId="15">
    <w:abstractNumId w:val="18"/>
  </w:num>
  <w:num w:numId="16">
    <w:abstractNumId w:val="5"/>
  </w:num>
  <w:num w:numId="17">
    <w:abstractNumId w:val="2"/>
  </w:num>
  <w:num w:numId="18">
    <w:abstractNumId w:val="16"/>
  </w:num>
  <w:num w:numId="19">
    <w:abstractNumId w:val="23"/>
  </w:num>
  <w:num w:numId="20">
    <w:abstractNumId w:val="0"/>
  </w:num>
  <w:num w:numId="21">
    <w:abstractNumId w:val="22"/>
  </w:num>
  <w:num w:numId="22">
    <w:abstractNumId w:val="17"/>
  </w:num>
  <w:num w:numId="23">
    <w:abstractNumId w:val="2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51719"/>
    <w:rsid w:val="000039C0"/>
    <w:rsid w:val="000B6197"/>
    <w:rsid w:val="00137AD3"/>
    <w:rsid w:val="001C31C1"/>
    <w:rsid w:val="00213FE0"/>
    <w:rsid w:val="0023342F"/>
    <w:rsid w:val="002B7874"/>
    <w:rsid w:val="002E0237"/>
    <w:rsid w:val="0038512E"/>
    <w:rsid w:val="004C424D"/>
    <w:rsid w:val="004F1C44"/>
    <w:rsid w:val="00511985"/>
    <w:rsid w:val="00513A71"/>
    <w:rsid w:val="00656CD8"/>
    <w:rsid w:val="00704B89"/>
    <w:rsid w:val="007309BF"/>
    <w:rsid w:val="007907F7"/>
    <w:rsid w:val="007B57D2"/>
    <w:rsid w:val="007B5FD8"/>
    <w:rsid w:val="007F782A"/>
    <w:rsid w:val="008613D7"/>
    <w:rsid w:val="008D1054"/>
    <w:rsid w:val="00901BF0"/>
    <w:rsid w:val="009051C3"/>
    <w:rsid w:val="00941061"/>
    <w:rsid w:val="009962A2"/>
    <w:rsid w:val="009A6B2E"/>
    <w:rsid w:val="00A10B40"/>
    <w:rsid w:val="00A32A6D"/>
    <w:rsid w:val="00A5314F"/>
    <w:rsid w:val="00A57F1E"/>
    <w:rsid w:val="00A822B5"/>
    <w:rsid w:val="00A86E57"/>
    <w:rsid w:val="00B259C6"/>
    <w:rsid w:val="00B42EEF"/>
    <w:rsid w:val="00B51719"/>
    <w:rsid w:val="00BA141F"/>
    <w:rsid w:val="00C16854"/>
    <w:rsid w:val="00C472D6"/>
    <w:rsid w:val="00D348EB"/>
    <w:rsid w:val="00E1383A"/>
    <w:rsid w:val="00EB6A1F"/>
    <w:rsid w:val="00EF5314"/>
    <w:rsid w:val="00F41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10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1054"/>
    <w:rPr>
      <w:rFonts w:ascii="Tahoma" w:hAnsi="Tahoma" w:cs="Tahoma"/>
      <w:sz w:val="16"/>
      <w:szCs w:val="16"/>
    </w:rPr>
  </w:style>
  <w:style w:type="paragraph" w:styleId="a4">
    <w:name w:val="List Paragraph"/>
    <w:basedOn w:val="a"/>
    <w:uiPriority w:val="34"/>
    <w:qFormat/>
    <w:rsid w:val="004C424D"/>
    <w:pPr>
      <w:ind w:left="720"/>
      <w:contextualSpacing/>
    </w:pPr>
  </w:style>
  <w:style w:type="character" w:styleId="-">
    <w:name w:val="Hyperlink"/>
    <w:basedOn w:val="a0"/>
    <w:uiPriority w:val="99"/>
    <w:unhideWhenUsed/>
    <w:rsid w:val="009051C3"/>
    <w:rPr>
      <w:color w:val="0000FF" w:themeColor="hyperlink"/>
      <w:u w:val="single"/>
    </w:rPr>
  </w:style>
  <w:style w:type="character" w:styleId="-0">
    <w:name w:val="FollowedHyperlink"/>
    <w:basedOn w:val="a0"/>
    <w:uiPriority w:val="99"/>
    <w:semiHidden/>
    <w:unhideWhenUsed/>
    <w:rsid w:val="009051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100731">
      <w:bodyDiv w:val="1"/>
      <w:marLeft w:val="0"/>
      <w:marRight w:val="0"/>
      <w:marTop w:val="0"/>
      <w:marBottom w:val="0"/>
      <w:divBdr>
        <w:top w:val="none" w:sz="0" w:space="0" w:color="auto"/>
        <w:left w:val="none" w:sz="0" w:space="0" w:color="auto"/>
        <w:bottom w:val="none" w:sz="0" w:space="0" w:color="auto"/>
        <w:right w:val="none" w:sz="0" w:space="0" w:color="auto"/>
      </w:divBdr>
      <w:divsChild>
        <w:div w:id="1951819036">
          <w:marLeft w:val="0"/>
          <w:marRight w:val="0"/>
          <w:marTop w:val="360"/>
          <w:marBottom w:val="0"/>
          <w:divBdr>
            <w:top w:val="none" w:sz="0" w:space="0" w:color="auto"/>
            <w:left w:val="none" w:sz="0" w:space="0" w:color="auto"/>
            <w:bottom w:val="none" w:sz="0" w:space="0" w:color="auto"/>
            <w:right w:val="none" w:sz="0" w:space="0" w:color="auto"/>
          </w:divBdr>
          <w:divsChild>
            <w:div w:id="599141632">
              <w:marLeft w:val="0"/>
              <w:marRight w:val="0"/>
              <w:marTop w:val="0"/>
              <w:marBottom w:val="0"/>
              <w:divBdr>
                <w:top w:val="none" w:sz="0" w:space="0" w:color="auto"/>
                <w:left w:val="none" w:sz="0" w:space="0" w:color="auto"/>
                <w:bottom w:val="none" w:sz="0" w:space="0" w:color="auto"/>
                <w:right w:val="none" w:sz="0" w:space="0" w:color="auto"/>
              </w:divBdr>
              <w:divsChild>
                <w:div w:id="2082752001">
                  <w:marLeft w:val="0"/>
                  <w:marRight w:val="0"/>
                  <w:marTop w:val="0"/>
                  <w:marBottom w:val="0"/>
                  <w:divBdr>
                    <w:top w:val="none" w:sz="0" w:space="0" w:color="auto"/>
                    <w:left w:val="none" w:sz="0" w:space="0" w:color="auto"/>
                    <w:bottom w:val="none" w:sz="0" w:space="0" w:color="auto"/>
                    <w:right w:val="none" w:sz="0" w:space="0" w:color="auto"/>
                  </w:divBdr>
                  <w:divsChild>
                    <w:div w:id="1085221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862</Words>
  <Characters>4659</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2o Gymnasio Kalyvion</dc:creator>
  <cp:lastModifiedBy>Dimitra</cp:lastModifiedBy>
  <cp:revision>6</cp:revision>
  <dcterms:created xsi:type="dcterms:W3CDTF">2022-03-21T08:57:00Z</dcterms:created>
  <dcterms:modified xsi:type="dcterms:W3CDTF">2022-03-26T22:24:00Z</dcterms:modified>
</cp:coreProperties>
</file>