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89E" w:rsidRPr="002B089E" w:rsidRDefault="002B089E" w:rsidP="002B089E">
      <w:r w:rsidRPr="002B089E">
        <w:t>2. Οι συνέπειες των κατακτήσεων</w:t>
      </w:r>
    </w:p>
    <w:p w:rsidR="002B089E" w:rsidRPr="002B089E" w:rsidRDefault="002B089E" w:rsidP="002B089E">
      <w:r w:rsidRPr="002B089E">
        <w:tab/>
        <w:t>- Οικονομικές, κοινωνικές και πολιτιστικές αλλαγές</w:t>
      </w:r>
    </w:p>
    <w:p w:rsidR="002B089E" w:rsidRPr="002B089E" w:rsidRDefault="002B089E" w:rsidP="002B089E">
      <w:r w:rsidRPr="002B089E">
        <w:tab/>
        <w:t xml:space="preserve">- </w:t>
      </w:r>
      <w:r w:rsidRPr="002B089E">
        <w:rPr>
          <w:b/>
          <w:bCs/>
        </w:rPr>
        <w:t>Οι μεταρρυθμιστικές προσπάθειες</w:t>
      </w:r>
    </w:p>
    <w:p w:rsidR="002B089E" w:rsidRDefault="002B089E" w:rsidP="002B089E">
      <w:r w:rsidRPr="002B089E">
        <w:tab/>
      </w:r>
    </w:p>
    <w:p w:rsidR="002B089E" w:rsidRPr="002B089E" w:rsidRDefault="002B089E" w:rsidP="002B089E">
      <w:r w:rsidRPr="002B089E">
        <w:rPr>
          <w:b/>
          <w:bCs/>
        </w:rPr>
        <w:t>Κάτων ο Τιμητής</w:t>
      </w:r>
    </w:p>
    <w:p w:rsidR="00000000" w:rsidRPr="002B089E" w:rsidRDefault="002B089E" w:rsidP="002B089E">
      <w:pPr>
        <w:numPr>
          <w:ilvl w:val="1"/>
          <w:numId w:val="1"/>
        </w:numPr>
      </w:pPr>
      <w:r w:rsidRPr="002B089E">
        <w:t>αναλαμβάνει πρωταγωνιστικό ρόλο εναντίον της κοινωνικής και πολιτικής διαφθοράς εξαιτίας των κατακτήσεων</w:t>
      </w:r>
    </w:p>
    <w:p w:rsidR="00000000" w:rsidRPr="002B089E" w:rsidRDefault="002B089E" w:rsidP="002B089E">
      <w:pPr>
        <w:numPr>
          <w:ilvl w:val="1"/>
          <w:numId w:val="1"/>
        </w:numPr>
      </w:pPr>
      <w:r w:rsidRPr="002B089E">
        <w:t>μορφωμένος Ρωμαίος με συμμετοχή σε πολέμους</w:t>
      </w:r>
    </w:p>
    <w:p w:rsidR="00000000" w:rsidRPr="002B089E" w:rsidRDefault="002B089E" w:rsidP="002B089E">
      <w:pPr>
        <w:numPr>
          <w:ilvl w:val="1"/>
          <w:numId w:val="1"/>
        </w:numPr>
      </w:pPr>
      <w:r w:rsidRPr="002B089E">
        <w:t xml:space="preserve"> διακρίσεις σε ανώτατα αξιώματα</w:t>
      </w:r>
    </w:p>
    <w:p w:rsidR="00000000" w:rsidRPr="002B089E" w:rsidRDefault="002B089E" w:rsidP="002B089E">
      <w:pPr>
        <w:numPr>
          <w:ilvl w:val="1"/>
          <w:numId w:val="1"/>
        </w:numPr>
      </w:pPr>
      <w:r w:rsidRPr="002B089E">
        <w:t>συντηρητικές απόψεις και ηθικές αρχές</w:t>
      </w:r>
    </w:p>
    <w:p w:rsidR="00000000" w:rsidRPr="002B089E" w:rsidRDefault="002B089E" w:rsidP="002B089E">
      <w:pPr>
        <w:numPr>
          <w:ilvl w:val="1"/>
          <w:numId w:val="1"/>
        </w:numPr>
      </w:pPr>
      <w:r w:rsidRPr="002B089E">
        <w:t xml:space="preserve"> εκλέγεται στο αξίωμα του τιμητή το 184 </w:t>
      </w:r>
      <w:proofErr w:type="spellStart"/>
      <w:r w:rsidRPr="002B089E">
        <w:t>π.Χ.</w:t>
      </w:r>
      <w:proofErr w:type="spellEnd"/>
      <w:r w:rsidRPr="002B089E">
        <w:t xml:space="preserve"> </w:t>
      </w:r>
    </w:p>
    <w:p w:rsidR="002B089E" w:rsidRPr="002B089E" w:rsidRDefault="002B089E" w:rsidP="002B089E">
      <w:r w:rsidRPr="002B089E">
        <w:t>-  επιχειρεί κάθαρση της τάξης των συγκλητικών</w:t>
      </w:r>
    </w:p>
    <w:p w:rsidR="002B089E" w:rsidRPr="002B089E" w:rsidRDefault="002B089E" w:rsidP="002B089E">
      <w:r w:rsidRPr="002B089E">
        <w:t>και των ιππέων – προσπάθεια περιορισμού της</w:t>
      </w:r>
    </w:p>
    <w:p w:rsidR="002B089E" w:rsidRPr="002B089E" w:rsidRDefault="002B089E" w:rsidP="002B089E">
      <w:r w:rsidRPr="002B089E">
        <w:tab/>
        <w:t>πλεονεξίας τους και ελέγχου της συμπεριφοράς τους</w:t>
      </w:r>
    </w:p>
    <w:p w:rsidR="002B089E" w:rsidRPr="002B089E" w:rsidRDefault="002B089E" w:rsidP="002B089E">
      <w:r w:rsidRPr="002B089E">
        <w:tab/>
        <w:t>- φτάνει στο ακραίο σημείο να αποστρέφεται κάθε ελληνικό στοιχείο παρά την ελληνική παιδεία, διότι απέδιδε την αλλοίωση των ρωμαϊκών ηθών στη διείσδυση των ελληνικών συνηθειών και του πολιτισμού</w:t>
      </w:r>
    </w:p>
    <w:p w:rsidR="002B089E" w:rsidRDefault="002B089E" w:rsidP="002B089E"/>
    <w:p w:rsidR="002B089E" w:rsidRPr="002B089E" w:rsidRDefault="002B089E" w:rsidP="002B089E">
      <w:r w:rsidRPr="002B089E">
        <w:rPr>
          <w:b/>
          <w:bCs/>
        </w:rPr>
        <w:t>Τιβέριος και Γάιος Γράκχος</w:t>
      </w:r>
    </w:p>
    <w:p w:rsidR="00000000" w:rsidRPr="002B089E" w:rsidRDefault="002B089E" w:rsidP="002B089E">
      <w:r w:rsidRPr="002B089E">
        <w:t xml:space="preserve">ο </w:t>
      </w:r>
      <w:r w:rsidRPr="002B089E">
        <w:rPr>
          <w:b/>
          <w:bCs/>
        </w:rPr>
        <w:t>Τιβέριος</w:t>
      </w:r>
      <w:r w:rsidRPr="002B089E">
        <w:t xml:space="preserve"> εκλέγεται δήμαρχος το </w:t>
      </w:r>
      <w:r w:rsidRPr="002B089E">
        <w:t xml:space="preserve">133 </w:t>
      </w:r>
      <w:proofErr w:type="spellStart"/>
      <w:r w:rsidRPr="002B089E">
        <w:t>π.Χ.</w:t>
      </w:r>
      <w:proofErr w:type="spellEnd"/>
      <w:r w:rsidRPr="002B089E">
        <w:t xml:space="preserve"> </w:t>
      </w:r>
    </w:p>
    <w:p w:rsidR="00000000" w:rsidRPr="002B089E" w:rsidRDefault="002B089E" w:rsidP="002B089E">
      <w:pPr>
        <w:numPr>
          <w:ilvl w:val="2"/>
          <w:numId w:val="2"/>
        </w:numPr>
      </w:pPr>
      <w:r w:rsidRPr="002B089E">
        <w:t xml:space="preserve">προτείνει τον </w:t>
      </w:r>
      <w:r w:rsidRPr="002B089E">
        <w:rPr>
          <w:b/>
          <w:bCs/>
        </w:rPr>
        <w:t>αγροτικό νόμο</w:t>
      </w:r>
    </w:p>
    <w:p w:rsidR="002B089E" w:rsidRPr="002B089E" w:rsidRDefault="002B089E" w:rsidP="002B089E">
      <w:r w:rsidRPr="002B089E">
        <w:t xml:space="preserve">- σύμφωνα με αυτόν δεν επιτρεπόταν σε </w:t>
      </w:r>
    </w:p>
    <w:p w:rsidR="002B089E" w:rsidRPr="002B089E" w:rsidRDefault="002B089E" w:rsidP="002B089E">
      <w:r w:rsidRPr="002B089E">
        <w:t>κανένα να κατέχει έκταση μεγαλύτερη από</w:t>
      </w:r>
    </w:p>
    <w:p w:rsidR="002B089E" w:rsidRPr="002B089E" w:rsidRDefault="002B089E" w:rsidP="002B089E">
      <w:r w:rsidRPr="002B089E">
        <w:t>500 πλέθρα γης</w:t>
      </w:r>
    </w:p>
    <w:p w:rsidR="002B089E" w:rsidRPr="002B089E" w:rsidRDefault="002B089E" w:rsidP="002B089E">
      <w:r w:rsidRPr="002B089E">
        <w:t>- για κάθε παιδί θα μπορούσε να έχει 250</w:t>
      </w:r>
    </w:p>
    <w:p w:rsidR="002B089E" w:rsidRPr="002B089E" w:rsidRDefault="002B089E" w:rsidP="002B089E">
      <w:r w:rsidRPr="002B089E">
        <w:t>πλέθρα επιπλέον</w:t>
      </w:r>
    </w:p>
    <w:p w:rsidR="002B089E" w:rsidRPr="002B089E" w:rsidRDefault="002B089E" w:rsidP="002B089E">
      <w:r w:rsidRPr="002B089E">
        <w:t>- δεν επιτρεπόταν σε αυτή την περίπτωση να έχει περισσότερα από 1000</w:t>
      </w:r>
    </w:p>
    <w:p w:rsidR="002B089E" w:rsidRPr="002B089E" w:rsidRDefault="002B089E" w:rsidP="002B089E">
      <w:r w:rsidRPr="002B089E">
        <w:t>- αναδιανομή της δημόσιας γης σε ακτήμονες (30 πλέθρα)</w:t>
      </w:r>
    </w:p>
    <w:p w:rsidR="00000000" w:rsidRPr="002B089E" w:rsidRDefault="002B089E" w:rsidP="002B089E">
      <w:pPr>
        <w:numPr>
          <w:ilvl w:val="2"/>
          <w:numId w:val="3"/>
        </w:numPr>
      </w:pPr>
      <w:r w:rsidRPr="002B089E">
        <w:lastRenderedPageBreak/>
        <w:t xml:space="preserve">  πρόταση για διάθεση των θησαυρών του βασιλιά της Περγάμου </w:t>
      </w:r>
      <w:r w:rsidRPr="002B089E">
        <w:t>Αττάλου Γ΄</w:t>
      </w:r>
    </w:p>
    <w:p w:rsidR="002B089E" w:rsidRPr="002B089E" w:rsidRDefault="002B089E" w:rsidP="002B089E">
      <w:r w:rsidRPr="002B089E">
        <w:t>στους ακτήμονες για εργαλεία καλλιέργειας</w:t>
      </w:r>
    </w:p>
    <w:p w:rsidR="002B089E" w:rsidRDefault="002B089E" w:rsidP="002B089E">
      <w:pPr>
        <w:numPr>
          <w:ilvl w:val="1"/>
          <w:numId w:val="5"/>
        </w:numPr>
      </w:pPr>
      <w:r w:rsidRPr="002B089E">
        <w:t xml:space="preserve"> αποτυχία των σχεδίων του εξαιτίας αντίδρασης των </w:t>
      </w:r>
      <w:r w:rsidRPr="002B089E">
        <w:t xml:space="preserve">συγκλητικών και της εξαγοράς της συνείδησης του λαού – δολοφονία και μη εφαρμογή του νόμου </w:t>
      </w:r>
    </w:p>
    <w:p w:rsidR="002B089E" w:rsidRDefault="002B089E" w:rsidP="002B089E"/>
    <w:p w:rsidR="00000000" w:rsidRPr="002B089E" w:rsidRDefault="002B089E" w:rsidP="002B089E">
      <w:r w:rsidRPr="002B089E">
        <w:t xml:space="preserve">ο </w:t>
      </w:r>
      <w:r w:rsidRPr="002B089E">
        <w:rPr>
          <w:b/>
          <w:bCs/>
        </w:rPr>
        <w:t>Γάιος</w:t>
      </w:r>
      <w:r w:rsidRPr="002B089E">
        <w:t xml:space="preserve"> </w:t>
      </w:r>
      <w:r w:rsidRPr="002B089E">
        <w:t xml:space="preserve">εκλέγεται δήμαρχος το 123 </w:t>
      </w:r>
      <w:proofErr w:type="spellStart"/>
      <w:r w:rsidRPr="002B089E">
        <w:t>π.Χ.</w:t>
      </w:r>
      <w:proofErr w:type="spellEnd"/>
      <w:r w:rsidRPr="002B089E">
        <w:t xml:space="preserve"> </w:t>
      </w:r>
    </w:p>
    <w:p w:rsidR="00000000" w:rsidRPr="002B089E" w:rsidRDefault="002B089E" w:rsidP="002B089E">
      <w:pPr>
        <w:numPr>
          <w:ilvl w:val="2"/>
          <w:numId w:val="5"/>
        </w:numPr>
      </w:pPr>
      <w:r w:rsidRPr="002B089E">
        <w:t>στόχος του η εφαρμογή των νόμων του Τιβερίου και ο περιορισμός της εξουσίας των συγκλητικών</w:t>
      </w:r>
    </w:p>
    <w:p w:rsidR="002B089E" w:rsidRPr="002B089E" w:rsidRDefault="002B089E" w:rsidP="002B089E">
      <w:r w:rsidRPr="002B089E">
        <w:t>- θέτει σε εφαρμογή τον αγροτικό νόμο</w:t>
      </w:r>
    </w:p>
    <w:p w:rsidR="002B089E" w:rsidRPr="002B089E" w:rsidRDefault="002B089E" w:rsidP="002B089E">
      <w:r w:rsidRPr="002B089E">
        <w:t>- ψηφίζει νέα μέτρα για τη βελτίωση της θέσης των ακτημόνων</w:t>
      </w:r>
    </w:p>
    <w:p w:rsidR="002B089E" w:rsidRPr="002B089E" w:rsidRDefault="002B089E" w:rsidP="002B089E">
      <w:r w:rsidRPr="002B089E">
        <w:t>- ιδρύει αποικίες στις κατεκτημένες περιοχές της Ιταλίας και εγκαθιστά ακτήμονες</w:t>
      </w:r>
    </w:p>
    <w:p w:rsidR="002B089E" w:rsidRPr="002B089E" w:rsidRDefault="002B089E" w:rsidP="002B089E">
      <w:r w:rsidRPr="002B089E">
        <w:t>- καθιερώνει τη διανομή σιταριού στους φτωχούς της Ρώμης</w:t>
      </w:r>
    </w:p>
    <w:p w:rsidR="002B089E" w:rsidRPr="002B089E" w:rsidRDefault="002B089E" w:rsidP="002B089E">
      <w:r w:rsidRPr="002B089E">
        <w:t>- μειώνει τα χρόνια στράτευσης και αυξάνει τον στρατιωτικό μισθό</w:t>
      </w:r>
    </w:p>
    <w:p w:rsidR="00000000" w:rsidRPr="002B089E" w:rsidRDefault="002B089E" w:rsidP="002B089E">
      <w:pPr>
        <w:numPr>
          <w:ilvl w:val="2"/>
          <w:numId w:val="6"/>
        </w:numPr>
      </w:pPr>
      <w:r w:rsidRPr="002B089E">
        <w:t>συγκροτεί δικαστήρια από ιππείς για υποθέσεις καταχρήσεων συγκλητικών</w:t>
      </w:r>
    </w:p>
    <w:p w:rsidR="00000000" w:rsidRPr="002B089E" w:rsidRDefault="002B089E" w:rsidP="002B089E">
      <w:pPr>
        <w:numPr>
          <w:ilvl w:val="2"/>
          <w:numId w:val="6"/>
        </w:numPr>
      </w:pPr>
      <w:r w:rsidRPr="002B089E">
        <w:t>εμποδίζει την επιλογή συγκλητικών επαρχιών από τους συγκλητικούς</w:t>
      </w:r>
    </w:p>
    <w:p w:rsidR="002B089E" w:rsidRDefault="002B089E" w:rsidP="002B089E">
      <w:r w:rsidRPr="002B089E">
        <w:rPr>
          <w:b/>
          <w:bCs/>
        </w:rPr>
        <w:t>Σημείωση</w:t>
      </w:r>
      <w:r w:rsidRPr="002B089E">
        <w:t>: οι επαρχίες ήταν οι περιοχές που είχαν κατακτηθεί από το ρωμαϊκό στρατό ή είχαν περιέλθει με άλλον τρόπο στους Ρωμαίους. Η διοίκησή τους είχε ανατεθεί στη Σύγκλητο (συγκλητικές επαρχίες), η οποία όριζε τους διοικητές.</w:t>
      </w:r>
    </w:p>
    <w:p w:rsidR="00000000" w:rsidRPr="002B089E" w:rsidRDefault="002B089E" w:rsidP="002B089E">
      <w:pPr>
        <w:numPr>
          <w:ilvl w:val="1"/>
          <w:numId w:val="7"/>
        </w:numPr>
      </w:pPr>
      <w:r w:rsidRPr="002B089E">
        <w:t>οι συγκλητικοί αντιμετωπίζουν τον Γάιο με τον ίδιο τρόπο με τον αδελφό του</w:t>
      </w:r>
    </w:p>
    <w:p w:rsidR="002B089E" w:rsidRPr="002B089E" w:rsidRDefault="002B089E" w:rsidP="002B089E">
      <w:r w:rsidRPr="002B089E">
        <w:t>- στρέφουν μέρος του λαού εναντίον του</w:t>
      </w:r>
    </w:p>
    <w:p w:rsidR="00000000" w:rsidRPr="002B089E" w:rsidRDefault="002B089E" w:rsidP="002B089E">
      <w:pPr>
        <w:numPr>
          <w:ilvl w:val="1"/>
          <w:numId w:val="8"/>
        </w:numPr>
      </w:pPr>
      <w:r w:rsidRPr="002B089E">
        <w:t>ο Γάιος οργανώνει εξέγερση εναντίον τους αλλά αποτυγχάνει</w:t>
      </w:r>
    </w:p>
    <w:p w:rsidR="00000000" w:rsidRPr="002B089E" w:rsidRDefault="002B089E" w:rsidP="002B089E">
      <w:pPr>
        <w:numPr>
          <w:ilvl w:val="1"/>
          <w:numId w:val="8"/>
        </w:numPr>
      </w:pPr>
      <w:r w:rsidRPr="002B089E">
        <w:t>οι οπαδοί του εξοντώνονται και ο ίδιος πεθαίνει από δούλο του κατ’ εντολή του</w:t>
      </w:r>
    </w:p>
    <w:p w:rsidR="00000000" w:rsidRPr="002B089E" w:rsidRDefault="002B089E" w:rsidP="002B089E">
      <w:pPr>
        <w:numPr>
          <w:ilvl w:val="1"/>
          <w:numId w:val="8"/>
        </w:numPr>
      </w:pPr>
      <w:r w:rsidRPr="002B089E">
        <w:t>το φιλόδοξο έργο των δύο αδελφών κατέληξε σε αποτυχία</w:t>
      </w:r>
    </w:p>
    <w:p w:rsidR="002B089E" w:rsidRDefault="002B089E" w:rsidP="002B089E">
      <w:pPr>
        <w:numPr>
          <w:ilvl w:val="1"/>
          <w:numId w:val="8"/>
        </w:numPr>
      </w:pPr>
      <w:r w:rsidRPr="002B089E">
        <w:t xml:space="preserve"> είχαν διαμορφωθεί ευνοϊκές προϋποθέσεις για όσου</w:t>
      </w:r>
      <w:r w:rsidRPr="002B089E">
        <w:t>ς ευνοήθηκαν από τα μέτρα των Γράκχων, ώστε στη συνέχεια να αποτελέσουν δυναμική κοινωνική ομάδα</w:t>
      </w:r>
      <w:r w:rsidRPr="002B089E">
        <w:t xml:space="preserve"> </w:t>
      </w:r>
    </w:p>
    <w:sectPr w:rsidR="002B089E" w:rsidSect="002B089E">
      <w:footerReference w:type="default" r:id="rId7"/>
      <w:pgSz w:w="11906" w:h="16838"/>
      <w:pgMar w:top="1440" w:right="1800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89E" w:rsidRDefault="002B089E" w:rsidP="002B089E">
      <w:pPr>
        <w:spacing w:after="0" w:line="240" w:lineRule="auto"/>
      </w:pPr>
      <w:r>
        <w:separator/>
      </w:r>
    </w:p>
  </w:endnote>
  <w:endnote w:type="continuationSeparator" w:id="1">
    <w:p w:rsidR="002B089E" w:rsidRDefault="002B089E" w:rsidP="002B0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157047"/>
      <w:docPartObj>
        <w:docPartGallery w:val="Page Numbers (Bottom of Page)"/>
        <w:docPartUnique/>
      </w:docPartObj>
    </w:sdtPr>
    <w:sdtContent>
      <w:p w:rsidR="002B089E" w:rsidRDefault="002B089E">
        <w:pPr>
          <w:pStyle w:val="a4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2B089E" w:rsidRDefault="002B089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89E" w:rsidRDefault="002B089E" w:rsidP="002B089E">
      <w:pPr>
        <w:spacing w:after="0" w:line="240" w:lineRule="auto"/>
      </w:pPr>
      <w:r>
        <w:separator/>
      </w:r>
    </w:p>
  </w:footnote>
  <w:footnote w:type="continuationSeparator" w:id="1">
    <w:p w:rsidR="002B089E" w:rsidRDefault="002B089E" w:rsidP="002B08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35147"/>
    <w:multiLevelType w:val="hybridMultilevel"/>
    <w:tmpl w:val="CB94A45E"/>
    <w:lvl w:ilvl="0" w:tplc="5604465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620B2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8AB89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A22EF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20DB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E8111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FEB70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36C4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5CF8F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6A6B28"/>
    <w:multiLevelType w:val="hybridMultilevel"/>
    <w:tmpl w:val="3418F7F2"/>
    <w:lvl w:ilvl="0" w:tplc="87FC35B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A8960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5CAF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78803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984E1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AC645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50FD4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50D74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5C37F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8055F4"/>
    <w:multiLevelType w:val="hybridMultilevel"/>
    <w:tmpl w:val="5AB6706E"/>
    <w:lvl w:ilvl="0" w:tplc="9022CFA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9C1AA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C6909E">
      <w:start w:val="1394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001C3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72E33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EEEE1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24E3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C8E90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34BD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950CA0"/>
    <w:multiLevelType w:val="hybridMultilevel"/>
    <w:tmpl w:val="F6BE9414"/>
    <w:lvl w:ilvl="0" w:tplc="447CC8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C418A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F2A4C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B2361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3AC6B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FAA55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D408B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56434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50C5B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2C7D34"/>
    <w:multiLevelType w:val="hybridMultilevel"/>
    <w:tmpl w:val="337C693E"/>
    <w:lvl w:ilvl="0" w:tplc="DFDEF19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2E9A9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BAA174">
      <w:start w:val="1357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720CA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3C342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20BCD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3E05B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50813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B08C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88279FA"/>
    <w:multiLevelType w:val="hybridMultilevel"/>
    <w:tmpl w:val="A15CB5B6"/>
    <w:lvl w:ilvl="0" w:tplc="BB6CA0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8495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86E86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7A66E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8E7E6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DEE23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1097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0896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0E6DB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A6776A2"/>
    <w:multiLevelType w:val="hybridMultilevel"/>
    <w:tmpl w:val="C9CE5D48"/>
    <w:lvl w:ilvl="0" w:tplc="1D5460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6E18D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DEF25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B8F98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D4762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4635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48F01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748F5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6AB32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28B19CF"/>
    <w:multiLevelType w:val="hybridMultilevel"/>
    <w:tmpl w:val="7F905066"/>
    <w:lvl w:ilvl="0" w:tplc="E3C0BD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F4241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9C813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62F89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60489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44B27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AA7EA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D264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F028B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089E"/>
    <w:rsid w:val="002B089E"/>
    <w:rsid w:val="009E2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77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08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2B089E"/>
  </w:style>
  <w:style w:type="paragraph" w:styleId="a4">
    <w:name w:val="footer"/>
    <w:basedOn w:val="a"/>
    <w:link w:val="Char0"/>
    <w:uiPriority w:val="99"/>
    <w:unhideWhenUsed/>
    <w:rsid w:val="002B08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2B08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53560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89880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1145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606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60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746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27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39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42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9153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2886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7410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3124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3452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06399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40292">
          <w:marLeft w:val="17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456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645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408</Words>
  <Characters>2209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Αντώνιος Καπώνης</dc:creator>
  <cp:lastModifiedBy>Αντώνιος Καπώνης</cp:lastModifiedBy>
  <cp:revision>1</cp:revision>
  <dcterms:created xsi:type="dcterms:W3CDTF">2025-06-02T06:26:00Z</dcterms:created>
  <dcterms:modified xsi:type="dcterms:W3CDTF">2025-06-02T06:29:00Z</dcterms:modified>
</cp:coreProperties>
</file>