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6C4E" w:rsidRDefault="004440C2">
      <w:r>
        <w:rPr>
          <w:noProof/>
        </w:rPr>
        <w:drawing>
          <wp:inline distT="0" distB="0" distL="0" distR="0" wp14:anchorId="0D647E48" wp14:editId="302C39D1">
            <wp:extent cx="3857625" cy="6096000"/>
            <wp:effectExtent l="0" t="0" r="9525" b="0"/>
            <wp:docPr id="1" name="Εικόνα 1" descr="L'alphabet français (audi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'alphabet français (audio)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609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40C2" w:rsidRDefault="004440C2">
      <w:r>
        <w:t>VIDEO</w:t>
      </w:r>
      <w:r w:rsidRPr="004440C2">
        <w:t xml:space="preserve">: </w:t>
      </w:r>
      <w:hyperlink r:id="rId5" w:history="1">
        <w:r w:rsidRPr="009A2EEC">
          <w:rPr>
            <w:rStyle w:val="-"/>
          </w:rPr>
          <w:t>https://www.youtube.com/w</w:t>
        </w:r>
        <w:bookmarkStart w:id="0" w:name="_GoBack"/>
        <w:bookmarkEnd w:id="0"/>
        <w:r w:rsidRPr="009A2EEC">
          <w:rPr>
            <w:rStyle w:val="-"/>
          </w:rPr>
          <w:t>a</w:t>
        </w:r>
        <w:r w:rsidRPr="009A2EEC">
          <w:rPr>
            <w:rStyle w:val="-"/>
          </w:rPr>
          <w:t>tch?v=_LYy3P2okyw</w:t>
        </w:r>
      </w:hyperlink>
    </w:p>
    <w:p w:rsidR="004440C2" w:rsidRPr="004440C2" w:rsidRDefault="004440C2"/>
    <w:sectPr w:rsidR="004440C2" w:rsidRPr="004440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0C2"/>
    <w:rsid w:val="002B6C4E"/>
    <w:rsid w:val="00444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F39CD"/>
  <w15:chartTrackingRefBased/>
  <w15:docId w15:val="{01FDF2FE-E15C-4CEF-9594-E6691040D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4440C2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4440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LYy3P2okyw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2024-10-07T09:24:00Z</dcterms:created>
  <dcterms:modified xsi:type="dcterms:W3CDTF">2024-10-07T09:28:00Z</dcterms:modified>
</cp:coreProperties>
</file>