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FE9DD" w14:textId="546E09D8" w:rsidR="00CD53EC" w:rsidRPr="00CD53EC" w:rsidRDefault="00CD53EC">
      <w:pPr>
        <w:rPr>
          <w:b/>
          <w:bCs/>
          <w:color w:val="FF0000"/>
          <w:sz w:val="36"/>
          <w:szCs w:val="36"/>
          <w:lang w:val="fr-FR"/>
        </w:rPr>
      </w:pPr>
      <w:r w:rsidRPr="00CD53EC">
        <w:rPr>
          <w:b/>
          <w:bCs/>
          <w:color w:val="FF0000"/>
          <w:sz w:val="36"/>
          <w:szCs w:val="36"/>
          <w:lang w:val="fr-FR"/>
        </w:rPr>
        <w:t xml:space="preserve">LES JOURS DE LA SEMAINE </w:t>
      </w:r>
    </w:p>
    <w:p w14:paraId="72BA0502" w14:textId="2A149F06" w:rsidR="00CD53EC" w:rsidRPr="00CD53EC" w:rsidRDefault="00CD53EC">
      <w:pPr>
        <w:rPr>
          <w:b/>
          <w:bCs/>
          <w:sz w:val="28"/>
          <w:szCs w:val="28"/>
        </w:rPr>
      </w:pPr>
      <w:proofErr w:type="gramStart"/>
      <w:r w:rsidRPr="00CD53EC">
        <w:rPr>
          <w:b/>
          <w:bCs/>
          <w:sz w:val="28"/>
          <w:szCs w:val="28"/>
          <w:highlight w:val="yellow"/>
        </w:rPr>
        <w:t>VIDEO :</w:t>
      </w:r>
      <w:proofErr w:type="gramEnd"/>
      <w:r w:rsidRPr="00CD53EC">
        <w:rPr>
          <w:b/>
          <w:bCs/>
          <w:sz w:val="28"/>
          <w:szCs w:val="28"/>
        </w:rPr>
        <w:t xml:space="preserve"> </w:t>
      </w:r>
      <w:hyperlink r:id="rId4" w:history="1">
        <w:r w:rsidRPr="00586F3C">
          <w:rPr>
            <w:rStyle w:val="-"/>
            <w:b/>
            <w:bCs/>
            <w:sz w:val="28"/>
            <w:szCs w:val="28"/>
          </w:rPr>
          <w:t>https://www.youtube.com/watch?v=Lpwf5N0rfVE</w:t>
        </w:r>
      </w:hyperlink>
      <w:r>
        <w:rPr>
          <w:b/>
          <w:bCs/>
          <w:sz w:val="28"/>
          <w:szCs w:val="28"/>
        </w:rPr>
        <w:t xml:space="preserve">, </w:t>
      </w:r>
    </w:p>
    <w:p w14:paraId="65B65698" w14:textId="77777777" w:rsidR="00CD53EC" w:rsidRPr="00CD53EC" w:rsidRDefault="00CD53EC"/>
    <w:p w14:paraId="05158221" w14:textId="7ECBA643" w:rsidR="00CD53EC" w:rsidRDefault="00CD53EC">
      <w:r>
        <w:rPr>
          <w:noProof/>
        </w:rPr>
        <w:drawing>
          <wp:inline distT="0" distB="0" distL="0" distR="0" wp14:anchorId="79832334" wp14:editId="578D5386">
            <wp:extent cx="3525266" cy="5158740"/>
            <wp:effectExtent l="0" t="0" r="0" b="3810"/>
            <wp:docPr id="3" name="Εικόνα 2" descr="Les jours de la semaine à colorier et en couleu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s jours de la semaine à colorier et en couleur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900" cy="5159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53E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3EC"/>
    <w:rsid w:val="006C4019"/>
    <w:rsid w:val="00CD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57E12"/>
  <w15:chartTrackingRefBased/>
  <w15:docId w15:val="{74A4A2A6-3B75-4D19-BC10-859E5F5B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D53EC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CD53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Lpwf5N0rfVE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Chapidi</dc:creator>
  <cp:keywords/>
  <dc:description/>
  <cp:lastModifiedBy>Anastasia Chapidi</cp:lastModifiedBy>
  <cp:revision>1</cp:revision>
  <dcterms:created xsi:type="dcterms:W3CDTF">2024-10-18T15:54:00Z</dcterms:created>
  <dcterms:modified xsi:type="dcterms:W3CDTF">2024-10-18T15:58:00Z</dcterms:modified>
</cp:coreProperties>
</file>