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2D519" w14:textId="52EBE19B" w:rsidR="00C51797" w:rsidRDefault="00C51797" w:rsidP="00C36239">
      <w:pPr>
        <w:pStyle w:val="ca20"/>
        <w:shd w:val="clear" w:color="auto" w:fill="FFFFFF"/>
        <w:spacing w:before="0" w:beforeAutospacing="0" w:after="0" w:afterAutospacing="0" w:line="390" w:lineRule="atLeast"/>
        <w:ind w:left="150" w:right="150" w:firstLine="240"/>
        <w:rPr>
          <w:rFonts w:ascii="Calibri" w:hAnsi="Calibri" w:cs="Calibri"/>
          <w:b/>
          <w:bCs/>
          <w:color w:val="F44336"/>
          <w:sz w:val="30"/>
          <w:szCs w:val="30"/>
          <w:lang w:val="el-GR"/>
        </w:rPr>
      </w:pPr>
      <w:r>
        <w:rPr>
          <w:rFonts w:ascii="Calibri" w:hAnsi="Calibri" w:cs="Calibri"/>
          <w:b/>
          <w:bCs/>
          <w:color w:val="F44336"/>
          <w:sz w:val="30"/>
          <w:szCs w:val="30"/>
          <w:lang w:val="el-GR"/>
        </w:rPr>
        <w:t xml:space="preserve">ΡΑΨΩΔΙΑ  Ι  </w:t>
      </w:r>
      <w:proofErr w:type="spellStart"/>
      <w:r>
        <w:rPr>
          <w:rFonts w:ascii="Calibri" w:hAnsi="Calibri" w:cs="Calibri"/>
          <w:b/>
          <w:bCs/>
          <w:color w:val="F44336"/>
          <w:sz w:val="30"/>
          <w:szCs w:val="30"/>
          <w:lang w:val="el-GR"/>
        </w:rPr>
        <w:t>στιχ</w:t>
      </w:r>
      <w:proofErr w:type="spellEnd"/>
      <w:r>
        <w:rPr>
          <w:rFonts w:ascii="Calibri" w:hAnsi="Calibri" w:cs="Calibri"/>
          <w:b/>
          <w:bCs/>
          <w:color w:val="F44336"/>
          <w:sz w:val="30"/>
          <w:szCs w:val="30"/>
          <w:lang w:val="el-GR"/>
        </w:rPr>
        <w:t>.  225 – 431</w:t>
      </w:r>
    </w:p>
    <w:p w14:paraId="4B132602" w14:textId="77777777" w:rsidR="00C51797" w:rsidRPr="00C51797" w:rsidRDefault="00C51797" w:rsidP="00C36239">
      <w:pPr>
        <w:pStyle w:val="ca20"/>
        <w:shd w:val="clear" w:color="auto" w:fill="FFFFFF"/>
        <w:spacing w:before="0" w:beforeAutospacing="0" w:after="0" w:afterAutospacing="0" w:line="390" w:lineRule="atLeast"/>
        <w:ind w:left="150" w:right="150" w:firstLine="240"/>
        <w:rPr>
          <w:rFonts w:ascii="Calibri" w:hAnsi="Calibri" w:cs="Calibri"/>
          <w:b/>
          <w:bCs/>
          <w:color w:val="F44336"/>
          <w:sz w:val="30"/>
          <w:szCs w:val="30"/>
          <w:lang w:val="el-GR"/>
        </w:rPr>
      </w:pPr>
    </w:p>
    <w:p w14:paraId="126DE38D" w14:textId="3B71ADBC" w:rsidR="00C36239" w:rsidRPr="00C36239" w:rsidRDefault="00C36239" w:rsidP="00C36239">
      <w:pPr>
        <w:pStyle w:val="ca20"/>
        <w:shd w:val="clear" w:color="auto" w:fill="FFFFFF"/>
        <w:spacing w:before="0" w:beforeAutospacing="0" w:after="0" w:afterAutospacing="0" w:line="390" w:lineRule="atLeast"/>
        <w:ind w:left="150" w:right="150" w:firstLine="240"/>
        <w:rPr>
          <w:rFonts w:ascii="Calibri" w:hAnsi="Calibri" w:cs="Calibri"/>
          <w:color w:val="F44336"/>
          <w:sz w:val="30"/>
          <w:szCs w:val="30"/>
          <w:lang w:val="el-GR"/>
        </w:rPr>
      </w:pPr>
      <w:r>
        <w:rPr>
          <w:rFonts w:ascii="Calibri" w:hAnsi="Calibri" w:cs="Calibri"/>
          <w:b/>
          <w:bCs/>
          <w:color w:val="F44336"/>
          <w:sz w:val="30"/>
          <w:szCs w:val="30"/>
        </w:rPr>
        <w:t> </w:t>
      </w:r>
      <w:r w:rsidRPr="00C36239">
        <w:rPr>
          <w:rFonts w:ascii="Calibri" w:hAnsi="Calibri" w:cs="Calibri"/>
          <w:b/>
          <w:bCs/>
          <w:color w:val="F44336"/>
          <w:sz w:val="30"/>
          <w:szCs w:val="30"/>
          <w:lang w:val="el-GR"/>
        </w:rPr>
        <w:t>Ο Αχιλλέας και πάλι στο προσκήνιο</w:t>
      </w:r>
    </w:p>
    <w:p w14:paraId="75235D07" w14:textId="77777777" w:rsidR="00C36239" w:rsidRPr="00C36239" w:rsidRDefault="00C36239" w:rsidP="00C51797">
      <w:pPr>
        <w:pStyle w:val="ca20"/>
        <w:shd w:val="clear" w:color="auto" w:fill="FFFFFF"/>
        <w:spacing w:before="0" w:beforeAutospacing="0" w:after="0" w:afterAutospacing="0" w:line="390" w:lineRule="atLeast"/>
        <w:ind w:left="150" w:right="150" w:firstLine="240"/>
        <w:jc w:val="both"/>
        <w:rPr>
          <w:rFonts w:ascii="Calibri" w:hAnsi="Calibri" w:cs="Calibri"/>
          <w:color w:val="F44336"/>
          <w:sz w:val="30"/>
          <w:szCs w:val="30"/>
          <w:lang w:val="el-GR"/>
        </w:rPr>
      </w:pPr>
      <w:r w:rsidRPr="00C36239">
        <w:rPr>
          <w:rFonts w:ascii="Calibri" w:hAnsi="Calibri" w:cs="Calibri"/>
          <w:b/>
          <w:bCs/>
          <w:color w:val="F44336"/>
          <w:sz w:val="30"/>
          <w:szCs w:val="30"/>
          <w:lang w:val="el-GR"/>
        </w:rPr>
        <w:t xml:space="preserve">● Ήρθε ο καιρός να πραγματοποιηθεί ο λόγος της Αθηνάς προς τον Αχιλλέα: «τρίδιπλα </w:t>
      </w:r>
      <w:proofErr w:type="spellStart"/>
      <w:r w:rsidRPr="00C36239">
        <w:rPr>
          <w:rFonts w:ascii="Calibri" w:hAnsi="Calibri" w:cs="Calibri"/>
          <w:b/>
          <w:bCs/>
          <w:color w:val="F44336"/>
          <w:sz w:val="30"/>
          <w:szCs w:val="30"/>
          <w:lang w:val="el-GR"/>
        </w:rPr>
        <w:t>δώρ</w:t>
      </w:r>
      <w:proofErr w:type="spellEnd"/>
      <w:r w:rsidRPr="00C36239">
        <w:rPr>
          <w:rFonts w:ascii="Calibri" w:hAnsi="Calibri" w:cs="Calibri"/>
          <w:b/>
          <w:bCs/>
          <w:color w:val="F44336"/>
          <w:sz w:val="30"/>
          <w:szCs w:val="30"/>
          <w:lang w:val="el-GR"/>
        </w:rPr>
        <w:t xml:space="preserve">' ατίμητα θα λάβεις </w:t>
      </w:r>
      <w:proofErr w:type="spellStart"/>
      <w:r w:rsidRPr="00C36239">
        <w:rPr>
          <w:rFonts w:ascii="Calibri" w:hAnsi="Calibri" w:cs="Calibri"/>
          <w:b/>
          <w:bCs/>
          <w:color w:val="F44336"/>
          <w:sz w:val="30"/>
          <w:szCs w:val="30"/>
          <w:lang w:val="el-GR"/>
        </w:rPr>
        <w:t>μιαν</w:t>
      </w:r>
      <w:proofErr w:type="spellEnd"/>
      <w:r w:rsidRPr="00C36239">
        <w:rPr>
          <w:rFonts w:ascii="Calibri" w:hAnsi="Calibri" w:cs="Calibri"/>
          <w:b/>
          <w:bCs/>
          <w:color w:val="F44336"/>
          <w:sz w:val="30"/>
          <w:szCs w:val="30"/>
          <w:lang w:val="el-GR"/>
        </w:rPr>
        <w:t xml:space="preserve"> ημέρα» (Α 213)</w:t>
      </w:r>
    </w:p>
    <w:p w14:paraId="68B4D0B9" w14:textId="77777777" w:rsidR="00C36239" w:rsidRPr="00C36239" w:rsidRDefault="00C36239" w:rsidP="00C36239">
      <w:pPr>
        <w:pStyle w:val="ca20"/>
        <w:shd w:val="clear" w:color="auto" w:fill="FFFFFF"/>
        <w:spacing w:before="0" w:beforeAutospacing="0" w:after="0" w:afterAutospacing="0" w:line="390" w:lineRule="atLeast"/>
        <w:ind w:left="150" w:right="150" w:firstLine="240"/>
        <w:rPr>
          <w:rFonts w:ascii="Calibri" w:hAnsi="Calibri" w:cs="Calibri"/>
          <w:color w:val="F44336"/>
          <w:sz w:val="30"/>
          <w:szCs w:val="30"/>
          <w:lang w:val="el-GR"/>
        </w:rPr>
      </w:pPr>
      <w:r w:rsidRPr="00C36239">
        <w:rPr>
          <w:rFonts w:ascii="Calibri" w:hAnsi="Calibri" w:cs="Calibri"/>
          <w:b/>
          <w:bCs/>
          <w:color w:val="F44336"/>
          <w:sz w:val="30"/>
          <w:szCs w:val="30"/>
          <w:lang w:val="el-GR"/>
        </w:rPr>
        <w:t>● Ποια στάση θα κρατήσει ο Αχιλλέας στις ικεσίες των Αχαιών;</w:t>
      </w:r>
    </w:p>
    <w:p w14:paraId="04713625" w14:textId="7BB83AB8" w:rsidR="00990353" w:rsidRDefault="00990353">
      <w:pPr>
        <w:rPr>
          <w:lang w:val="el-GR"/>
        </w:rPr>
      </w:pPr>
    </w:p>
    <w:p w14:paraId="322AF2D1" w14:textId="1271F270" w:rsidR="00C36239" w:rsidRPr="00C36239" w:rsidRDefault="00C36239" w:rsidP="00C36239">
      <w:pPr>
        <w:shd w:val="clear" w:color="auto" w:fill="F4C761"/>
        <w:spacing w:after="0" w:line="240" w:lineRule="auto"/>
        <w:ind w:firstLine="142"/>
        <w:rPr>
          <w:rFonts w:ascii="Arial" w:eastAsia="Times New Roman" w:hAnsi="Arial" w:cs="Arial"/>
          <w:color w:val="660000"/>
          <w:sz w:val="23"/>
          <w:szCs w:val="23"/>
          <w:lang w:val="el-GR"/>
        </w:rPr>
      </w:pPr>
      <w:r w:rsidRPr="00C36239">
        <w:rPr>
          <w:rFonts w:ascii="Arial" w:eastAsia="Times New Roman" w:hAnsi="Arial" w:cs="Arial"/>
          <w:color w:val="660000"/>
          <w:sz w:val="23"/>
          <w:szCs w:val="23"/>
          <w:lang w:val="el-GR"/>
        </w:rPr>
        <w:br/>
      </w:r>
      <w:r w:rsidRPr="00C36239">
        <w:rPr>
          <w:rFonts w:ascii="Verdana" w:eastAsia="Times New Roman" w:hAnsi="Verdana" w:cs="Arial"/>
          <w:b/>
          <w:bCs/>
          <w:color w:val="660000"/>
          <w:sz w:val="23"/>
          <w:szCs w:val="23"/>
          <w:u w:val="single"/>
          <w:lang w:val="el-GR"/>
        </w:rPr>
        <w:t>Τα μέλη της πρεσβείας</w:t>
      </w:r>
      <w:r w:rsidRPr="00C36239">
        <w:rPr>
          <w:rFonts w:ascii="Verdana" w:eastAsia="Times New Roman" w:hAnsi="Verdana" w:cs="Arial"/>
          <w:color w:val="660000"/>
          <w:sz w:val="23"/>
          <w:szCs w:val="23"/>
          <w:lang w:val="el-GR"/>
        </w:rPr>
        <w:t xml:space="preserve">: Οδυσσέας, Φοίνικας και </w:t>
      </w:r>
      <w:proofErr w:type="spellStart"/>
      <w:r w:rsidRPr="00C36239">
        <w:rPr>
          <w:rFonts w:ascii="Verdana" w:eastAsia="Times New Roman" w:hAnsi="Verdana" w:cs="Arial"/>
          <w:color w:val="660000"/>
          <w:sz w:val="23"/>
          <w:szCs w:val="23"/>
          <w:lang w:val="el-GR"/>
        </w:rPr>
        <w:t>Αίαντας</w:t>
      </w:r>
      <w:proofErr w:type="spellEnd"/>
      <w:r w:rsidRPr="00C36239">
        <w:rPr>
          <w:rFonts w:ascii="Verdana" w:eastAsia="Times New Roman" w:hAnsi="Verdana" w:cs="Arial"/>
          <w:color w:val="660000"/>
          <w:sz w:val="23"/>
          <w:szCs w:val="23"/>
          <w:lang w:val="el-GR"/>
        </w:rPr>
        <w:t>.</w:t>
      </w:r>
      <w:r w:rsidRPr="00C36239">
        <w:rPr>
          <w:rFonts w:ascii="Arial" w:eastAsia="Times New Roman" w:hAnsi="Arial" w:cs="Arial"/>
          <w:color w:val="660000"/>
          <w:sz w:val="23"/>
          <w:szCs w:val="23"/>
          <w:lang w:val="el-GR"/>
        </w:rPr>
        <w:br/>
      </w:r>
      <w:r w:rsidRPr="00C36239">
        <w:rPr>
          <w:rFonts w:ascii="Verdana" w:eastAsia="Times New Roman" w:hAnsi="Verdana" w:cs="Arial"/>
          <w:b/>
          <w:bCs/>
          <w:color w:val="660000"/>
          <w:sz w:val="23"/>
          <w:szCs w:val="23"/>
          <w:u w:val="single"/>
          <w:lang w:val="el-GR"/>
        </w:rPr>
        <w:t>Οδυσσέας</w:t>
      </w:r>
      <w:r w:rsidRPr="00C36239">
        <w:rPr>
          <w:rFonts w:ascii="Verdana" w:eastAsia="Times New Roman" w:hAnsi="Verdana" w:cs="Arial"/>
          <w:color w:val="660000"/>
          <w:sz w:val="23"/>
          <w:szCs w:val="23"/>
          <w:lang w:val="el-GR"/>
        </w:rPr>
        <w:t>: έξυπνος, σοφός, ικανός στο λόγο και στην πειθώ.</w:t>
      </w:r>
      <w:r w:rsidRPr="00C36239">
        <w:rPr>
          <w:rFonts w:ascii="Arial" w:eastAsia="Times New Roman" w:hAnsi="Arial" w:cs="Arial"/>
          <w:color w:val="660000"/>
          <w:sz w:val="23"/>
          <w:szCs w:val="23"/>
          <w:lang w:val="el-GR"/>
        </w:rPr>
        <w:br/>
      </w:r>
      <w:r w:rsidRPr="00C36239">
        <w:rPr>
          <w:rFonts w:ascii="Verdana" w:eastAsia="Times New Roman" w:hAnsi="Verdana" w:cs="Arial"/>
          <w:b/>
          <w:bCs/>
          <w:color w:val="660000"/>
          <w:sz w:val="23"/>
          <w:szCs w:val="23"/>
          <w:u w:val="single"/>
          <w:lang w:val="el-GR"/>
        </w:rPr>
        <w:t>Φοίνικας</w:t>
      </w:r>
      <w:r w:rsidRPr="00C36239">
        <w:rPr>
          <w:rFonts w:ascii="Verdana" w:eastAsia="Times New Roman" w:hAnsi="Verdana" w:cs="Arial"/>
          <w:color w:val="660000"/>
          <w:sz w:val="23"/>
          <w:szCs w:val="23"/>
          <w:lang w:val="el-GR"/>
        </w:rPr>
        <w:t>:</w:t>
      </w:r>
      <w:r w:rsidRPr="00C36239">
        <w:rPr>
          <w:rFonts w:ascii="Verdana" w:eastAsia="Times New Roman" w:hAnsi="Verdana" w:cs="Arial"/>
          <w:color w:val="660000"/>
          <w:sz w:val="23"/>
          <w:szCs w:val="23"/>
        </w:rPr>
        <w:t> </w:t>
      </w:r>
      <w:r w:rsidRPr="00C36239">
        <w:rPr>
          <w:rFonts w:ascii="Verdana" w:eastAsia="Times New Roman" w:hAnsi="Verdana" w:cs="Arial"/>
          <w:color w:val="660000"/>
          <w:sz w:val="23"/>
          <w:szCs w:val="23"/>
          <w:lang w:val="el-GR"/>
        </w:rPr>
        <w:t>σύμβουλος και παιδαγωγός του Αχιλλέα</w:t>
      </w:r>
      <w:r w:rsidRPr="00C36239">
        <w:rPr>
          <w:rFonts w:ascii="Arial" w:eastAsia="Times New Roman" w:hAnsi="Arial" w:cs="Arial"/>
          <w:color w:val="660000"/>
          <w:sz w:val="23"/>
          <w:szCs w:val="23"/>
          <w:lang w:val="el-GR"/>
        </w:rPr>
        <w:t>,</w:t>
      </w:r>
      <w:r w:rsidRPr="00C36239">
        <w:rPr>
          <w:rFonts w:ascii="Arial" w:eastAsia="Times New Roman" w:hAnsi="Arial" w:cs="Arial"/>
          <w:color w:val="660000"/>
          <w:sz w:val="23"/>
          <w:szCs w:val="23"/>
        </w:rPr>
        <w:t> </w:t>
      </w:r>
      <w:r w:rsidRPr="00C36239">
        <w:rPr>
          <w:rFonts w:ascii="Verdana" w:eastAsia="Times New Roman" w:hAnsi="Verdana" w:cs="Arial"/>
          <w:color w:val="660000"/>
          <w:sz w:val="23"/>
          <w:szCs w:val="23"/>
          <w:lang w:val="el-GR"/>
        </w:rPr>
        <w:t>έχει στενή σχέση μαζί του.</w:t>
      </w:r>
      <w:r w:rsidRPr="00C36239">
        <w:rPr>
          <w:rFonts w:ascii="Arial" w:eastAsia="Times New Roman" w:hAnsi="Arial" w:cs="Arial"/>
          <w:color w:val="660000"/>
          <w:sz w:val="23"/>
          <w:szCs w:val="23"/>
          <w:lang w:val="el-GR"/>
        </w:rPr>
        <w:br/>
      </w:r>
      <w:proofErr w:type="spellStart"/>
      <w:r w:rsidRPr="00C36239">
        <w:rPr>
          <w:rFonts w:ascii="Verdana" w:eastAsia="Times New Roman" w:hAnsi="Verdana" w:cs="Arial"/>
          <w:b/>
          <w:bCs/>
          <w:color w:val="660000"/>
          <w:sz w:val="23"/>
          <w:szCs w:val="23"/>
          <w:u w:val="single"/>
          <w:lang w:val="el-GR"/>
        </w:rPr>
        <w:t>Αίαντας</w:t>
      </w:r>
      <w:proofErr w:type="spellEnd"/>
      <w:r w:rsidRPr="00C36239">
        <w:rPr>
          <w:rFonts w:ascii="Arial" w:eastAsia="Times New Roman" w:hAnsi="Arial" w:cs="Arial"/>
          <w:color w:val="660000"/>
          <w:sz w:val="23"/>
          <w:szCs w:val="23"/>
          <w:lang w:val="el-GR"/>
        </w:rPr>
        <w:t>:</w:t>
      </w:r>
      <w:r w:rsidRPr="00C36239">
        <w:rPr>
          <w:rFonts w:ascii="Arial" w:eastAsia="Times New Roman" w:hAnsi="Arial" w:cs="Arial"/>
          <w:color w:val="660000"/>
          <w:sz w:val="23"/>
          <w:szCs w:val="23"/>
        </w:rPr>
        <w:t> </w:t>
      </w:r>
      <w:r w:rsidRPr="00C36239">
        <w:rPr>
          <w:rFonts w:ascii="Verdana" w:eastAsia="Times New Roman" w:hAnsi="Verdana" w:cs="Arial"/>
          <w:color w:val="660000"/>
          <w:sz w:val="23"/>
          <w:szCs w:val="23"/>
          <w:lang w:val="el-GR"/>
        </w:rPr>
        <w:t>γενναίος πολεμιστής, έχει στενές σχέσεις με τον Αχιλλέα</w:t>
      </w:r>
      <w:r w:rsidRPr="00C36239">
        <w:rPr>
          <w:rFonts w:ascii="Arial" w:eastAsia="Times New Roman" w:hAnsi="Arial" w:cs="Arial"/>
          <w:color w:val="660000"/>
          <w:sz w:val="23"/>
          <w:szCs w:val="23"/>
          <w:lang w:val="el-GR"/>
        </w:rPr>
        <w:t>.</w:t>
      </w:r>
    </w:p>
    <w:p w14:paraId="34B219F6" w14:textId="77777777" w:rsidR="00C36239" w:rsidRPr="00C36239" w:rsidRDefault="00C36239" w:rsidP="00C36239">
      <w:pPr>
        <w:shd w:val="clear" w:color="auto" w:fill="F4C761"/>
        <w:spacing w:after="0" w:line="240" w:lineRule="auto"/>
        <w:ind w:firstLine="142"/>
        <w:rPr>
          <w:rFonts w:ascii="Arial" w:eastAsia="Times New Roman" w:hAnsi="Arial" w:cs="Arial"/>
          <w:color w:val="660000"/>
          <w:sz w:val="23"/>
          <w:szCs w:val="23"/>
          <w:lang w:val="el-GR"/>
        </w:rPr>
      </w:pPr>
    </w:p>
    <w:p w14:paraId="01AFEAF7" w14:textId="77777777" w:rsidR="00C36239" w:rsidRDefault="00C36239">
      <w:pPr>
        <w:rPr>
          <w:lang w:val="el-GR"/>
        </w:rPr>
      </w:pPr>
    </w:p>
    <w:p w14:paraId="7647A030" w14:textId="386E7EBE" w:rsidR="00C36239" w:rsidRPr="00C51797" w:rsidRDefault="00C36239" w:rsidP="00C51797">
      <w:pPr>
        <w:rPr>
          <w:b/>
          <w:bCs/>
          <w:sz w:val="32"/>
          <w:szCs w:val="32"/>
        </w:rPr>
      </w:pPr>
      <w:r w:rsidRPr="00C51797">
        <w:rPr>
          <w:b/>
          <w:bCs/>
          <w:sz w:val="32"/>
          <w:szCs w:val="32"/>
          <w:highlight w:val="yellow"/>
          <w:lang w:val="el-GR"/>
        </w:rPr>
        <w:t>Λ</w:t>
      </w:r>
      <w:proofErr w:type="spellStart"/>
      <w:r w:rsidRPr="00C51797">
        <w:rPr>
          <w:b/>
          <w:bCs/>
          <w:sz w:val="32"/>
          <w:szCs w:val="32"/>
          <w:highlight w:val="yellow"/>
        </w:rPr>
        <w:t>όγος</w:t>
      </w:r>
      <w:proofErr w:type="spellEnd"/>
      <w:r w:rsidRPr="00C51797">
        <w:rPr>
          <w:b/>
          <w:bCs/>
          <w:sz w:val="32"/>
          <w:szCs w:val="32"/>
          <w:highlight w:val="yellow"/>
        </w:rPr>
        <w:t xml:space="preserve"> </w:t>
      </w:r>
      <w:r w:rsidR="00C51797" w:rsidRPr="00C51797">
        <w:rPr>
          <w:b/>
          <w:bCs/>
          <w:sz w:val="32"/>
          <w:szCs w:val="32"/>
          <w:highlight w:val="yellow"/>
          <w:lang w:val="el-GR"/>
        </w:rPr>
        <w:t xml:space="preserve"> </w:t>
      </w:r>
      <w:proofErr w:type="spellStart"/>
      <w:r w:rsidRPr="00C51797">
        <w:rPr>
          <w:b/>
          <w:bCs/>
          <w:sz w:val="32"/>
          <w:szCs w:val="32"/>
          <w:highlight w:val="yellow"/>
        </w:rPr>
        <w:t>του</w:t>
      </w:r>
      <w:proofErr w:type="spellEnd"/>
      <w:r w:rsidRPr="00C51797">
        <w:rPr>
          <w:b/>
          <w:bCs/>
          <w:sz w:val="32"/>
          <w:szCs w:val="32"/>
          <w:highlight w:val="yellow"/>
        </w:rPr>
        <w:t xml:space="preserve"> </w:t>
      </w:r>
      <w:proofErr w:type="spellStart"/>
      <w:r w:rsidRPr="00C51797">
        <w:rPr>
          <w:b/>
          <w:bCs/>
          <w:sz w:val="32"/>
          <w:szCs w:val="32"/>
          <w:highlight w:val="yellow"/>
        </w:rPr>
        <w:t>Οδυσσέ</w:t>
      </w:r>
      <w:proofErr w:type="spellEnd"/>
      <w:r w:rsidRPr="00C51797">
        <w:rPr>
          <w:b/>
          <w:bCs/>
          <w:sz w:val="32"/>
          <w:szCs w:val="32"/>
          <w:highlight w:val="yellow"/>
        </w:rPr>
        <w:t>α</w:t>
      </w:r>
    </w:p>
    <w:p w14:paraId="34D937B8" w14:textId="77777777" w:rsidR="00C36239" w:rsidRPr="00C51797" w:rsidRDefault="00C36239" w:rsidP="00C51797"/>
    <w:p w14:paraId="0C3B5601" w14:textId="77777777" w:rsidR="00C36239" w:rsidRPr="00C51797" w:rsidRDefault="00C36239" w:rsidP="00C51797">
      <w:pPr>
        <w:jc w:val="both"/>
      </w:pPr>
      <w:r w:rsidRPr="00C51797">
        <w:rPr>
          <w:b/>
          <w:bCs/>
        </w:rPr>
        <w:t>Α. </w:t>
      </w:r>
      <w:proofErr w:type="spellStart"/>
      <w:r w:rsidRPr="00C51797">
        <w:rPr>
          <w:b/>
          <w:bCs/>
        </w:rPr>
        <w:t>Πρόλογος</w:t>
      </w:r>
      <w:proofErr w:type="spellEnd"/>
      <w:r w:rsidRPr="00C51797">
        <w:t xml:space="preserve">( </w:t>
      </w:r>
      <w:proofErr w:type="spellStart"/>
      <w:r w:rsidRPr="00C51797">
        <w:t>στίχοι</w:t>
      </w:r>
      <w:proofErr w:type="spellEnd"/>
      <w:r w:rsidRPr="00C51797">
        <w:t xml:space="preserve"> 225-227): </w:t>
      </w:r>
      <w:proofErr w:type="spellStart"/>
      <w:r w:rsidRPr="00C51797">
        <w:t>Προσφώνηση</w:t>
      </w:r>
      <w:proofErr w:type="spellEnd"/>
      <w:r w:rsidRPr="00C51797">
        <w:t>-χα</w:t>
      </w:r>
      <w:proofErr w:type="spellStart"/>
      <w:r w:rsidRPr="00C51797">
        <w:t>ιρετισμός</w:t>
      </w:r>
      <w:proofErr w:type="spellEnd"/>
      <w:r w:rsidRPr="00C51797">
        <w:t xml:space="preserve"> </w:t>
      </w:r>
      <w:proofErr w:type="spellStart"/>
      <w:r w:rsidRPr="00C51797">
        <w:t>στον</w:t>
      </w:r>
      <w:proofErr w:type="spellEnd"/>
      <w:r w:rsidRPr="00C51797">
        <w:t xml:space="preserve"> </w:t>
      </w:r>
      <w:proofErr w:type="spellStart"/>
      <w:r w:rsidRPr="00C51797">
        <w:t>Αχιλλέ</w:t>
      </w:r>
      <w:proofErr w:type="spellEnd"/>
      <w:r w:rsidRPr="00C51797">
        <w:t xml:space="preserve">α και </w:t>
      </w:r>
      <w:proofErr w:type="spellStart"/>
      <w:r w:rsidRPr="00C51797">
        <w:t>φιλοφρόνηση</w:t>
      </w:r>
      <w:proofErr w:type="spellEnd"/>
      <w:r w:rsidRPr="00C51797">
        <w:t xml:space="preserve"> </w:t>
      </w:r>
      <w:proofErr w:type="spellStart"/>
      <w:r w:rsidRPr="00C51797">
        <w:t>γι</w:t>
      </w:r>
      <w:proofErr w:type="spellEnd"/>
      <w:r w:rsidRPr="00C51797">
        <w:t xml:space="preserve">α </w:t>
      </w:r>
      <w:proofErr w:type="spellStart"/>
      <w:r w:rsidRPr="00C51797">
        <w:t>το</w:t>
      </w:r>
      <w:proofErr w:type="spellEnd"/>
      <w:r w:rsidRPr="00C51797">
        <w:t xml:space="preserve"> π</w:t>
      </w:r>
      <w:proofErr w:type="spellStart"/>
      <w:r w:rsidRPr="00C51797">
        <w:t>λούσιο</w:t>
      </w:r>
      <w:proofErr w:type="spellEnd"/>
      <w:r w:rsidRPr="00C51797">
        <w:t xml:space="preserve"> </w:t>
      </w:r>
      <w:proofErr w:type="spellStart"/>
      <w:r w:rsidRPr="00C51797">
        <w:t>δεί</w:t>
      </w:r>
      <w:proofErr w:type="spellEnd"/>
      <w:r w:rsidRPr="00C51797">
        <w:t>πνο.</w:t>
      </w:r>
    </w:p>
    <w:p w14:paraId="69AC8A14" w14:textId="77777777" w:rsidR="00C36239" w:rsidRPr="00C51797" w:rsidRDefault="00C36239" w:rsidP="00C51797">
      <w:pPr>
        <w:jc w:val="both"/>
        <w:rPr>
          <w:lang w:val="el-GR"/>
        </w:rPr>
      </w:pPr>
      <w:r w:rsidRPr="00C51797">
        <w:rPr>
          <w:lang w:val="el-GR"/>
        </w:rPr>
        <w:t>Ο Οδυσσέας προσπαθεί να δημιουργήσει φιλική ατμόσφαιρα και συσχετίζει το γεύμα του Αχιλλέα με ένα γεύμα που τους είχε παραθέσει ο Αγαμέμνονας προσπαθώντας να κάνει τον Αχιλλέα να είναι ευνοϊκός</w:t>
      </w:r>
      <w:r w:rsidRPr="00C51797">
        <w:t>  </w:t>
      </w:r>
      <w:r w:rsidRPr="00C51797">
        <w:rPr>
          <w:lang w:val="el-GR"/>
        </w:rPr>
        <w:t>με τον αρχιστράτηγο.</w:t>
      </w:r>
    </w:p>
    <w:p w14:paraId="1CA4D27D" w14:textId="77777777" w:rsidR="00C36239" w:rsidRPr="00C51797" w:rsidRDefault="00C36239" w:rsidP="00C51797">
      <w:pPr>
        <w:rPr>
          <w:b/>
          <w:bCs/>
          <w:lang w:val="el-GR"/>
        </w:rPr>
      </w:pPr>
      <w:r w:rsidRPr="00C51797">
        <w:rPr>
          <w:b/>
          <w:bCs/>
          <w:lang w:val="el-GR"/>
        </w:rPr>
        <w:t>Β.</w:t>
      </w:r>
      <w:r w:rsidRPr="00C51797">
        <w:rPr>
          <w:b/>
          <w:bCs/>
        </w:rPr>
        <w:t> </w:t>
      </w:r>
      <w:r w:rsidRPr="00C51797">
        <w:rPr>
          <w:b/>
          <w:bCs/>
          <w:lang w:val="el-GR"/>
        </w:rPr>
        <w:t>Κύριο μέρος</w:t>
      </w:r>
      <w:r w:rsidRPr="00C51797">
        <w:rPr>
          <w:b/>
          <w:bCs/>
        </w:rPr>
        <w:t> </w:t>
      </w:r>
      <w:r w:rsidRPr="00C51797">
        <w:rPr>
          <w:b/>
          <w:bCs/>
          <w:lang w:val="el-GR"/>
        </w:rPr>
        <w:t>(στίχοι 228-306)</w:t>
      </w:r>
    </w:p>
    <w:p w14:paraId="7CA833E1" w14:textId="7986A4B7" w:rsidR="00C36239" w:rsidRPr="00C51797" w:rsidRDefault="00C36239" w:rsidP="00C51797">
      <w:pPr>
        <w:jc w:val="both"/>
        <w:rPr>
          <w:lang w:val="el-GR"/>
        </w:rPr>
      </w:pPr>
      <w:r w:rsidRPr="00C51797">
        <w:rPr>
          <w:lang w:val="el-GR"/>
        </w:rPr>
        <w:t>1.</w:t>
      </w:r>
      <w:r w:rsidRPr="00C51797">
        <w:t>  </w:t>
      </w:r>
      <w:r w:rsidRPr="00C51797">
        <w:rPr>
          <w:lang w:val="el-GR"/>
        </w:rPr>
        <w:t>Η κρίσιμη κατάσταση των Αχαιών(στίχοι 228-246): Ο Οδυσσέας παρουσιάζει τη δύσκολη θέση στην οποία βρίσκονται οι Αχαιοί διότι ο Δίας ευνοεί τους Τρώες και ο Έκτορας συμπεριφέρεται με αλαζονεία(</w:t>
      </w:r>
      <w:proofErr w:type="spellStart"/>
      <w:r w:rsidRPr="00C51797">
        <w:rPr>
          <w:lang w:val="el-GR"/>
        </w:rPr>
        <w:t>άτη</w:t>
      </w:r>
      <w:proofErr w:type="spellEnd"/>
      <w:r w:rsidRPr="00C51797">
        <w:rPr>
          <w:lang w:val="el-GR"/>
        </w:rPr>
        <w:t>, ύβρη: ο Έκτορας βαδίζει προς την καταστροφή του) και προκαλεί καταστροφές στους Αχαιούς.</w:t>
      </w:r>
    </w:p>
    <w:p w14:paraId="0618A925" w14:textId="13EA7EBA" w:rsidR="00C36239" w:rsidRPr="00C51797" w:rsidRDefault="00C36239" w:rsidP="00C51797">
      <w:pPr>
        <w:jc w:val="both"/>
        <w:rPr>
          <w:lang w:val="el-GR"/>
        </w:rPr>
      </w:pPr>
      <w:r w:rsidRPr="00C51797">
        <w:rPr>
          <w:lang w:val="el-GR"/>
        </w:rPr>
        <w:t>2.</w:t>
      </w:r>
      <w:r w:rsidRPr="00C51797">
        <w:t> </w:t>
      </w:r>
      <w:r w:rsidRPr="00C51797">
        <w:rPr>
          <w:b/>
          <w:bCs/>
        </w:rPr>
        <w:t> </w:t>
      </w:r>
      <w:r w:rsidRPr="00C51797">
        <w:rPr>
          <w:b/>
          <w:bCs/>
          <w:lang w:val="el-GR"/>
        </w:rPr>
        <w:t>Επιχειρήματα</w:t>
      </w:r>
      <w:r w:rsidRPr="00C51797">
        <w:rPr>
          <w:b/>
          <w:bCs/>
        </w:rPr>
        <w:t> </w:t>
      </w:r>
      <w:r w:rsidRPr="00C51797">
        <w:rPr>
          <w:b/>
          <w:bCs/>
          <w:lang w:val="el-GR"/>
        </w:rPr>
        <w:t>του Οδυσσέα</w:t>
      </w:r>
      <w:r w:rsidRPr="00C51797">
        <w:rPr>
          <w:lang w:val="el-GR"/>
        </w:rPr>
        <w:t xml:space="preserve"> για την επιστροφή του Αχιλλέα(στίχοι 246-306)</w:t>
      </w:r>
    </w:p>
    <w:p w14:paraId="3B909B42" w14:textId="789E18D4" w:rsidR="00C36239" w:rsidRPr="00C51797" w:rsidRDefault="00C36239" w:rsidP="00C51797">
      <w:pPr>
        <w:jc w:val="both"/>
      </w:pPr>
      <w:r w:rsidRPr="00C51797">
        <w:t>    </w:t>
      </w:r>
      <w:r w:rsidRPr="005D5E08">
        <w:rPr>
          <w:b/>
          <w:bCs/>
        </w:rPr>
        <w:t> </w:t>
      </w:r>
      <w:r w:rsidRPr="005D5E08">
        <w:rPr>
          <w:b/>
          <w:bCs/>
          <w:lang w:val="el-GR"/>
        </w:rPr>
        <w:t>1ο</w:t>
      </w:r>
      <w:r w:rsidRPr="005D5E08">
        <w:rPr>
          <w:b/>
          <w:bCs/>
        </w:rPr>
        <w:t> </w:t>
      </w:r>
      <w:r w:rsidRPr="005D5E08">
        <w:rPr>
          <w:b/>
          <w:bCs/>
          <w:lang w:val="el-GR"/>
        </w:rPr>
        <w:t>επιχείρημα:</w:t>
      </w:r>
      <w:r w:rsidRPr="00C51797">
        <w:t>  </w:t>
      </w:r>
      <w:r w:rsidRPr="005D5E08">
        <w:rPr>
          <w:lang w:val="el-GR"/>
        </w:rPr>
        <w:t>(στίχοι 247-251) Ο Οδυσσέας καλεί τον Αχιλλέα να βοηθήσει τους Αχαιούς γιατί αν συμβεί κάτι κακό θα λυπηθεί και θα μετανιώσει αλλά τότε θα είναι αργά.</w:t>
      </w:r>
      <w:r w:rsidRPr="00C51797">
        <w:t> </w:t>
      </w:r>
      <w:proofErr w:type="spellStart"/>
      <w:r w:rsidRPr="00C51797">
        <w:t>Στόχος</w:t>
      </w:r>
      <w:proofErr w:type="spellEnd"/>
      <w:r w:rsidRPr="00C51797">
        <w:t xml:space="preserve"> </w:t>
      </w:r>
      <w:proofErr w:type="spellStart"/>
      <w:r w:rsidRPr="00C51797">
        <w:t>του</w:t>
      </w:r>
      <w:proofErr w:type="spellEnd"/>
      <w:r w:rsidRPr="00C51797">
        <w:t xml:space="preserve"> επ</w:t>
      </w:r>
      <w:proofErr w:type="spellStart"/>
      <w:r w:rsidRPr="00C51797">
        <w:t>ιχειρήμ</w:t>
      </w:r>
      <w:proofErr w:type="spellEnd"/>
      <w:r w:rsidRPr="00C51797">
        <w:t xml:space="preserve">ατος: ψυχολογικός και </w:t>
      </w:r>
      <w:proofErr w:type="spellStart"/>
      <w:r w:rsidRPr="00C51797">
        <w:t>ηθικός</w:t>
      </w:r>
      <w:proofErr w:type="spellEnd"/>
      <w:r w:rsidRPr="00C51797">
        <w:t xml:space="preserve"> και </w:t>
      </w:r>
      <w:proofErr w:type="spellStart"/>
      <w:r w:rsidRPr="00C51797">
        <w:t>στηρίζετ</w:t>
      </w:r>
      <w:proofErr w:type="spellEnd"/>
      <w:r w:rsidRPr="00C51797">
        <w:t xml:space="preserve">αι </w:t>
      </w:r>
      <w:proofErr w:type="spellStart"/>
      <w:r w:rsidRPr="00C51797">
        <w:t>σε</w:t>
      </w:r>
      <w:proofErr w:type="spellEnd"/>
      <w:r w:rsidRPr="00C51797">
        <w:t xml:space="preserve"> </w:t>
      </w:r>
      <w:proofErr w:type="spellStart"/>
      <w:r w:rsidRPr="00C51797">
        <w:t>κάτι</w:t>
      </w:r>
      <w:proofErr w:type="spellEnd"/>
      <w:r w:rsidRPr="00C51797">
        <w:t xml:space="preserve"> π</w:t>
      </w:r>
      <w:proofErr w:type="spellStart"/>
      <w:r w:rsidRPr="00C51797">
        <w:t>ου</w:t>
      </w:r>
      <w:proofErr w:type="spellEnd"/>
      <w:r w:rsidRPr="00C51797">
        <w:t xml:space="preserve"> θα </w:t>
      </w:r>
      <w:proofErr w:type="spellStart"/>
      <w:r w:rsidRPr="00C51797">
        <w:t>συμ</w:t>
      </w:r>
      <w:proofErr w:type="spellEnd"/>
      <w:r w:rsidRPr="00C51797">
        <w:t xml:space="preserve">βεί </w:t>
      </w:r>
      <w:proofErr w:type="spellStart"/>
      <w:r w:rsidRPr="00C51797">
        <w:t>στο</w:t>
      </w:r>
      <w:proofErr w:type="spellEnd"/>
      <w:r w:rsidRPr="00C51797">
        <w:t xml:space="preserve"> </w:t>
      </w:r>
      <w:proofErr w:type="spellStart"/>
      <w:r w:rsidRPr="00C51797">
        <w:t>μέλλον</w:t>
      </w:r>
      <w:proofErr w:type="spellEnd"/>
      <w:r w:rsidRPr="00C51797">
        <w:t xml:space="preserve">. Ο </w:t>
      </w:r>
      <w:proofErr w:type="spellStart"/>
      <w:r w:rsidRPr="00C51797">
        <w:t>Οδυσσέ</w:t>
      </w:r>
      <w:proofErr w:type="spellEnd"/>
      <w:r w:rsidRPr="00C51797">
        <w:t>ας π</w:t>
      </w:r>
      <w:proofErr w:type="spellStart"/>
      <w:r w:rsidRPr="00C51797">
        <w:t>ροσ</w:t>
      </w:r>
      <w:proofErr w:type="spellEnd"/>
      <w:r w:rsidRPr="00C51797">
        <w:t xml:space="preserve">παθεί να </w:t>
      </w:r>
      <w:proofErr w:type="spellStart"/>
      <w:r w:rsidRPr="00C51797">
        <w:t>κάνει</w:t>
      </w:r>
      <w:proofErr w:type="spellEnd"/>
      <w:r w:rsidRPr="00C51797">
        <w:t xml:space="preserve"> </w:t>
      </w:r>
      <w:proofErr w:type="spellStart"/>
      <w:r w:rsidRPr="00C51797">
        <w:t>τον</w:t>
      </w:r>
      <w:proofErr w:type="spellEnd"/>
      <w:r w:rsidRPr="00C51797">
        <w:t xml:space="preserve"> </w:t>
      </w:r>
      <w:proofErr w:type="spellStart"/>
      <w:r w:rsidRPr="00C51797">
        <w:t>Αχιλλέ</w:t>
      </w:r>
      <w:proofErr w:type="spellEnd"/>
      <w:r w:rsidRPr="00C51797">
        <w:t xml:space="preserve">α να </w:t>
      </w:r>
      <w:proofErr w:type="spellStart"/>
      <w:r w:rsidRPr="00C51797">
        <w:t>νιώσει</w:t>
      </w:r>
      <w:proofErr w:type="spellEnd"/>
      <w:r w:rsidRPr="00C51797">
        <w:t xml:space="preserve"> </w:t>
      </w:r>
      <w:proofErr w:type="spellStart"/>
      <w:r w:rsidRPr="00C51797">
        <w:t>τύψεις</w:t>
      </w:r>
      <w:proofErr w:type="spellEnd"/>
      <w:r w:rsidRPr="00C51797">
        <w:t>.</w:t>
      </w:r>
    </w:p>
    <w:p w14:paraId="12ADB719" w14:textId="77777777" w:rsidR="00920270" w:rsidRDefault="00C36239" w:rsidP="005D5E08">
      <w:pPr>
        <w:jc w:val="both"/>
        <w:rPr>
          <w:b/>
          <w:bCs/>
        </w:rPr>
      </w:pPr>
      <w:r w:rsidRPr="005D5E08">
        <w:rPr>
          <w:b/>
          <w:bCs/>
        </w:rPr>
        <w:t>  </w:t>
      </w:r>
    </w:p>
    <w:p w14:paraId="56D49E1C" w14:textId="77777777" w:rsidR="00920270" w:rsidRDefault="00920270" w:rsidP="005D5E08">
      <w:pPr>
        <w:jc w:val="both"/>
        <w:rPr>
          <w:b/>
          <w:bCs/>
        </w:rPr>
      </w:pPr>
    </w:p>
    <w:p w14:paraId="7F6BD0F5" w14:textId="77777777" w:rsidR="00920270" w:rsidRDefault="00920270" w:rsidP="005D5E08">
      <w:pPr>
        <w:jc w:val="both"/>
        <w:rPr>
          <w:b/>
          <w:bCs/>
        </w:rPr>
      </w:pPr>
    </w:p>
    <w:p w14:paraId="7E8C7E8F" w14:textId="35C270BD" w:rsidR="00C36239" w:rsidRPr="00C51797" w:rsidRDefault="00C36239" w:rsidP="005D5E08">
      <w:pPr>
        <w:jc w:val="both"/>
      </w:pPr>
      <w:r w:rsidRPr="005D5E08">
        <w:rPr>
          <w:b/>
          <w:bCs/>
        </w:rPr>
        <w:lastRenderedPageBreak/>
        <w:t> </w:t>
      </w:r>
      <w:r w:rsidRPr="005D5E08">
        <w:rPr>
          <w:b/>
          <w:bCs/>
          <w:lang w:val="el-GR"/>
        </w:rPr>
        <w:t>2ο</w:t>
      </w:r>
      <w:r w:rsidRPr="005D5E08">
        <w:rPr>
          <w:b/>
          <w:bCs/>
        </w:rPr>
        <w:t> </w:t>
      </w:r>
      <w:r w:rsidRPr="005D5E08">
        <w:rPr>
          <w:b/>
          <w:bCs/>
          <w:lang w:val="el-GR"/>
        </w:rPr>
        <w:t>επιχείρημα</w:t>
      </w:r>
      <w:r w:rsidRPr="005D5E08">
        <w:rPr>
          <w:lang w:val="el-GR"/>
        </w:rPr>
        <w:t xml:space="preserve">: (στίχοι 252-261) Ο Οδυσσέας καλεί τον Αχιλλέα να βοηθήσει τους Αχαιούς και να συμπεριφέρεται με γλυκό τρόπο γιατί και ο πατέρας του τον είχε συμβουλεύσει να είναι ήρεμος και να φέρεται γλυκά. </w:t>
      </w:r>
      <w:r w:rsidRPr="00C51797">
        <w:t xml:space="preserve">Τα </w:t>
      </w:r>
      <w:proofErr w:type="spellStart"/>
      <w:r w:rsidRPr="00C51797">
        <w:t>λόγι</w:t>
      </w:r>
      <w:proofErr w:type="spellEnd"/>
      <w:r w:rsidRPr="00C51797">
        <w:t xml:space="preserve">α </w:t>
      </w:r>
      <w:proofErr w:type="spellStart"/>
      <w:r w:rsidRPr="00C51797">
        <w:t>του</w:t>
      </w:r>
      <w:proofErr w:type="spellEnd"/>
      <w:r w:rsidRPr="00C51797">
        <w:t xml:space="preserve"> </w:t>
      </w:r>
      <w:proofErr w:type="spellStart"/>
      <w:r w:rsidRPr="00C51797">
        <w:t>Πηλέ</w:t>
      </w:r>
      <w:proofErr w:type="spellEnd"/>
      <w:r w:rsidRPr="00C51797">
        <w:t xml:space="preserve">α </w:t>
      </w:r>
      <w:proofErr w:type="spellStart"/>
      <w:r w:rsidRPr="00C51797">
        <w:t>εκφράζουν</w:t>
      </w:r>
      <w:proofErr w:type="spellEnd"/>
      <w:r w:rsidRPr="00C51797">
        <w:t xml:space="preserve"> </w:t>
      </w:r>
      <w:proofErr w:type="spellStart"/>
      <w:r w:rsidRPr="00C51797">
        <w:t>τις</w:t>
      </w:r>
      <w:proofErr w:type="spellEnd"/>
      <w:r w:rsidRPr="00C51797">
        <w:t xml:space="preserve"> απ</w:t>
      </w:r>
      <w:proofErr w:type="spellStart"/>
      <w:r w:rsidRPr="00C51797">
        <w:t>όψεις</w:t>
      </w:r>
      <w:proofErr w:type="spellEnd"/>
      <w:r w:rsidRPr="00C51797">
        <w:t xml:space="preserve"> </w:t>
      </w:r>
      <w:proofErr w:type="spellStart"/>
      <w:r w:rsidRPr="00C51797">
        <w:t>της</w:t>
      </w:r>
      <w:proofErr w:type="spellEnd"/>
      <w:r w:rsidRPr="00C51797">
        <w:t xml:space="preserve"> </w:t>
      </w:r>
      <w:proofErr w:type="spellStart"/>
      <w:r w:rsidRPr="00C51797">
        <w:t>ομηρικής</w:t>
      </w:r>
      <w:proofErr w:type="spellEnd"/>
      <w:r w:rsidRPr="00C51797">
        <w:t xml:space="preserve"> επ</w:t>
      </w:r>
      <w:proofErr w:type="spellStart"/>
      <w:r w:rsidRPr="00C51797">
        <w:t>οχής</w:t>
      </w:r>
      <w:proofErr w:type="spellEnd"/>
      <w:r w:rsidRPr="00C51797">
        <w:t xml:space="preserve"> </w:t>
      </w:r>
      <w:proofErr w:type="spellStart"/>
      <w:r w:rsidRPr="00C51797">
        <w:t>σχετικά</w:t>
      </w:r>
      <w:proofErr w:type="spellEnd"/>
      <w:r w:rsidRPr="00C51797">
        <w:t xml:space="preserve"> </w:t>
      </w:r>
      <w:proofErr w:type="spellStart"/>
      <w:r w:rsidRPr="00C51797">
        <w:t>με</w:t>
      </w:r>
      <w:proofErr w:type="spellEnd"/>
      <w:r w:rsidRPr="00C51797">
        <w:t xml:space="preserve"> τα </w:t>
      </w:r>
      <w:proofErr w:type="spellStart"/>
      <w:r w:rsidRPr="00C51797">
        <w:t>όρι</w:t>
      </w:r>
      <w:proofErr w:type="spellEnd"/>
      <w:r w:rsidRPr="00C51797">
        <w:t xml:space="preserve">α </w:t>
      </w:r>
      <w:proofErr w:type="spellStart"/>
      <w:r w:rsidRPr="00C51797">
        <w:t>των</w:t>
      </w:r>
      <w:proofErr w:type="spellEnd"/>
      <w:r w:rsidRPr="00C51797">
        <w:t xml:space="preserve"> α</w:t>
      </w:r>
      <w:proofErr w:type="spellStart"/>
      <w:r w:rsidRPr="00C51797">
        <w:t>νθρω</w:t>
      </w:r>
      <w:proofErr w:type="spellEnd"/>
      <w:r w:rsidRPr="00C51797">
        <w:t xml:space="preserve">πίνων </w:t>
      </w:r>
      <w:proofErr w:type="spellStart"/>
      <w:r w:rsidRPr="00C51797">
        <w:t>δυν</w:t>
      </w:r>
      <w:proofErr w:type="spellEnd"/>
      <w:r w:rsidRPr="00C51797">
        <w:t>ατοτήτων: η α</w:t>
      </w:r>
      <w:proofErr w:type="spellStart"/>
      <w:r w:rsidRPr="00C51797">
        <w:t>ξί</w:t>
      </w:r>
      <w:proofErr w:type="spellEnd"/>
      <w:r w:rsidRPr="00C51797">
        <w:t xml:space="preserve">α </w:t>
      </w:r>
      <w:proofErr w:type="spellStart"/>
      <w:r w:rsidRPr="00C51797">
        <w:t>της</w:t>
      </w:r>
      <w:proofErr w:type="spellEnd"/>
      <w:r w:rsidRPr="00C51797">
        <w:t xml:space="preserve"> α</w:t>
      </w:r>
      <w:proofErr w:type="spellStart"/>
      <w:r w:rsidRPr="00C51797">
        <w:t>υτοκυρι</w:t>
      </w:r>
      <w:proofErr w:type="spellEnd"/>
      <w:r w:rsidRPr="00C51797">
        <w:t xml:space="preserve">αρχίας και </w:t>
      </w:r>
      <w:proofErr w:type="spellStart"/>
      <w:r w:rsidRPr="00C51797">
        <w:t>της</w:t>
      </w:r>
      <w:proofErr w:type="spellEnd"/>
      <w:r w:rsidRPr="00C51797">
        <w:t xml:space="preserve"> </w:t>
      </w:r>
      <w:proofErr w:type="spellStart"/>
      <w:r w:rsidRPr="00C51797">
        <w:t>ηρεμί</w:t>
      </w:r>
      <w:proofErr w:type="spellEnd"/>
      <w:r w:rsidRPr="00C51797">
        <w:t xml:space="preserve">ας </w:t>
      </w:r>
      <w:proofErr w:type="spellStart"/>
      <w:r w:rsidRPr="00C51797">
        <w:t>είν</w:t>
      </w:r>
      <w:proofErr w:type="spellEnd"/>
      <w:r w:rsidRPr="00C51797">
        <w:t>αι π</w:t>
      </w:r>
      <w:proofErr w:type="spellStart"/>
      <w:r w:rsidRPr="00C51797">
        <w:t>ολύ</w:t>
      </w:r>
      <w:proofErr w:type="spellEnd"/>
      <w:r w:rsidRPr="00C51797">
        <w:t xml:space="preserve"> </w:t>
      </w:r>
      <w:proofErr w:type="spellStart"/>
      <w:r w:rsidRPr="00C51797">
        <w:t>μεγάλη.Οι</w:t>
      </w:r>
      <w:proofErr w:type="spellEnd"/>
      <w:r w:rsidRPr="00C51797">
        <w:t xml:space="preserve"> </w:t>
      </w:r>
      <w:proofErr w:type="spellStart"/>
      <w:r w:rsidRPr="00C51797">
        <w:t>συμ</w:t>
      </w:r>
      <w:proofErr w:type="spellEnd"/>
      <w:r w:rsidRPr="00C51797">
        <w:t xml:space="preserve">βουλές </w:t>
      </w:r>
      <w:proofErr w:type="spellStart"/>
      <w:r w:rsidRPr="00C51797">
        <w:t>του</w:t>
      </w:r>
      <w:proofErr w:type="spellEnd"/>
      <w:r w:rsidRPr="00C51797">
        <w:t xml:space="preserve"> </w:t>
      </w:r>
      <w:proofErr w:type="spellStart"/>
      <w:r w:rsidRPr="00C51797">
        <w:t>Πηλέ</w:t>
      </w:r>
      <w:proofErr w:type="spellEnd"/>
      <w:r w:rsidRPr="00C51797">
        <w:t xml:space="preserve">α </w:t>
      </w:r>
      <w:proofErr w:type="spellStart"/>
      <w:r w:rsidRPr="00C51797">
        <w:t>έχουν</w:t>
      </w:r>
      <w:proofErr w:type="spellEnd"/>
      <w:r w:rsidRPr="00C51797">
        <w:t xml:space="preserve"> π</w:t>
      </w:r>
      <w:proofErr w:type="spellStart"/>
      <w:r w:rsidRPr="00C51797">
        <w:t>ολύ</w:t>
      </w:r>
      <w:proofErr w:type="spellEnd"/>
      <w:r w:rsidRPr="00C51797">
        <w:t xml:space="preserve"> </w:t>
      </w:r>
      <w:proofErr w:type="spellStart"/>
      <w:r w:rsidRPr="00C51797">
        <w:t>μεγάλη</w:t>
      </w:r>
      <w:proofErr w:type="spellEnd"/>
      <w:r w:rsidRPr="00C51797">
        <w:t xml:space="preserve"> α</w:t>
      </w:r>
      <w:proofErr w:type="spellStart"/>
      <w:r w:rsidRPr="00C51797">
        <w:t>ξί</w:t>
      </w:r>
      <w:proofErr w:type="spellEnd"/>
      <w:r w:rsidRPr="00C51797">
        <w:t xml:space="preserve">α </w:t>
      </w:r>
      <w:proofErr w:type="spellStart"/>
      <w:r w:rsidRPr="00C51797">
        <w:t>γι</w:t>
      </w:r>
      <w:proofErr w:type="spellEnd"/>
      <w:r w:rsidRPr="00C51797">
        <w:t xml:space="preserve">ατί </w:t>
      </w:r>
      <w:proofErr w:type="spellStart"/>
      <w:r w:rsidRPr="00C51797">
        <w:t>έν</w:t>
      </w:r>
      <w:proofErr w:type="spellEnd"/>
      <w:r w:rsidRPr="00C51797">
        <w:t>ας πα</w:t>
      </w:r>
      <w:proofErr w:type="spellStart"/>
      <w:r w:rsidRPr="00C51797">
        <w:t>τέρ</w:t>
      </w:r>
      <w:proofErr w:type="spellEnd"/>
      <w:r w:rsidRPr="00C51797">
        <w:t xml:space="preserve">ας </w:t>
      </w:r>
      <w:proofErr w:type="spellStart"/>
      <w:r w:rsidRPr="00C51797">
        <w:t>ξέρει</w:t>
      </w:r>
      <w:proofErr w:type="spellEnd"/>
      <w:r w:rsidRPr="00C51797">
        <w:t xml:space="preserve"> π</w:t>
      </w:r>
      <w:proofErr w:type="spellStart"/>
      <w:r w:rsidRPr="00C51797">
        <w:t>ολύ</w:t>
      </w:r>
      <w:proofErr w:type="spellEnd"/>
      <w:r w:rsidRPr="00C51797">
        <w:t xml:space="preserve"> κα</w:t>
      </w:r>
      <w:proofErr w:type="spellStart"/>
      <w:r w:rsidRPr="00C51797">
        <w:t>λά</w:t>
      </w:r>
      <w:proofErr w:type="spellEnd"/>
      <w:r w:rsidRPr="00C51797">
        <w:t xml:space="preserve"> </w:t>
      </w:r>
      <w:proofErr w:type="spellStart"/>
      <w:r w:rsidRPr="00C51797">
        <w:t>το</w:t>
      </w:r>
      <w:proofErr w:type="spellEnd"/>
      <w:r w:rsidRPr="00C51797">
        <w:t xml:space="preserve"> πα</w:t>
      </w:r>
      <w:proofErr w:type="spellStart"/>
      <w:r w:rsidRPr="00C51797">
        <w:t>ιδί</w:t>
      </w:r>
      <w:proofErr w:type="spellEnd"/>
      <w:r w:rsidRPr="00C51797">
        <w:t xml:space="preserve"> </w:t>
      </w:r>
      <w:proofErr w:type="spellStart"/>
      <w:r w:rsidRPr="00C51797">
        <w:t>του</w:t>
      </w:r>
      <w:proofErr w:type="spellEnd"/>
      <w:r w:rsidRPr="00C51797">
        <w:t xml:space="preserve"> και σ' α</w:t>
      </w:r>
      <w:proofErr w:type="spellStart"/>
      <w:r w:rsidRPr="00C51797">
        <w:t>υτό</w:t>
      </w:r>
      <w:proofErr w:type="spellEnd"/>
      <w:r w:rsidRPr="00C51797">
        <w:t xml:space="preserve"> </w:t>
      </w:r>
      <w:proofErr w:type="spellStart"/>
      <w:r w:rsidRPr="00C51797">
        <w:t>το</w:t>
      </w:r>
      <w:proofErr w:type="spellEnd"/>
      <w:r w:rsidRPr="00C51797">
        <w:t xml:space="preserve"> </w:t>
      </w:r>
      <w:proofErr w:type="spellStart"/>
      <w:r w:rsidRPr="00C51797">
        <w:t>σημείο</w:t>
      </w:r>
      <w:proofErr w:type="spellEnd"/>
      <w:r w:rsidRPr="00C51797">
        <w:t xml:space="preserve"> </w:t>
      </w:r>
      <w:proofErr w:type="spellStart"/>
      <w:r w:rsidRPr="00C51797">
        <w:t>κάνουν</w:t>
      </w:r>
      <w:proofErr w:type="spellEnd"/>
      <w:r w:rsidRPr="00C51797">
        <w:t xml:space="preserve"> π</w:t>
      </w:r>
      <w:proofErr w:type="spellStart"/>
      <w:r w:rsidRPr="00C51797">
        <w:t>ιο</w:t>
      </w:r>
      <w:proofErr w:type="spellEnd"/>
      <w:r w:rsidRPr="00C51797">
        <w:t xml:space="preserve"> </w:t>
      </w:r>
      <w:proofErr w:type="spellStart"/>
      <w:r w:rsidRPr="00C51797">
        <w:t>ισχυρή</w:t>
      </w:r>
      <w:proofErr w:type="spellEnd"/>
      <w:r w:rsidRPr="00C51797">
        <w:t xml:space="preserve"> </w:t>
      </w:r>
      <w:proofErr w:type="spellStart"/>
      <w:r w:rsidRPr="00C51797">
        <w:t>την</w:t>
      </w:r>
      <w:proofErr w:type="spellEnd"/>
      <w:r w:rsidRPr="00C51797">
        <w:t xml:space="preserve"> επ</w:t>
      </w:r>
      <w:proofErr w:type="spellStart"/>
      <w:r w:rsidRPr="00C51797">
        <w:t>ιχειρημ</w:t>
      </w:r>
      <w:proofErr w:type="spellEnd"/>
      <w:r w:rsidRPr="00C51797">
        <w:t xml:space="preserve">ατολγία </w:t>
      </w:r>
      <w:proofErr w:type="spellStart"/>
      <w:r w:rsidRPr="00C51797">
        <w:t>του</w:t>
      </w:r>
      <w:proofErr w:type="spellEnd"/>
      <w:r w:rsidRPr="00C51797">
        <w:t xml:space="preserve"> </w:t>
      </w:r>
      <w:proofErr w:type="spellStart"/>
      <w:r w:rsidRPr="00C51797">
        <w:t>Οδυσσέ</w:t>
      </w:r>
      <w:proofErr w:type="spellEnd"/>
      <w:r w:rsidRPr="00C51797">
        <w:t xml:space="preserve">α.Στόχος </w:t>
      </w:r>
      <w:proofErr w:type="spellStart"/>
      <w:r w:rsidRPr="00C51797">
        <w:t>του</w:t>
      </w:r>
      <w:proofErr w:type="spellEnd"/>
      <w:r w:rsidRPr="00C51797">
        <w:t xml:space="preserve"> επ</w:t>
      </w:r>
      <w:proofErr w:type="spellStart"/>
      <w:r w:rsidRPr="00C51797">
        <w:t>ιχειρήμ</w:t>
      </w:r>
      <w:proofErr w:type="spellEnd"/>
      <w:r w:rsidRPr="00C51797">
        <w:t xml:space="preserve">ατος: </w:t>
      </w:r>
      <w:proofErr w:type="spellStart"/>
      <w:r w:rsidRPr="00C51797">
        <w:t>ηθικός</w:t>
      </w:r>
      <w:proofErr w:type="spellEnd"/>
      <w:r w:rsidRPr="00C51797">
        <w:t xml:space="preserve"> και </w:t>
      </w:r>
      <w:proofErr w:type="spellStart"/>
      <w:r w:rsidRPr="00C51797">
        <w:t>ψυχολογικός</w:t>
      </w:r>
      <w:proofErr w:type="spellEnd"/>
      <w:r w:rsidRPr="00C51797">
        <w:t xml:space="preserve"> και </w:t>
      </w:r>
      <w:proofErr w:type="spellStart"/>
      <w:r w:rsidRPr="00C51797">
        <w:t>στηρίζετ</w:t>
      </w:r>
      <w:proofErr w:type="spellEnd"/>
      <w:r w:rsidRPr="00C51797">
        <w:t xml:space="preserve">αι </w:t>
      </w:r>
      <w:proofErr w:type="spellStart"/>
      <w:r w:rsidRPr="00C51797">
        <w:t>σε</w:t>
      </w:r>
      <w:proofErr w:type="spellEnd"/>
      <w:r w:rsidRPr="00C51797">
        <w:t xml:space="preserve"> </w:t>
      </w:r>
      <w:proofErr w:type="spellStart"/>
      <w:r w:rsidRPr="00C51797">
        <w:t>στοιχεί</w:t>
      </w:r>
      <w:proofErr w:type="spellEnd"/>
      <w:r w:rsidRPr="00C51797">
        <w:t xml:space="preserve">α </w:t>
      </w:r>
      <w:proofErr w:type="spellStart"/>
      <w:r w:rsidRPr="00C51797">
        <w:t>του</w:t>
      </w:r>
      <w:proofErr w:type="spellEnd"/>
      <w:r w:rsidRPr="00C51797">
        <w:t xml:space="preserve"> πα</w:t>
      </w:r>
      <w:proofErr w:type="spellStart"/>
      <w:r w:rsidRPr="00C51797">
        <w:t>ρελθόντος</w:t>
      </w:r>
      <w:proofErr w:type="spellEnd"/>
      <w:r w:rsidRPr="00C51797">
        <w:t>.</w:t>
      </w:r>
    </w:p>
    <w:p w14:paraId="10AF57FD" w14:textId="77777777" w:rsidR="005D5E08" w:rsidRDefault="00C36239" w:rsidP="005D5E08">
      <w:pPr>
        <w:jc w:val="both"/>
      </w:pPr>
      <w:r w:rsidRPr="00C51797">
        <w:t>    </w:t>
      </w:r>
      <w:r w:rsidRPr="005D5E08">
        <w:rPr>
          <w:b/>
          <w:bCs/>
          <w:lang w:val="el-GR"/>
        </w:rPr>
        <w:t>3ο</w:t>
      </w:r>
      <w:r w:rsidRPr="005D5E08">
        <w:rPr>
          <w:b/>
          <w:bCs/>
        </w:rPr>
        <w:t> </w:t>
      </w:r>
      <w:r w:rsidRPr="005D5E08">
        <w:rPr>
          <w:b/>
          <w:bCs/>
          <w:lang w:val="el-GR"/>
        </w:rPr>
        <w:t>επιχείρημα:</w:t>
      </w:r>
      <w:r w:rsidRPr="00C51797">
        <w:t>  </w:t>
      </w:r>
      <w:r w:rsidRPr="005D5E08">
        <w:rPr>
          <w:lang w:val="el-GR"/>
        </w:rPr>
        <w:t>(στίχοι 261-299)Ο Οδυσσέας καλεί τον Αχιλλέα να σταματήσει το θυμό του γιατί ο Αγαμέμνονας του προσφέρει πλούσια δώρα.</w:t>
      </w:r>
      <w:r w:rsidRPr="00C51797">
        <w:t xml:space="preserve"> Στόχος </w:t>
      </w:r>
      <w:proofErr w:type="spellStart"/>
      <w:r w:rsidRPr="00C51797">
        <w:t>του</w:t>
      </w:r>
      <w:proofErr w:type="spellEnd"/>
      <w:r w:rsidRPr="00C51797">
        <w:t xml:space="preserve"> επ</w:t>
      </w:r>
      <w:proofErr w:type="spellStart"/>
      <w:r w:rsidRPr="00C51797">
        <w:t>ιχειρήμ</w:t>
      </w:r>
      <w:proofErr w:type="spellEnd"/>
      <w:r w:rsidRPr="00C51797">
        <w:t xml:space="preserve">ατος: </w:t>
      </w:r>
      <w:proofErr w:type="spellStart"/>
      <w:r w:rsidRPr="00C51797">
        <w:t>ηθικός</w:t>
      </w:r>
      <w:proofErr w:type="spellEnd"/>
      <w:r w:rsidRPr="00C51797">
        <w:t xml:space="preserve"> και </w:t>
      </w:r>
      <w:proofErr w:type="spellStart"/>
      <w:r w:rsidRPr="00C51797">
        <w:t>ψυχολογικός</w:t>
      </w:r>
      <w:proofErr w:type="spellEnd"/>
      <w:r w:rsidRPr="00C51797">
        <w:t xml:space="preserve"> και </w:t>
      </w:r>
      <w:proofErr w:type="spellStart"/>
      <w:r w:rsidRPr="00C51797">
        <w:t>στηρίζετ</w:t>
      </w:r>
      <w:proofErr w:type="spellEnd"/>
      <w:r w:rsidRPr="00C51797">
        <w:t xml:space="preserve">αι </w:t>
      </w:r>
      <w:proofErr w:type="spellStart"/>
      <w:r w:rsidRPr="00C51797">
        <w:t>κυρίως</w:t>
      </w:r>
      <w:proofErr w:type="spellEnd"/>
      <w:r w:rsidRPr="00C51797">
        <w:t xml:space="preserve"> </w:t>
      </w:r>
      <w:proofErr w:type="spellStart"/>
      <w:r w:rsidRPr="00C51797">
        <w:t>σε</w:t>
      </w:r>
      <w:proofErr w:type="spellEnd"/>
      <w:r w:rsidRPr="00C51797">
        <w:t xml:space="preserve"> </w:t>
      </w:r>
      <w:proofErr w:type="spellStart"/>
      <w:r w:rsidRPr="00C51797">
        <w:t>μελλοντικά</w:t>
      </w:r>
      <w:proofErr w:type="spellEnd"/>
      <w:r w:rsidRPr="00C51797">
        <w:t xml:space="preserve"> </w:t>
      </w:r>
      <w:proofErr w:type="spellStart"/>
      <w:r w:rsidRPr="00C51797">
        <w:t>δεδομέν</w:t>
      </w:r>
      <w:proofErr w:type="spellEnd"/>
      <w:r w:rsidRPr="00C51797">
        <w:t xml:space="preserve">α. </w:t>
      </w:r>
    </w:p>
    <w:p w14:paraId="2AFB4561" w14:textId="50E23245" w:rsidR="00C36239" w:rsidRPr="005D5E08" w:rsidRDefault="00C36239" w:rsidP="005D5E08">
      <w:pPr>
        <w:jc w:val="both"/>
        <w:rPr>
          <w:lang w:val="el-GR"/>
        </w:rPr>
      </w:pPr>
      <w:r w:rsidRPr="005D5E08">
        <w:rPr>
          <w:b/>
          <w:bCs/>
          <w:lang w:val="el-GR"/>
        </w:rPr>
        <w:t>Τα δώρα</w:t>
      </w:r>
      <w:r w:rsidRPr="005D5E08">
        <w:rPr>
          <w:lang w:val="el-GR"/>
        </w:rPr>
        <w:t xml:space="preserve"> που υπόσχεται ο Αγαμέμνονας στον Αχιλλέα χωρίζονται σε τρεις κατηγορίες:</w:t>
      </w:r>
    </w:p>
    <w:p w14:paraId="4167AF82" w14:textId="1AF61818" w:rsidR="00C36239" w:rsidRPr="00C51797" w:rsidRDefault="005D5E08" w:rsidP="00C51797">
      <w:r>
        <w:rPr>
          <w:lang w:val="el-GR"/>
        </w:rPr>
        <w:t xml:space="preserve">     </w:t>
      </w:r>
      <w:r w:rsidR="00C36239" w:rsidRPr="005D5E08">
        <w:rPr>
          <w:lang w:val="el-GR"/>
        </w:rPr>
        <w:t xml:space="preserve">Σε αυτά που θα του δοθούν αμέσως μετά την επιστροφή του στη μάχη: εφτά τρίποδες, δέκα τάλαντα χρυσάφι, είκοσι αστραφτεροί λέβητες, δώδεκα άλογα, εφτά όμορφες γυναίκες από τη Λέσβο και η Βρισηίδα. </w:t>
      </w:r>
      <w:r w:rsidR="00C36239" w:rsidRPr="00C51797">
        <w:t xml:space="preserve">Η </w:t>
      </w:r>
      <w:proofErr w:type="spellStart"/>
      <w:r w:rsidR="00C36239" w:rsidRPr="00C51797">
        <w:t>Βρισηίδ</w:t>
      </w:r>
      <w:proofErr w:type="spellEnd"/>
      <w:r w:rsidR="00C36239" w:rsidRPr="00C51797">
        <w:t xml:space="preserve">α </w:t>
      </w:r>
      <w:proofErr w:type="spellStart"/>
      <w:r w:rsidR="00C36239" w:rsidRPr="00C51797">
        <w:t>το</w:t>
      </w:r>
      <w:proofErr w:type="spellEnd"/>
      <w:r w:rsidR="00C36239" w:rsidRPr="00C51797">
        <w:t xml:space="preserve">ποθετείται </w:t>
      </w:r>
      <w:proofErr w:type="spellStart"/>
      <w:r w:rsidR="00C36239" w:rsidRPr="00C51797">
        <w:t>στο</w:t>
      </w:r>
      <w:proofErr w:type="spellEnd"/>
      <w:r w:rsidR="00C36239" w:rsidRPr="00C51797">
        <w:t xml:space="preserve"> </w:t>
      </w:r>
      <w:proofErr w:type="spellStart"/>
      <w:r w:rsidR="00C36239" w:rsidRPr="00C51797">
        <w:t>τέλος</w:t>
      </w:r>
      <w:proofErr w:type="spellEnd"/>
      <w:r w:rsidR="00C36239" w:rsidRPr="00C51797">
        <w:t xml:space="preserve"> και α</w:t>
      </w:r>
      <w:proofErr w:type="spellStart"/>
      <w:r w:rsidR="00C36239" w:rsidRPr="00C51797">
        <w:t>φιερώνοντ</w:t>
      </w:r>
      <w:proofErr w:type="spellEnd"/>
      <w:r w:rsidR="00C36239" w:rsidRPr="00C51797">
        <w:t>αι σ' α</w:t>
      </w:r>
      <w:proofErr w:type="spellStart"/>
      <w:r w:rsidR="00C36239" w:rsidRPr="00C51797">
        <w:t>υτήν</w:t>
      </w:r>
      <w:proofErr w:type="spellEnd"/>
      <w:r w:rsidR="00C36239" w:rsidRPr="00C51797">
        <w:t xml:space="preserve"> </w:t>
      </w:r>
      <w:proofErr w:type="spellStart"/>
      <w:r w:rsidR="00C36239" w:rsidRPr="00C51797">
        <w:t>τέσσερις</w:t>
      </w:r>
      <w:proofErr w:type="spellEnd"/>
      <w:r w:rsidR="00C36239" w:rsidRPr="00C51797">
        <w:t xml:space="preserve"> </w:t>
      </w:r>
      <w:proofErr w:type="spellStart"/>
      <w:r w:rsidR="00C36239" w:rsidRPr="00C51797">
        <w:t>ολόκληροι</w:t>
      </w:r>
      <w:proofErr w:type="spellEnd"/>
      <w:r w:rsidR="00C36239" w:rsidRPr="00C51797">
        <w:t xml:space="preserve"> </w:t>
      </w:r>
      <w:proofErr w:type="spellStart"/>
      <w:r w:rsidR="00C36239" w:rsidRPr="00C51797">
        <w:t>στίχοι</w:t>
      </w:r>
      <w:proofErr w:type="spellEnd"/>
      <w:r w:rsidR="00C36239" w:rsidRPr="00C51797">
        <w:t xml:space="preserve">. </w:t>
      </w:r>
      <w:proofErr w:type="spellStart"/>
      <w:r w:rsidR="00C36239" w:rsidRPr="00C51797">
        <w:t>Με</w:t>
      </w:r>
      <w:proofErr w:type="spellEnd"/>
      <w:r w:rsidR="00C36239" w:rsidRPr="00C51797">
        <w:t xml:space="preserve"> α</w:t>
      </w:r>
      <w:proofErr w:type="spellStart"/>
      <w:r w:rsidR="00C36239" w:rsidRPr="00C51797">
        <w:t>υτόν</w:t>
      </w:r>
      <w:proofErr w:type="spellEnd"/>
      <w:r w:rsidR="00C36239" w:rsidRPr="00C51797">
        <w:t xml:space="preserve"> </w:t>
      </w:r>
      <w:proofErr w:type="spellStart"/>
      <w:r w:rsidR="00C36239" w:rsidRPr="00C51797">
        <w:t>τον</w:t>
      </w:r>
      <w:proofErr w:type="spellEnd"/>
      <w:r w:rsidR="00C36239" w:rsidRPr="00C51797">
        <w:t xml:space="preserve"> </w:t>
      </w:r>
      <w:proofErr w:type="spellStart"/>
      <w:r w:rsidR="00C36239" w:rsidRPr="00C51797">
        <w:t>τρό</w:t>
      </w:r>
      <w:proofErr w:type="spellEnd"/>
      <w:r w:rsidR="00C36239" w:rsidRPr="00C51797">
        <w:t xml:space="preserve">πο </w:t>
      </w:r>
      <w:proofErr w:type="spellStart"/>
      <w:r w:rsidR="00C36239" w:rsidRPr="00C51797">
        <w:t>τονίζετ</w:t>
      </w:r>
      <w:proofErr w:type="spellEnd"/>
      <w:r w:rsidR="00C36239" w:rsidRPr="00C51797">
        <w:t>αι η σπ</w:t>
      </w:r>
      <w:proofErr w:type="spellStart"/>
      <w:r w:rsidR="00C36239" w:rsidRPr="00C51797">
        <w:t>ουδ</w:t>
      </w:r>
      <w:proofErr w:type="spellEnd"/>
      <w:r w:rsidR="00C36239" w:rsidRPr="00C51797">
        <w:t xml:space="preserve">αιότητα </w:t>
      </w:r>
      <w:proofErr w:type="spellStart"/>
      <w:r w:rsidR="00C36239" w:rsidRPr="00C51797">
        <w:t>της</w:t>
      </w:r>
      <w:proofErr w:type="spellEnd"/>
      <w:r w:rsidR="00C36239" w:rsidRPr="00C51797">
        <w:t xml:space="preserve"> και η α</w:t>
      </w:r>
      <w:proofErr w:type="spellStart"/>
      <w:r w:rsidR="00C36239" w:rsidRPr="00C51797">
        <w:t>ξί</w:t>
      </w:r>
      <w:proofErr w:type="spellEnd"/>
      <w:r w:rsidR="00C36239" w:rsidRPr="00C51797">
        <w:t xml:space="preserve">α </w:t>
      </w:r>
      <w:proofErr w:type="spellStart"/>
      <w:r w:rsidR="00C36239" w:rsidRPr="00C51797">
        <w:t>της</w:t>
      </w:r>
      <w:proofErr w:type="spellEnd"/>
      <w:r w:rsidR="00C36239" w:rsidRPr="00C51797">
        <w:t xml:space="preserve"> επ</w:t>
      </w:r>
      <w:proofErr w:type="spellStart"/>
      <w:r w:rsidR="00C36239" w:rsidRPr="00C51797">
        <w:t>ιστροφής</w:t>
      </w:r>
      <w:proofErr w:type="spellEnd"/>
      <w:r w:rsidR="00C36239" w:rsidRPr="00C51797">
        <w:t xml:space="preserve"> </w:t>
      </w:r>
      <w:proofErr w:type="spellStart"/>
      <w:r w:rsidR="00C36239" w:rsidRPr="00C51797">
        <w:t>της</w:t>
      </w:r>
      <w:proofErr w:type="spellEnd"/>
      <w:r w:rsidR="00C36239" w:rsidRPr="00C51797">
        <w:t>.</w:t>
      </w:r>
    </w:p>
    <w:p w14:paraId="37054882" w14:textId="34C92BF5" w:rsidR="00C36239" w:rsidRPr="005D5E08" w:rsidRDefault="00C36239" w:rsidP="00C51797">
      <w:pPr>
        <w:rPr>
          <w:lang w:val="el-GR"/>
        </w:rPr>
      </w:pPr>
      <w:r w:rsidRPr="00C51797">
        <w:t>      </w:t>
      </w:r>
      <w:r w:rsidRPr="005D5E08">
        <w:rPr>
          <w:lang w:val="el-GR"/>
        </w:rPr>
        <w:t>Σε αυτά που θα του δοθούν μετά την άλωση της Τροίας</w:t>
      </w:r>
      <w:r w:rsidRPr="00C51797">
        <w:t> </w:t>
      </w:r>
      <w:r w:rsidRPr="005D5E08">
        <w:rPr>
          <w:lang w:val="el-GR"/>
        </w:rPr>
        <w:t xml:space="preserve">: χρυσός και χαλκός σε μεγάλες ποσότητες, είκοσι όμορφες </w:t>
      </w:r>
      <w:proofErr w:type="spellStart"/>
      <w:r w:rsidRPr="005D5E08">
        <w:rPr>
          <w:lang w:val="el-GR"/>
        </w:rPr>
        <w:t>Τρωαδίτισσες</w:t>
      </w:r>
      <w:proofErr w:type="spellEnd"/>
      <w:r w:rsidRPr="005D5E08">
        <w:rPr>
          <w:lang w:val="el-GR"/>
        </w:rPr>
        <w:t>.</w:t>
      </w:r>
    </w:p>
    <w:p w14:paraId="12721598" w14:textId="3B79777B" w:rsidR="00C36239" w:rsidRPr="005D5E08" w:rsidRDefault="005D5E08" w:rsidP="00C51797">
      <w:pPr>
        <w:rPr>
          <w:lang w:val="el-GR"/>
        </w:rPr>
      </w:pPr>
      <w:r>
        <w:rPr>
          <w:lang w:val="el-GR"/>
        </w:rPr>
        <w:t xml:space="preserve"> </w:t>
      </w:r>
      <w:r w:rsidR="00C36239" w:rsidRPr="00C51797">
        <w:t>      </w:t>
      </w:r>
      <w:r w:rsidR="00C36239" w:rsidRPr="005D5E08">
        <w:rPr>
          <w:lang w:val="el-GR"/>
        </w:rPr>
        <w:t>Σε αυτά που θα του δοθούν μετά την επιστροφή στη πατρίδα: μια από τις κόρες του Αγαμέμνονα για γυναίκα του μαζί με πλούσια δώρα, εφτά παραθαλάσσιες και όμορφες πόλεις για προίκα, των οποίων οι κάτοικοι θα τιμούν τον Αχιλλέα σα θεό και θα του πληρώνουν φόρους.</w:t>
      </w:r>
    </w:p>
    <w:p w14:paraId="1C933DD2" w14:textId="77777777" w:rsidR="00C36239" w:rsidRPr="00C51797" w:rsidRDefault="00C36239" w:rsidP="005D5E08">
      <w:pPr>
        <w:jc w:val="both"/>
      </w:pPr>
      <w:r w:rsidRPr="005D5E08">
        <w:rPr>
          <w:u w:val="single"/>
          <w:lang w:val="el-GR"/>
        </w:rPr>
        <w:t>Αποτίμηση των δώρων</w:t>
      </w:r>
      <w:r w:rsidRPr="005D5E08">
        <w:rPr>
          <w:lang w:val="el-GR"/>
        </w:rPr>
        <w:t>: Τα δώρα είναι πολλά και ανεκτίμητης</w:t>
      </w:r>
      <w:r w:rsidRPr="00C51797">
        <w:t> </w:t>
      </w:r>
      <w:r w:rsidRPr="005D5E08">
        <w:rPr>
          <w:lang w:val="el-GR"/>
        </w:rPr>
        <w:t xml:space="preserve"> αξίας. </w:t>
      </w:r>
      <w:r w:rsidRPr="00C51797">
        <w:t>Επ</w:t>
      </w:r>
      <w:proofErr w:type="spellStart"/>
      <w:r w:rsidRPr="00C51797">
        <w:t>ομένως</w:t>
      </w:r>
      <w:proofErr w:type="spellEnd"/>
      <w:r w:rsidRPr="00C51797">
        <w:t xml:space="preserve"> </w:t>
      </w:r>
      <w:proofErr w:type="spellStart"/>
      <w:r w:rsidRPr="00C51797">
        <w:t>μι</w:t>
      </w:r>
      <w:proofErr w:type="spellEnd"/>
      <w:r w:rsidRPr="00C51797">
        <w:t xml:space="preserve">α </w:t>
      </w:r>
      <w:proofErr w:type="spellStart"/>
      <w:r w:rsidRPr="00C51797">
        <w:t>τέτοι</w:t>
      </w:r>
      <w:proofErr w:type="spellEnd"/>
      <w:r w:rsidRPr="00C51797">
        <w:t>α π</w:t>
      </w:r>
      <w:proofErr w:type="spellStart"/>
      <w:r w:rsidRPr="00C51797">
        <w:t>λούσι</w:t>
      </w:r>
      <w:proofErr w:type="spellEnd"/>
      <w:r w:rsidRPr="00C51797">
        <w:t>α π</w:t>
      </w:r>
      <w:proofErr w:type="spellStart"/>
      <w:r w:rsidRPr="00C51797">
        <w:t>ροσφορά</w:t>
      </w:r>
      <w:proofErr w:type="spellEnd"/>
      <w:r w:rsidRPr="00C51797">
        <w:t xml:space="preserve"> </w:t>
      </w:r>
      <w:proofErr w:type="spellStart"/>
      <w:r w:rsidRPr="00C51797">
        <w:t>ίσως</w:t>
      </w:r>
      <w:proofErr w:type="spellEnd"/>
      <w:r w:rsidRPr="00C51797">
        <w:t xml:space="preserve"> θα μπ</w:t>
      </w:r>
      <w:proofErr w:type="spellStart"/>
      <w:r w:rsidRPr="00C51797">
        <w:t>ορούσε</w:t>
      </w:r>
      <w:proofErr w:type="spellEnd"/>
      <w:r w:rsidRPr="00C51797">
        <w:t xml:space="preserve"> να </w:t>
      </w:r>
      <w:proofErr w:type="spellStart"/>
      <w:r w:rsidRPr="00C51797">
        <w:t>ικ</w:t>
      </w:r>
      <w:proofErr w:type="spellEnd"/>
      <w:r w:rsidRPr="00C51797">
        <w:t xml:space="preserve">ανοποιήσει </w:t>
      </w:r>
      <w:proofErr w:type="spellStart"/>
      <w:r w:rsidRPr="00C51797">
        <w:t>τον</w:t>
      </w:r>
      <w:proofErr w:type="spellEnd"/>
      <w:r w:rsidRPr="00C51797">
        <w:t xml:space="preserve"> </w:t>
      </w:r>
      <w:proofErr w:type="spellStart"/>
      <w:r w:rsidRPr="00C51797">
        <w:t>Αχιλλέ</w:t>
      </w:r>
      <w:proofErr w:type="spellEnd"/>
      <w:r w:rsidRPr="00C51797">
        <w:t xml:space="preserve">α αν </w:t>
      </w:r>
      <w:proofErr w:type="spellStart"/>
      <w:r w:rsidRPr="00C51797">
        <w:t>σκεφτούμε</w:t>
      </w:r>
      <w:proofErr w:type="spellEnd"/>
      <w:r w:rsidRPr="00C51797">
        <w:t xml:space="preserve"> </w:t>
      </w:r>
      <w:proofErr w:type="spellStart"/>
      <w:r w:rsidRPr="00C51797">
        <w:t>ότι</w:t>
      </w:r>
      <w:proofErr w:type="spellEnd"/>
      <w:r w:rsidRPr="00C51797">
        <w:t xml:space="preserve"> </w:t>
      </w:r>
      <w:proofErr w:type="spellStart"/>
      <w:r w:rsidRPr="00C51797">
        <w:t>έν</w:t>
      </w:r>
      <w:proofErr w:type="spellEnd"/>
      <w:r w:rsidRPr="00C51797">
        <w:t xml:space="preserve">ας από </w:t>
      </w:r>
      <w:proofErr w:type="spellStart"/>
      <w:r w:rsidRPr="00C51797">
        <w:t>τους</w:t>
      </w:r>
      <w:proofErr w:type="spellEnd"/>
      <w:r w:rsidRPr="00C51797">
        <w:t xml:space="preserve"> </w:t>
      </w:r>
      <w:proofErr w:type="spellStart"/>
      <w:r w:rsidRPr="00C51797">
        <w:t>στόχους</w:t>
      </w:r>
      <w:proofErr w:type="spellEnd"/>
      <w:r w:rsidRPr="00C51797">
        <w:t xml:space="preserve"> </w:t>
      </w:r>
      <w:proofErr w:type="spellStart"/>
      <w:r w:rsidRPr="00C51797">
        <w:t>των</w:t>
      </w:r>
      <w:proofErr w:type="spellEnd"/>
      <w:r w:rsidRPr="00C51797">
        <w:t xml:space="preserve"> </w:t>
      </w:r>
      <w:proofErr w:type="spellStart"/>
      <w:r w:rsidRPr="00C51797">
        <w:t>ηρώων</w:t>
      </w:r>
      <w:proofErr w:type="spellEnd"/>
      <w:r w:rsidRPr="00C51797">
        <w:t xml:space="preserve"> </w:t>
      </w:r>
      <w:proofErr w:type="spellStart"/>
      <w:r w:rsidRPr="00C51797">
        <w:t>ήτ</w:t>
      </w:r>
      <w:proofErr w:type="spellEnd"/>
      <w:r w:rsidRPr="00C51797">
        <w:t>αν να α</w:t>
      </w:r>
      <w:proofErr w:type="spellStart"/>
      <w:r w:rsidRPr="00C51797">
        <w:t>υξήσουν</w:t>
      </w:r>
      <w:proofErr w:type="spellEnd"/>
      <w:r w:rsidRPr="00C51797">
        <w:t xml:space="preserve"> </w:t>
      </w:r>
      <w:proofErr w:type="spellStart"/>
      <w:r w:rsidRPr="00C51797">
        <w:t>την</w:t>
      </w:r>
      <w:proofErr w:type="spellEnd"/>
      <w:r w:rsidRPr="00C51797">
        <w:t xml:space="preserve"> π</w:t>
      </w:r>
      <w:proofErr w:type="spellStart"/>
      <w:r w:rsidRPr="00C51797">
        <w:t>εριουσί</w:t>
      </w:r>
      <w:proofErr w:type="spellEnd"/>
      <w:r w:rsidRPr="00C51797">
        <w:t xml:space="preserve">α </w:t>
      </w:r>
      <w:proofErr w:type="spellStart"/>
      <w:r w:rsidRPr="00C51797">
        <w:t>τους</w:t>
      </w:r>
      <w:proofErr w:type="spellEnd"/>
      <w:r w:rsidRPr="00C51797">
        <w:t>. </w:t>
      </w:r>
      <w:proofErr w:type="spellStart"/>
      <w:r w:rsidRPr="00C51797">
        <w:t>Όμως</w:t>
      </w:r>
      <w:proofErr w:type="spellEnd"/>
      <w:r w:rsidRPr="00C51797">
        <w:t xml:space="preserve"> η </w:t>
      </w:r>
      <w:proofErr w:type="spellStart"/>
      <w:r w:rsidRPr="00C51797">
        <w:t>συμ</w:t>
      </w:r>
      <w:proofErr w:type="spellEnd"/>
      <w:r w:rsidRPr="00C51797">
        <w:t xml:space="preserve">περιφορά </w:t>
      </w:r>
      <w:proofErr w:type="spellStart"/>
      <w:r w:rsidRPr="00C51797">
        <w:t>του</w:t>
      </w:r>
      <w:proofErr w:type="spellEnd"/>
      <w:r w:rsidRPr="00C51797">
        <w:t xml:space="preserve"> </w:t>
      </w:r>
      <w:proofErr w:type="spellStart"/>
      <w:r w:rsidRPr="00C51797">
        <w:t>Αγ</w:t>
      </w:r>
      <w:proofErr w:type="spellEnd"/>
      <w:r w:rsidRPr="00C51797">
        <w:t>αμέμνονα π</w:t>
      </w:r>
      <w:proofErr w:type="spellStart"/>
      <w:r w:rsidRPr="00C51797">
        <w:t>ου</w:t>
      </w:r>
      <w:proofErr w:type="spellEnd"/>
      <w:r w:rsidRPr="00C51797">
        <w:t xml:space="preserve"> </w:t>
      </w:r>
      <w:proofErr w:type="spellStart"/>
      <w:r w:rsidRPr="00C51797">
        <w:t>στέλνει</w:t>
      </w:r>
      <w:proofErr w:type="spellEnd"/>
      <w:r w:rsidRPr="00C51797">
        <w:t xml:space="preserve"> </w:t>
      </w:r>
      <w:proofErr w:type="spellStart"/>
      <w:r w:rsidRPr="00C51797">
        <w:t>δώρ</w:t>
      </w:r>
      <w:proofErr w:type="spellEnd"/>
      <w:r w:rsidRPr="00C51797">
        <w:t xml:space="preserve">α </w:t>
      </w:r>
      <w:proofErr w:type="spellStart"/>
      <w:r w:rsidRPr="00C51797">
        <w:t>με</w:t>
      </w:r>
      <w:proofErr w:type="spellEnd"/>
      <w:r w:rsidRPr="00C51797">
        <w:t xml:space="preserve"> </w:t>
      </w:r>
      <w:proofErr w:type="spellStart"/>
      <w:r w:rsidRPr="00C51797">
        <w:t>μεσολ</w:t>
      </w:r>
      <w:proofErr w:type="spellEnd"/>
      <w:r w:rsidRPr="00C51797">
        <w:t xml:space="preserve">αβητές </w:t>
      </w:r>
      <w:proofErr w:type="spellStart"/>
      <w:r w:rsidRPr="00C51797">
        <w:t>μάλλον</w:t>
      </w:r>
      <w:proofErr w:type="spellEnd"/>
      <w:r w:rsidRPr="00C51797">
        <w:t xml:space="preserve"> </w:t>
      </w:r>
      <w:proofErr w:type="spellStart"/>
      <w:r w:rsidRPr="00C51797">
        <w:t>δεν</w:t>
      </w:r>
      <w:proofErr w:type="spellEnd"/>
      <w:r w:rsidRPr="00C51797">
        <w:t xml:space="preserve"> </w:t>
      </w:r>
      <w:proofErr w:type="spellStart"/>
      <w:r w:rsidRPr="00C51797">
        <w:t>είν</w:t>
      </w:r>
      <w:proofErr w:type="spellEnd"/>
      <w:r w:rsidRPr="00C51797">
        <w:t>αι α</w:t>
      </w:r>
      <w:proofErr w:type="spellStart"/>
      <w:r w:rsidRPr="00C51797">
        <w:t>ρκετή</w:t>
      </w:r>
      <w:proofErr w:type="spellEnd"/>
      <w:r w:rsidRPr="00C51797">
        <w:t xml:space="preserve"> </w:t>
      </w:r>
      <w:proofErr w:type="spellStart"/>
      <w:r w:rsidRPr="00C51797">
        <w:t>γι</w:t>
      </w:r>
      <w:proofErr w:type="spellEnd"/>
      <w:r w:rsidRPr="00C51797">
        <w:t xml:space="preserve">α να </w:t>
      </w:r>
      <w:proofErr w:type="spellStart"/>
      <w:r w:rsidRPr="00C51797">
        <w:t>ικ</w:t>
      </w:r>
      <w:proofErr w:type="spellEnd"/>
      <w:r w:rsidRPr="00C51797">
        <w:t xml:space="preserve">ανοποιηθεί </w:t>
      </w:r>
      <w:proofErr w:type="spellStart"/>
      <w:r w:rsidRPr="00C51797">
        <w:t>το</w:t>
      </w:r>
      <w:proofErr w:type="spellEnd"/>
      <w:r w:rsidRPr="00C51797">
        <w:t xml:space="preserve"> π</w:t>
      </w:r>
      <w:proofErr w:type="spellStart"/>
      <w:r w:rsidRPr="00C51797">
        <w:t>ληγωμένο</w:t>
      </w:r>
      <w:proofErr w:type="spellEnd"/>
      <w:r w:rsidRPr="00C51797">
        <w:t xml:space="preserve"> </w:t>
      </w:r>
      <w:proofErr w:type="spellStart"/>
      <w:r w:rsidRPr="00C51797">
        <w:t>φιλότιμο</w:t>
      </w:r>
      <w:proofErr w:type="spellEnd"/>
      <w:r w:rsidRPr="00C51797">
        <w:t xml:space="preserve"> </w:t>
      </w:r>
      <w:proofErr w:type="spellStart"/>
      <w:r w:rsidRPr="00C51797">
        <w:t>του</w:t>
      </w:r>
      <w:proofErr w:type="spellEnd"/>
      <w:r w:rsidRPr="00C51797">
        <w:t xml:space="preserve"> </w:t>
      </w:r>
      <w:proofErr w:type="spellStart"/>
      <w:r w:rsidRPr="00C51797">
        <w:t>Αχιλλέ</w:t>
      </w:r>
      <w:proofErr w:type="spellEnd"/>
      <w:r w:rsidRPr="00C51797">
        <w:t xml:space="preserve">α. </w:t>
      </w:r>
      <w:proofErr w:type="spellStart"/>
      <w:r w:rsidRPr="00C51797">
        <w:t>Το</w:t>
      </w:r>
      <w:proofErr w:type="spellEnd"/>
      <w:r w:rsidRPr="00C51797">
        <w:t xml:space="preserve"> </w:t>
      </w:r>
      <w:proofErr w:type="spellStart"/>
      <w:r w:rsidRPr="00C51797">
        <w:t>μόνο</w:t>
      </w:r>
      <w:proofErr w:type="spellEnd"/>
      <w:r w:rsidRPr="00C51797">
        <w:t xml:space="preserve"> π</w:t>
      </w:r>
      <w:proofErr w:type="spellStart"/>
      <w:r w:rsidRPr="00C51797">
        <w:t>ου</w:t>
      </w:r>
      <w:proofErr w:type="spellEnd"/>
      <w:r w:rsidRPr="00C51797">
        <w:t xml:space="preserve"> </w:t>
      </w:r>
      <w:proofErr w:type="spellStart"/>
      <w:r w:rsidRPr="00C51797">
        <w:t>ίσως</w:t>
      </w:r>
      <w:proofErr w:type="spellEnd"/>
      <w:r w:rsidRPr="00C51797">
        <w:t xml:space="preserve"> θα </w:t>
      </w:r>
      <w:proofErr w:type="spellStart"/>
      <w:r w:rsidRPr="00C51797">
        <w:t>τον</w:t>
      </w:r>
      <w:proofErr w:type="spellEnd"/>
      <w:r w:rsidRPr="00C51797">
        <w:t xml:space="preserve"> </w:t>
      </w:r>
      <w:proofErr w:type="spellStart"/>
      <w:r w:rsidRPr="00C51797">
        <w:t>ικ</w:t>
      </w:r>
      <w:proofErr w:type="spellEnd"/>
      <w:r w:rsidRPr="00C51797">
        <w:t xml:space="preserve">ανοποιούσε θα </w:t>
      </w:r>
      <w:proofErr w:type="spellStart"/>
      <w:r w:rsidRPr="00C51797">
        <w:t>ήτ</w:t>
      </w:r>
      <w:proofErr w:type="spellEnd"/>
      <w:r w:rsidRPr="00C51797">
        <w:t>αν η π</w:t>
      </w:r>
      <w:proofErr w:type="spellStart"/>
      <w:r w:rsidRPr="00C51797">
        <w:t>ροσω</w:t>
      </w:r>
      <w:proofErr w:type="spellEnd"/>
      <w:r w:rsidRPr="00C51797">
        <w:t>πική ταπ</w:t>
      </w:r>
      <w:proofErr w:type="spellStart"/>
      <w:r w:rsidRPr="00C51797">
        <w:t>είνωση</w:t>
      </w:r>
      <w:proofErr w:type="spellEnd"/>
      <w:r w:rsidRPr="00C51797">
        <w:t xml:space="preserve"> </w:t>
      </w:r>
      <w:proofErr w:type="spellStart"/>
      <w:r w:rsidRPr="00C51797">
        <w:t>του</w:t>
      </w:r>
      <w:proofErr w:type="spellEnd"/>
      <w:r w:rsidRPr="00C51797">
        <w:t xml:space="preserve"> </w:t>
      </w:r>
      <w:proofErr w:type="spellStart"/>
      <w:r w:rsidRPr="00C51797">
        <w:t>Αγ</w:t>
      </w:r>
      <w:proofErr w:type="spellEnd"/>
      <w:r w:rsidRPr="00C51797">
        <w:t>αμέμνονα και ο απ</w:t>
      </w:r>
      <w:proofErr w:type="spellStart"/>
      <w:r w:rsidRPr="00C51797">
        <w:t>όλυτος</w:t>
      </w:r>
      <w:proofErr w:type="spellEnd"/>
      <w:r w:rsidRPr="00C51797">
        <w:t xml:space="preserve"> </w:t>
      </w:r>
      <w:proofErr w:type="spellStart"/>
      <w:r w:rsidRPr="00C51797">
        <w:t>εξευτελισμός</w:t>
      </w:r>
      <w:proofErr w:type="spellEnd"/>
      <w:r w:rsidRPr="00C51797">
        <w:t xml:space="preserve"> </w:t>
      </w:r>
      <w:proofErr w:type="spellStart"/>
      <w:r w:rsidRPr="00C51797">
        <w:t>του</w:t>
      </w:r>
      <w:proofErr w:type="spellEnd"/>
      <w:r w:rsidRPr="00C51797">
        <w:t>.</w:t>
      </w:r>
    </w:p>
    <w:p w14:paraId="570F4A16" w14:textId="77777777" w:rsidR="005D5E08" w:rsidRDefault="00C36239" w:rsidP="005D5E08">
      <w:pPr>
        <w:jc w:val="both"/>
        <w:rPr>
          <w:lang w:val="el-GR"/>
        </w:rPr>
      </w:pPr>
      <w:r w:rsidRPr="00C51797">
        <w:t>    </w:t>
      </w:r>
      <w:r w:rsidRPr="005D5E08">
        <w:rPr>
          <w:b/>
          <w:bCs/>
          <w:lang w:val="el-GR"/>
        </w:rPr>
        <w:t>4ο</w:t>
      </w:r>
      <w:r w:rsidRPr="005D5E08">
        <w:rPr>
          <w:b/>
          <w:bCs/>
        </w:rPr>
        <w:t> </w:t>
      </w:r>
      <w:r w:rsidRPr="005D5E08">
        <w:rPr>
          <w:b/>
          <w:bCs/>
          <w:lang w:val="el-GR"/>
        </w:rPr>
        <w:t>επιχείρημα</w:t>
      </w:r>
      <w:r w:rsidRPr="005D5E08">
        <w:rPr>
          <w:lang w:val="el-GR"/>
        </w:rPr>
        <w:t>: (στίχοι 300-306) Ο Οδυσσέας καλεί τον Αχιλλέα να λυπηθεί τους Αχαιούς και αν σκοτώσει τον Έκτορα θα αποκτήσει πολύ μεγάλη δόξα(επίκληση στο συναίσθημα)</w:t>
      </w:r>
      <w:r w:rsidRPr="00C51797">
        <w:t> </w:t>
      </w:r>
      <w:r w:rsidRPr="005D5E08">
        <w:rPr>
          <w:lang w:val="el-GR"/>
        </w:rPr>
        <w:t>Στόχος του επιχειρήματος: ψυχολογικός και στηρίζεται σε μελλοντικά δεδομένα. Είναι το πιο ισχυρό επιχείρημα</w:t>
      </w:r>
      <w:r w:rsidR="005D5E08">
        <w:rPr>
          <w:lang w:val="el-GR"/>
        </w:rPr>
        <w:t>.</w:t>
      </w:r>
    </w:p>
    <w:p w14:paraId="2FCB6E69" w14:textId="058520EE" w:rsidR="00C36239" w:rsidRDefault="00C36239" w:rsidP="005D5E08">
      <w:pPr>
        <w:jc w:val="both"/>
      </w:pPr>
      <w:r w:rsidRPr="005D5E08">
        <w:rPr>
          <w:lang w:val="el-GR"/>
        </w:rPr>
        <w:t xml:space="preserve"> (</w:t>
      </w:r>
      <w:r w:rsidRPr="005D5E08">
        <w:rPr>
          <w:b/>
          <w:bCs/>
          <w:i/>
          <w:iCs/>
        </w:rPr>
        <w:t> </w:t>
      </w:r>
      <w:r w:rsidRPr="005D5E08">
        <w:rPr>
          <w:b/>
          <w:bCs/>
          <w:i/>
          <w:iCs/>
          <w:lang w:val="el-GR"/>
        </w:rPr>
        <w:t>τα επιχειρήματα του Οδυσσέα παρουσιάζονται κλιμακωτά</w:t>
      </w:r>
      <w:r w:rsidRPr="005D5E08">
        <w:rPr>
          <w:lang w:val="el-GR"/>
        </w:rPr>
        <w:t xml:space="preserve">: από το λιγότερο ισχυρό στο πιο πειστικό) γιατί στοχεύει στο φιλότιμο του Αχιλλέα. </w:t>
      </w:r>
      <w:proofErr w:type="spellStart"/>
      <w:r w:rsidRPr="00C51797">
        <w:t>Αν</w:t>
      </w:r>
      <w:proofErr w:type="spellEnd"/>
      <w:r w:rsidRPr="00C51797">
        <w:t xml:space="preserve"> τα </w:t>
      </w:r>
      <w:proofErr w:type="spellStart"/>
      <w:r w:rsidRPr="00C51797">
        <w:t>υλικά</w:t>
      </w:r>
      <w:proofErr w:type="spellEnd"/>
      <w:r w:rsidRPr="00C51797">
        <w:t xml:space="preserve"> αγα</w:t>
      </w:r>
      <w:proofErr w:type="spellStart"/>
      <w:r w:rsidRPr="00C51797">
        <w:t>θά</w:t>
      </w:r>
      <w:proofErr w:type="spellEnd"/>
      <w:r w:rsidRPr="00C51797">
        <w:t xml:space="preserve"> </w:t>
      </w:r>
      <w:proofErr w:type="spellStart"/>
      <w:r w:rsidRPr="00C51797">
        <w:t>δεν</w:t>
      </w:r>
      <w:proofErr w:type="spellEnd"/>
      <w:r w:rsidRPr="00C51797">
        <w:t xml:space="preserve"> </w:t>
      </w:r>
      <w:proofErr w:type="spellStart"/>
      <w:r w:rsidRPr="00C51797">
        <w:t>είν</w:t>
      </w:r>
      <w:proofErr w:type="spellEnd"/>
      <w:r w:rsidRPr="00C51797">
        <w:t>αι α</w:t>
      </w:r>
      <w:proofErr w:type="spellStart"/>
      <w:r w:rsidRPr="00C51797">
        <w:t>ρκετά</w:t>
      </w:r>
      <w:proofErr w:type="spellEnd"/>
      <w:r w:rsidRPr="00C51797">
        <w:t xml:space="preserve"> </w:t>
      </w:r>
      <w:proofErr w:type="spellStart"/>
      <w:r w:rsidRPr="00C51797">
        <w:t>γι</w:t>
      </w:r>
      <w:proofErr w:type="spellEnd"/>
      <w:r w:rsidRPr="00C51797">
        <w:t>α α</w:t>
      </w:r>
      <w:proofErr w:type="spellStart"/>
      <w:r w:rsidRPr="00C51797">
        <w:t>υτόν</w:t>
      </w:r>
      <w:proofErr w:type="spellEnd"/>
      <w:r w:rsidRPr="00C51797">
        <w:t xml:space="preserve"> </w:t>
      </w:r>
      <w:proofErr w:type="spellStart"/>
      <w:r w:rsidRPr="00C51797">
        <w:t>τότε</w:t>
      </w:r>
      <w:proofErr w:type="spellEnd"/>
      <w:r w:rsidRPr="00C51797">
        <w:t xml:space="preserve"> α</w:t>
      </w:r>
      <w:proofErr w:type="spellStart"/>
      <w:r w:rsidRPr="00C51797">
        <w:t>υτό</w:t>
      </w:r>
      <w:proofErr w:type="spellEnd"/>
      <w:r w:rsidRPr="00C51797">
        <w:t xml:space="preserve"> π</w:t>
      </w:r>
      <w:proofErr w:type="spellStart"/>
      <w:r w:rsidRPr="00C51797">
        <w:t>ου</w:t>
      </w:r>
      <w:proofErr w:type="spellEnd"/>
      <w:r w:rsidRPr="00C51797">
        <w:t xml:space="preserve"> μπ</w:t>
      </w:r>
      <w:proofErr w:type="spellStart"/>
      <w:r w:rsidRPr="00C51797">
        <w:t>ορεί</w:t>
      </w:r>
      <w:proofErr w:type="spellEnd"/>
      <w:r w:rsidRPr="00C51797">
        <w:t xml:space="preserve"> να </w:t>
      </w:r>
      <w:proofErr w:type="spellStart"/>
      <w:r w:rsidRPr="00C51797">
        <w:t>τον</w:t>
      </w:r>
      <w:proofErr w:type="spellEnd"/>
      <w:r w:rsidRPr="00C51797">
        <w:t xml:space="preserve"> </w:t>
      </w:r>
      <w:proofErr w:type="spellStart"/>
      <w:r w:rsidRPr="00C51797">
        <w:t>συγκινήσει</w:t>
      </w:r>
      <w:proofErr w:type="spellEnd"/>
      <w:r w:rsidRPr="00C51797">
        <w:t xml:space="preserve"> </w:t>
      </w:r>
      <w:proofErr w:type="spellStart"/>
      <w:r w:rsidRPr="00C51797">
        <w:t>είν</w:t>
      </w:r>
      <w:proofErr w:type="spellEnd"/>
      <w:r w:rsidRPr="00C51797">
        <w:t xml:space="preserve">αι </w:t>
      </w:r>
      <w:proofErr w:type="spellStart"/>
      <w:r w:rsidRPr="00C51797">
        <w:t>ότι</w:t>
      </w:r>
      <w:proofErr w:type="spellEnd"/>
      <w:r w:rsidRPr="00C51797">
        <w:t xml:space="preserve"> αν </w:t>
      </w:r>
      <w:proofErr w:type="spellStart"/>
      <w:r w:rsidRPr="00C51797">
        <w:t>σκοτώσει</w:t>
      </w:r>
      <w:proofErr w:type="spellEnd"/>
      <w:r w:rsidRPr="00C51797">
        <w:t xml:space="preserve"> </w:t>
      </w:r>
      <w:proofErr w:type="spellStart"/>
      <w:r w:rsidRPr="00C51797">
        <w:t>τον</w:t>
      </w:r>
      <w:proofErr w:type="spellEnd"/>
      <w:r w:rsidRPr="00C51797">
        <w:t xml:space="preserve"> </w:t>
      </w:r>
      <w:proofErr w:type="spellStart"/>
      <w:r w:rsidRPr="00C51797">
        <w:t>Έκτορ</w:t>
      </w:r>
      <w:proofErr w:type="spellEnd"/>
      <w:r w:rsidRPr="00C51797">
        <w:t>α θα απ</w:t>
      </w:r>
      <w:proofErr w:type="spellStart"/>
      <w:r w:rsidRPr="00C51797">
        <w:t>οκτήσει</w:t>
      </w:r>
      <w:proofErr w:type="spellEnd"/>
      <w:r w:rsidRPr="00C51797">
        <w:t xml:space="preserve"> </w:t>
      </w:r>
      <w:proofErr w:type="spellStart"/>
      <w:r w:rsidRPr="00C51797">
        <w:t>δόξ</w:t>
      </w:r>
      <w:proofErr w:type="spellEnd"/>
      <w:r w:rsidRPr="00C51797">
        <w:t xml:space="preserve">α. Ο </w:t>
      </w:r>
      <w:proofErr w:type="spellStart"/>
      <w:r w:rsidRPr="00C51797">
        <w:t>Οδυσσέ</w:t>
      </w:r>
      <w:proofErr w:type="spellEnd"/>
      <w:r w:rsidRPr="00C51797">
        <w:t>ας π</w:t>
      </w:r>
      <w:proofErr w:type="spellStart"/>
      <w:r w:rsidRPr="00C51797">
        <w:t>ροσ</w:t>
      </w:r>
      <w:proofErr w:type="spellEnd"/>
      <w:r w:rsidRPr="00C51797">
        <w:t>παθεί να π</w:t>
      </w:r>
      <w:proofErr w:type="spellStart"/>
      <w:r w:rsidRPr="00C51797">
        <w:t>είσει</w:t>
      </w:r>
      <w:proofErr w:type="spellEnd"/>
      <w:r w:rsidRPr="00C51797">
        <w:t xml:space="preserve"> </w:t>
      </w:r>
      <w:proofErr w:type="spellStart"/>
      <w:r w:rsidRPr="00C51797">
        <w:t>τον</w:t>
      </w:r>
      <w:proofErr w:type="spellEnd"/>
      <w:r w:rsidRPr="00C51797">
        <w:t xml:space="preserve"> </w:t>
      </w:r>
      <w:proofErr w:type="spellStart"/>
      <w:r w:rsidRPr="00C51797">
        <w:t>Αχιλλέ</w:t>
      </w:r>
      <w:proofErr w:type="spellEnd"/>
      <w:r w:rsidRPr="00C51797">
        <w:t>α π</w:t>
      </w:r>
      <w:proofErr w:type="spellStart"/>
      <w:r w:rsidRPr="00C51797">
        <w:t>ρο</w:t>
      </w:r>
      <w:proofErr w:type="spellEnd"/>
      <w:r w:rsidRPr="00C51797">
        <w:t xml:space="preserve">βάλλοντας </w:t>
      </w:r>
      <w:proofErr w:type="spellStart"/>
      <w:r w:rsidRPr="00C51797">
        <w:t>τη</w:t>
      </w:r>
      <w:proofErr w:type="spellEnd"/>
      <w:r w:rsidRPr="00C51797">
        <w:t> </w:t>
      </w:r>
      <w:proofErr w:type="spellStart"/>
      <w:r w:rsidRPr="00C51797">
        <w:t>δόξ</w:t>
      </w:r>
      <w:proofErr w:type="spellEnd"/>
      <w:r w:rsidRPr="00C51797">
        <w:t xml:space="preserve">α και </w:t>
      </w:r>
      <w:proofErr w:type="spellStart"/>
      <w:r w:rsidRPr="00C51797">
        <w:t>την</w:t>
      </w:r>
      <w:proofErr w:type="spellEnd"/>
      <w:r w:rsidRPr="00C51797">
        <w:t xml:space="preserve"> </w:t>
      </w:r>
      <w:proofErr w:type="spellStart"/>
      <w:r w:rsidRPr="00C51797">
        <w:t>τιμή</w:t>
      </w:r>
      <w:proofErr w:type="spellEnd"/>
      <w:r w:rsidRPr="00C51797">
        <w:t xml:space="preserve">, </w:t>
      </w:r>
      <w:proofErr w:type="spellStart"/>
      <w:r w:rsidRPr="00C51797">
        <w:t>δυο</w:t>
      </w:r>
      <w:proofErr w:type="spellEnd"/>
      <w:r w:rsidRPr="00C51797">
        <w:t xml:space="preserve"> α</w:t>
      </w:r>
      <w:proofErr w:type="spellStart"/>
      <w:r w:rsidRPr="00C51797">
        <w:t>ξίες</w:t>
      </w:r>
      <w:proofErr w:type="spellEnd"/>
      <w:r w:rsidRPr="00C51797">
        <w:t xml:space="preserve"> π</w:t>
      </w:r>
      <w:proofErr w:type="spellStart"/>
      <w:r w:rsidRPr="00C51797">
        <w:t>ολύ</w:t>
      </w:r>
      <w:proofErr w:type="spellEnd"/>
      <w:r w:rsidRPr="00C51797">
        <w:t xml:space="preserve"> </w:t>
      </w:r>
      <w:proofErr w:type="spellStart"/>
      <w:r w:rsidRPr="00C51797">
        <w:t>σημ</w:t>
      </w:r>
      <w:proofErr w:type="spellEnd"/>
      <w:r w:rsidRPr="00C51797">
        <w:t xml:space="preserve">αντικές </w:t>
      </w:r>
      <w:proofErr w:type="spellStart"/>
      <w:r w:rsidRPr="00C51797">
        <w:t>γι</w:t>
      </w:r>
      <w:proofErr w:type="spellEnd"/>
      <w:r w:rsidRPr="00C51797">
        <w:t xml:space="preserve">α </w:t>
      </w:r>
      <w:proofErr w:type="spellStart"/>
      <w:r w:rsidRPr="00C51797">
        <w:t>τον</w:t>
      </w:r>
      <w:proofErr w:type="spellEnd"/>
      <w:r w:rsidRPr="00C51797">
        <w:t xml:space="preserve"> </w:t>
      </w:r>
      <w:proofErr w:type="spellStart"/>
      <w:r w:rsidRPr="00C51797">
        <w:t>ήρω</w:t>
      </w:r>
      <w:proofErr w:type="spellEnd"/>
      <w:r w:rsidRPr="00C51797">
        <w:t>α.</w:t>
      </w:r>
    </w:p>
    <w:p w14:paraId="5F4CF671" w14:textId="223FC53D" w:rsidR="00920270" w:rsidRDefault="00920270" w:rsidP="005D5E08">
      <w:pPr>
        <w:jc w:val="both"/>
      </w:pPr>
      <w:r>
        <w:rPr>
          <w:noProof/>
        </w:rPr>
        <w:lastRenderedPageBreak/>
        <w:drawing>
          <wp:inline distT="0" distB="0" distL="0" distR="0" wp14:anchorId="07870EBD" wp14:editId="634D298C">
            <wp:extent cx="5443220" cy="7543800"/>
            <wp:effectExtent l="0" t="0" r="5080" b="0"/>
            <wp:docPr id="5" name="Picture 5" descr="ΙΛΙΑΔΑ&#10;Επιμέλεια: Ε. Πατέρα Σελίδα 7&#10;Η δομή του λόγου του Οδυσσέα&#10;Πρόλογος: Προσφώνηση – Σκοπός της επίσκεψης.&#10;Κύριο Μέρ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ΙΛΙΑΔΑ&#10;Επιμέλεια: Ε. Πατέρα Σελίδα 7&#10;Η δομή του λόγου του Οδυσσέα&#10;Πρόλογος: Προσφώνηση – Σκοπός της επίσκεψης.&#10;Κύριο Μέρος..."/>
                    <pic:cNvPicPr>
                      <a:picLocks noChangeAspect="1" noChangeArrowheads="1"/>
                    </pic:cNvPicPr>
                  </pic:nvPicPr>
                  <pic:blipFill rotWithShape="1">
                    <a:blip r:embed="rId4">
                      <a:extLst>
                        <a:ext uri="{28A0092B-C50C-407E-A947-70E740481C1C}">
                          <a14:useLocalDpi xmlns:a14="http://schemas.microsoft.com/office/drawing/2010/main" val="0"/>
                        </a:ext>
                      </a:extLst>
                    </a:blip>
                    <a:srcRect l="6388" b="8333"/>
                    <a:stretch/>
                  </pic:blipFill>
                  <pic:spPr bwMode="auto">
                    <a:xfrm>
                      <a:off x="0" y="0"/>
                      <a:ext cx="5443220" cy="7543800"/>
                    </a:xfrm>
                    <a:prstGeom prst="rect">
                      <a:avLst/>
                    </a:prstGeom>
                    <a:noFill/>
                    <a:ln>
                      <a:noFill/>
                    </a:ln>
                    <a:extLst>
                      <a:ext uri="{53640926-AAD7-44D8-BBD7-CCE9431645EC}">
                        <a14:shadowObscured xmlns:a14="http://schemas.microsoft.com/office/drawing/2010/main"/>
                      </a:ext>
                    </a:extLst>
                  </pic:spPr>
                </pic:pic>
              </a:graphicData>
            </a:graphic>
          </wp:inline>
        </w:drawing>
      </w:r>
    </w:p>
    <w:p w14:paraId="037E85C9" w14:textId="77777777" w:rsidR="00920270" w:rsidRPr="00C51797" w:rsidRDefault="00920270" w:rsidP="005D5E08">
      <w:pPr>
        <w:jc w:val="both"/>
      </w:pPr>
    </w:p>
    <w:p w14:paraId="56EC9BC9" w14:textId="77777777" w:rsidR="00C36239" w:rsidRPr="00C36239" w:rsidRDefault="00C36239" w:rsidP="00C51797">
      <w:pPr>
        <w:shd w:val="clear" w:color="auto" w:fill="F4C761"/>
        <w:ind w:firstLine="142"/>
        <w:jc w:val="both"/>
        <w:rPr>
          <w:rFonts w:ascii="Arial" w:eastAsia="Times New Roman" w:hAnsi="Arial" w:cs="Arial"/>
          <w:color w:val="660000"/>
          <w:sz w:val="23"/>
          <w:szCs w:val="23"/>
          <w:lang w:val="el-GR"/>
        </w:rPr>
      </w:pPr>
      <w:r w:rsidRPr="00C36239">
        <w:rPr>
          <w:rFonts w:ascii="Verdana" w:eastAsia="Times New Roman" w:hAnsi="Verdana" w:cs="Times New Roman"/>
          <w:color w:val="660000"/>
          <w:sz w:val="23"/>
          <w:szCs w:val="23"/>
          <w:shd w:val="clear" w:color="auto" w:fill="F4C761"/>
          <w:lang w:val="el-GR"/>
        </w:rPr>
        <w:lastRenderedPageBreak/>
        <w:br/>
      </w:r>
      <w:r w:rsidRPr="00C36239">
        <w:rPr>
          <w:rFonts w:ascii="Verdana" w:eastAsia="Times New Roman" w:hAnsi="Verdana" w:cs="Arial"/>
          <w:b/>
          <w:bCs/>
          <w:color w:val="FF0000"/>
          <w:sz w:val="23"/>
          <w:szCs w:val="23"/>
          <w:u w:val="single"/>
          <w:lang w:val="el-GR"/>
        </w:rPr>
        <w:t>Οδυσσέας</w:t>
      </w:r>
    </w:p>
    <w:p w14:paraId="6E1F10F8" w14:textId="77777777" w:rsidR="00C36239" w:rsidRPr="00C36239" w:rsidRDefault="00C36239" w:rsidP="00C51797">
      <w:pPr>
        <w:shd w:val="clear" w:color="auto" w:fill="F4C761"/>
        <w:spacing w:after="0" w:line="240" w:lineRule="auto"/>
        <w:ind w:firstLine="142"/>
        <w:jc w:val="both"/>
        <w:rPr>
          <w:rFonts w:ascii="Arial" w:eastAsia="Times New Roman" w:hAnsi="Arial" w:cs="Arial"/>
          <w:color w:val="660000"/>
          <w:sz w:val="23"/>
          <w:szCs w:val="23"/>
          <w:lang w:val="el-GR"/>
        </w:rPr>
      </w:pPr>
      <w:r w:rsidRPr="00C36239">
        <w:rPr>
          <w:rFonts w:ascii="Verdana" w:eastAsia="Times New Roman" w:hAnsi="Verdana" w:cs="Arial"/>
          <w:color w:val="660000"/>
          <w:sz w:val="23"/>
          <w:szCs w:val="23"/>
          <w:lang w:val="el-GR"/>
        </w:rPr>
        <w:t xml:space="preserve">Είναι διορατικός, έξυπνος και ένας πολύ ικανός ομιλητής που γνωρίζει πολύ καλά τη ρητορική τέχνη και την ανθρώπινη ψυχολογία αλλά πάνω </w:t>
      </w:r>
      <w:proofErr w:type="spellStart"/>
      <w:r w:rsidRPr="00C36239">
        <w:rPr>
          <w:rFonts w:ascii="Verdana" w:eastAsia="Times New Roman" w:hAnsi="Verdana" w:cs="Arial"/>
          <w:color w:val="660000"/>
          <w:sz w:val="23"/>
          <w:szCs w:val="23"/>
          <w:lang w:val="el-GR"/>
        </w:rPr>
        <w:t>απ΄όλα</w:t>
      </w:r>
      <w:proofErr w:type="spellEnd"/>
      <w:r w:rsidRPr="00C36239">
        <w:rPr>
          <w:rFonts w:ascii="Verdana" w:eastAsia="Times New Roman" w:hAnsi="Verdana" w:cs="Arial"/>
          <w:color w:val="660000"/>
          <w:sz w:val="23"/>
          <w:szCs w:val="23"/>
          <w:lang w:val="el-GR"/>
        </w:rPr>
        <w:t xml:space="preserve"> τον ηρωικό κώδικα αξιών του οποίου ιδανικό πρότυπο ήταν ο Αχιλλέας. Χρησιμοποιεί τις κατάλληλες λέξεις και οργανώνει σωστά και προσεκτικά το λόγο </w:t>
      </w:r>
      <w:proofErr w:type="spellStart"/>
      <w:r w:rsidRPr="00C36239">
        <w:rPr>
          <w:rFonts w:ascii="Verdana" w:eastAsia="Times New Roman" w:hAnsi="Verdana" w:cs="Arial"/>
          <w:color w:val="660000"/>
          <w:sz w:val="23"/>
          <w:szCs w:val="23"/>
          <w:lang w:val="el-GR"/>
        </w:rPr>
        <w:t>του.Γνωρίζει</w:t>
      </w:r>
      <w:proofErr w:type="spellEnd"/>
      <w:r w:rsidRPr="00C36239">
        <w:rPr>
          <w:rFonts w:ascii="Verdana" w:eastAsia="Times New Roman" w:hAnsi="Verdana" w:cs="Arial"/>
          <w:color w:val="660000"/>
          <w:sz w:val="23"/>
          <w:szCs w:val="23"/>
          <w:lang w:val="el-GR"/>
        </w:rPr>
        <w:t xml:space="preserve"> το χαρακτήρα του Αχιλλέα και χρησιμοποιεί τόσο τη λογική όσο και το συναίσθημα για να πετύχει το στόχο του παρουσιάζοντας κλιμακωτά τα επιχειρήματα του. Στο λόγο του δεν κατηγορεί τον Αγαμέμνονα ούτε εκφράζει υποστήριξη και συμπάθεια για τον Αχιλλέα εκ μέρος των άλλων πολεμάρχων. Προσπαθεί να είναι συμβιβαστικός και νοιάζεται για το μέλλον και την τύχη των Αχαιών.</w:t>
      </w:r>
    </w:p>
    <w:p w14:paraId="30737A37" w14:textId="77777777" w:rsidR="00920270" w:rsidRDefault="00C36239" w:rsidP="005D5E08">
      <w:pPr>
        <w:jc w:val="both"/>
        <w:rPr>
          <w:sz w:val="32"/>
          <w:szCs w:val="32"/>
          <w:highlight w:val="yellow"/>
        </w:rPr>
      </w:pPr>
      <w:r w:rsidRPr="00C36239">
        <w:rPr>
          <w:rFonts w:cs="Times New Roman"/>
          <w:color w:val="660000"/>
          <w:shd w:val="clear" w:color="auto" w:fill="F4C761"/>
          <w:lang w:val="el-GR"/>
        </w:rPr>
        <w:br/>
      </w:r>
    </w:p>
    <w:p w14:paraId="029FA907" w14:textId="663C4016" w:rsidR="00C36239" w:rsidRPr="005D5E08" w:rsidRDefault="00C36239" w:rsidP="005D5E08">
      <w:pPr>
        <w:jc w:val="both"/>
        <w:rPr>
          <w:sz w:val="32"/>
          <w:szCs w:val="32"/>
        </w:rPr>
      </w:pPr>
      <w:r w:rsidRPr="005D5E08">
        <w:rPr>
          <w:sz w:val="32"/>
          <w:szCs w:val="32"/>
          <w:highlight w:val="yellow"/>
        </w:rPr>
        <w:t xml:space="preserve">Ο </w:t>
      </w:r>
      <w:proofErr w:type="spellStart"/>
      <w:r w:rsidRPr="005D5E08">
        <w:rPr>
          <w:sz w:val="32"/>
          <w:szCs w:val="32"/>
          <w:highlight w:val="yellow"/>
        </w:rPr>
        <w:t>λόγος</w:t>
      </w:r>
      <w:proofErr w:type="spellEnd"/>
      <w:r w:rsidRPr="005D5E08">
        <w:rPr>
          <w:sz w:val="32"/>
          <w:szCs w:val="32"/>
          <w:highlight w:val="yellow"/>
        </w:rPr>
        <w:t xml:space="preserve"> </w:t>
      </w:r>
      <w:proofErr w:type="spellStart"/>
      <w:r w:rsidRPr="005D5E08">
        <w:rPr>
          <w:sz w:val="32"/>
          <w:szCs w:val="32"/>
          <w:highlight w:val="yellow"/>
        </w:rPr>
        <w:t>του</w:t>
      </w:r>
      <w:proofErr w:type="spellEnd"/>
      <w:r w:rsidRPr="005D5E08">
        <w:rPr>
          <w:sz w:val="32"/>
          <w:szCs w:val="32"/>
          <w:highlight w:val="yellow"/>
        </w:rPr>
        <w:t xml:space="preserve"> </w:t>
      </w:r>
      <w:proofErr w:type="spellStart"/>
      <w:r w:rsidRPr="005D5E08">
        <w:rPr>
          <w:sz w:val="32"/>
          <w:szCs w:val="32"/>
          <w:highlight w:val="yellow"/>
        </w:rPr>
        <w:t>Αχιλλέ</w:t>
      </w:r>
      <w:proofErr w:type="spellEnd"/>
      <w:r w:rsidRPr="005D5E08">
        <w:rPr>
          <w:sz w:val="32"/>
          <w:szCs w:val="32"/>
          <w:highlight w:val="yellow"/>
        </w:rPr>
        <w:t>α</w:t>
      </w:r>
    </w:p>
    <w:p w14:paraId="7FBB61D7" w14:textId="77777777" w:rsidR="00C36239" w:rsidRPr="005D5E08" w:rsidRDefault="00C36239" w:rsidP="005D5E08">
      <w:pPr>
        <w:jc w:val="both"/>
        <w:rPr>
          <w:lang w:val="el-GR"/>
        </w:rPr>
      </w:pPr>
      <w:r w:rsidRPr="005D5E08">
        <w:rPr>
          <w:b/>
          <w:bCs/>
          <w:lang w:val="el-GR"/>
        </w:rPr>
        <w:t>Α.</w:t>
      </w:r>
      <w:r w:rsidRPr="005D5E08">
        <w:rPr>
          <w:b/>
          <w:bCs/>
        </w:rPr>
        <w:t> </w:t>
      </w:r>
      <w:r w:rsidRPr="005D5E08">
        <w:rPr>
          <w:b/>
          <w:bCs/>
          <w:lang w:val="el-GR"/>
        </w:rPr>
        <w:t>Πρόλογος</w:t>
      </w:r>
      <w:r w:rsidRPr="005D5E08">
        <w:rPr>
          <w:lang w:val="el-GR"/>
        </w:rPr>
        <w:t>( στίχοι 308-315) Ο Αχιλλέας δηλώνει με ειλικρίνεια και ευθύτητα ότι η απόφαση του είναι οριστική και αμετάκλητη.</w:t>
      </w:r>
    </w:p>
    <w:p w14:paraId="30DCE616" w14:textId="77777777" w:rsidR="00C36239" w:rsidRPr="005D5E08" w:rsidRDefault="00C36239" w:rsidP="005D5E08">
      <w:pPr>
        <w:jc w:val="both"/>
        <w:rPr>
          <w:lang w:val="el-GR"/>
        </w:rPr>
      </w:pPr>
      <w:r w:rsidRPr="005D5E08">
        <w:rPr>
          <w:b/>
          <w:bCs/>
          <w:lang w:val="el-GR"/>
        </w:rPr>
        <w:t>Β.</w:t>
      </w:r>
      <w:r w:rsidRPr="005D5E08">
        <w:rPr>
          <w:b/>
          <w:bCs/>
        </w:rPr>
        <w:t> </w:t>
      </w:r>
      <w:r w:rsidRPr="005D5E08">
        <w:rPr>
          <w:b/>
          <w:bCs/>
          <w:lang w:val="el-GR"/>
        </w:rPr>
        <w:t>Κύριο μέρος</w:t>
      </w:r>
      <w:r w:rsidRPr="005D5E08">
        <w:rPr>
          <w:lang w:val="el-GR"/>
        </w:rPr>
        <w:t>( στίχοι 316-426)</w:t>
      </w:r>
    </w:p>
    <w:p w14:paraId="5F31CD4E" w14:textId="61E9C644" w:rsidR="00C36239" w:rsidRPr="005D5E08" w:rsidRDefault="00C36239" w:rsidP="005D5E08">
      <w:pPr>
        <w:jc w:val="both"/>
      </w:pPr>
      <w:r w:rsidRPr="005D5E08">
        <w:rPr>
          <w:b/>
          <w:bCs/>
          <w:lang w:val="el-GR"/>
        </w:rPr>
        <w:t>1.</w:t>
      </w:r>
      <w:r w:rsidRPr="005D5E08">
        <w:t>    </w:t>
      </w:r>
      <w:r w:rsidRPr="005D5E08">
        <w:rPr>
          <w:lang w:val="el-GR"/>
        </w:rPr>
        <w:t>Αίτια της στάσης του Αχιλλέα:</w:t>
      </w:r>
      <w:r w:rsidRPr="005D5E08">
        <w:t>  </w:t>
      </w:r>
      <w:r w:rsidRPr="005D5E08">
        <w:rPr>
          <w:lang w:val="el-GR"/>
        </w:rPr>
        <w:t xml:space="preserve">(στίχοι 316-344) α)η αχαριστία απέναντι στη μεγάλη προσφορά του στο πεδίο των μαχών και οι αδικίες του Αγαμέμνονα στο θέμα της μοιρασιάς των λαφύρων. </w:t>
      </w:r>
      <w:r w:rsidRPr="005D5E08">
        <w:t>Η πλα</w:t>
      </w:r>
      <w:proofErr w:type="spellStart"/>
      <w:r w:rsidRPr="005D5E08">
        <w:t>τιά</w:t>
      </w:r>
      <w:proofErr w:type="spellEnd"/>
      <w:r w:rsidRPr="005D5E08">
        <w:t xml:space="preserve"> πα</w:t>
      </w:r>
      <w:proofErr w:type="spellStart"/>
      <w:r w:rsidRPr="005D5E08">
        <w:t>ρομοίωση</w:t>
      </w:r>
      <w:proofErr w:type="spellEnd"/>
      <w:r w:rsidRPr="005D5E08">
        <w:t xml:space="preserve"> </w:t>
      </w:r>
      <w:proofErr w:type="spellStart"/>
      <w:r w:rsidRPr="005D5E08">
        <w:t>των</w:t>
      </w:r>
      <w:proofErr w:type="spellEnd"/>
      <w:r w:rsidRPr="005D5E08">
        <w:t xml:space="preserve"> </w:t>
      </w:r>
      <w:proofErr w:type="spellStart"/>
      <w:r w:rsidRPr="005D5E08">
        <w:t>στίχων</w:t>
      </w:r>
      <w:proofErr w:type="spellEnd"/>
      <w:r w:rsidRPr="005D5E08">
        <w:t xml:space="preserve"> 323-327(323-324: ανα</w:t>
      </w:r>
      <w:proofErr w:type="spellStart"/>
      <w:r w:rsidRPr="005D5E08">
        <w:t>φορικό</w:t>
      </w:r>
      <w:proofErr w:type="spellEnd"/>
      <w:r w:rsidRPr="005D5E08">
        <w:t xml:space="preserve"> </w:t>
      </w:r>
      <w:proofErr w:type="spellStart"/>
      <w:r w:rsidRPr="005D5E08">
        <w:t>μέρος</w:t>
      </w:r>
      <w:proofErr w:type="spellEnd"/>
      <w:r w:rsidRPr="005D5E08">
        <w:t xml:space="preserve">, 325-327: </w:t>
      </w:r>
      <w:proofErr w:type="spellStart"/>
      <w:r w:rsidRPr="005D5E08">
        <w:t>δεικτικό</w:t>
      </w:r>
      <w:proofErr w:type="spellEnd"/>
      <w:r w:rsidRPr="005D5E08">
        <w:t xml:space="preserve"> </w:t>
      </w:r>
      <w:proofErr w:type="spellStart"/>
      <w:r w:rsidRPr="005D5E08">
        <w:t>μέρος</w:t>
      </w:r>
      <w:proofErr w:type="spellEnd"/>
      <w:r w:rsidRPr="005D5E08">
        <w:t xml:space="preserve">) </w:t>
      </w:r>
      <w:proofErr w:type="spellStart"/>
      <w:r w:rsidRPr="005D5E08">
        <w:t>έχει</w:t>
      </w:r>
      <w:proofErr w:type="spellEnd"/>
      <w:r w:rsidRPr="005D5E08">
        <w:t xml:space="preserve"> </w:t>
      </w:r>
      <w:proofErr w:type="spellStart"/>
      <w:r w:rsidRPr="005D5E08">
        <w:t>ως</w:t>
      </w:r>
      <w:proofErr w:type="spellEnd"/>
      <w:r w:rsidRPr="005D5E08">
        <w:t xml:space="preserve"> </w:t>
      </w:r>
      <w:proofErr w:type="spellStart"/>
      <w:r w:rsidRPr="005D5E08">
        <w:t>στόχο</w:t>
      </w:r>
      <w:proofErr w:type="spellEnd"/>
      <w:r w:rsidRPr="005D5E08">
        <w:t xml:space="preserve"> να </w:t>
      </w:r>
      <w:proofErr w:type="spellStart"/>
      <w:r w:rsidRPr="005D5E08">
        <w:t>δείξει</w:t>
      </w:r>
      <w:proofErr w:type="spellEnd"/>
      <w:r w:rsidRPr="005D5E08">
        <w:t xml:space="preserve"> </w:t>
      </w:r>
      <w:proofErr w:type="spellStart"/>
      <w:r w:rsidRPr="005D5E08">
        <w:t>τη</w:t>
      </w:r>
      <w:proofErr w:type="spellEnd"/>
      <w:r w:rsidRPr="005D5E08">
        <w:t xml:space="preserve"> </w:t>
      </w:r>
      <w:proofErr w:type="spellStart"/>
      <w:r w:rsidRPr="005D5E08">
        <w:t>φροντίδ</w:t>
      </w:r>
      <w:proofErr w:type="spellEnd"/>
      <w:r w:rsidRPr="005D5E08">
        <w:t xml:space="preserve">α και </w:t>
      </w:r>
      <w:proofErr w:type="spellStart"/>
      <w:r w:rsidRPr="005D5E08">
        <w:t>την</w:t>
      </w:r>
      <w:proofErr w:type="spellEnd"/>
      <w:r w:rsidRPr="005D5E08">
        <w:t xml:space="preserve"> α</w:t>
      </w:r>
      <w:proofErr w:type="spellStart"/>
      <w:r w:rsidRPr="005D5E08">
        <w:t>υτ</w:t>
      </w:r>
      <w:proofErr w:type="spellEnd"/>
      <w:r w:rsidRPr="005D5E08">
        <w:t xml:space="preserve">απάρνηση </w:t>
      </w:r>
      <w:proofErr w:type="spellStart"/>
      <w:r w:rsidRPr="005D5E08">
        <w:t>του</w:t>
      </w:r>
      <w:proofErr w:type="spellEnd"/>
      <w:r w:rsidRPr="005D5E08">
        <w:t xml:space="preserve"> </w:t>
      </w:r>
      <w:proofErr w:type="spellStart"/>
      <w:r w:rsidRPr="005D5E08">
        <w:t>Αχιλλέ</w:t>
      </w:r>
      <w:proofErr w:type="spellEnd"/>
      <w:r w:rsidRPr="005D5E08">
        <w:t>α. β) η α</w:t>
      </w:r>
      <w:proofErr w:type="spellStart"/>
      <w:r w:rsidRPr="005D5E08">
        <w:t>δικί</w:t>
      </w:r>
      <w:proofErr w:type="spellEnd"/>
      <w:r w:rsidRPr="005D5E08">
        <w:t>α π</w:t>
      </w:r>
      <w:proofErr w:type="spellStart"/>
      <w:r w:rsidRPr="005D5E08">
        <w:t>ου</w:t>
      </w:r>
      <w:proofErr w:type="spellEnd"/>
      <w:r w:rsidRPr="005D5E08">
        <w:t xml:space="preserve"> </w:t>
      </w:r>
      <w:proofErr w:type="spellStart"/>
      <w:r w:rsidRPr="005D5E08">
        <w:t>έγινε</w:t>
      </w:r>
      <w:proofErr w:type="spellEnd"/>
      <w:r w:rsidRPr="005D5E08">
        <w:t xml:space="preserve"> </w:t>
      </w:r>
      <w:proofErr w:type="spellStart"/>
      <w:r w:rsidRPr="005D5E08">
        <w:t>στον</w:t>
      </w:r>
      <w:proofErr w:type="spellEnd"/>
      <w:r w:rsidRPr="005D5E08">
        <w:t xml:space="preserve"> </w:t>
      </w:r>
      <w:proofErr w:type="spellStart"/>
      <w:r w:rsidRPr="005D5E08">
        <w:t>Αχιλλέ</w:t>
      </w:r>
      <w:proofErr w:type="spellEnd"/>
      <w:r w:rsidRPr="005D5E08">
        <w:t xml:space="preserve">α </w:t>
      </w:r>
      <w:proofErr w:type="spellStart"/>
      <w:r w:rsidRPr="005D5E08">
        <w:t>με</w:t>
      </w:r>
      <w:proofErr w:type="spellEnd"/>
      <w:r w:rsidRPr="005D5E08">
        <w:t xml:space="preserve"> </w:t>
      </w:r>
      <w:proofErr w:type="spellStart"/>
      <w:r w:rsidRPr="005D5E08">
        <w:t>την</w:t>
      </w:r>
      <w:proofErr w:type="spellEnd"/>
      <w:r w:rsidRPr="005D5E08">
        <w:t xml:space="preserve"> αρπα</w:t>
      </w:r>
      <w:proofErr w:type="spellStart"/>
      <w:r w:rsidRPr="005D5E08">
        <w:t>γή</w:t>
      </w:r>
      <w:proofErr w:type="spellEnd"/>
      <w:r w:rsidRPr="005D5E08">
        <w:t xml:space="preserve"> </w:t>
      </w:r>
      <w:proofErr w:type="spellStart"/>
      <w:r w:rsidRPr="005D5E08">
        <w:t>της</w:t>
      </w:r>
      <w:proofErr w:type="spellEnd"/>
      <w:r w:rsidRPr="005D5E08">
        <w:t xml:space="preserve"> </w:t>
      </w:r>
      <w:proofErr w:type="spellStart"/>
      <w:r w:rsidRPr="005D5E08">
        <w:t>Βρησηίδ</w:t>
      </w:r>
      <w:proofErr w:type="spellEnd"/>
      <w:r w:rsidRPr="005D5E08">
        <w:t xml:space="preserve">ας. Ο </w:t>
      </w:r>
      <w:proofErr w:type="spellStart"/>
      <w:r w:rsidRPr="005D5E08">
        <w:t>Αχιλλέ</w:t>
      </w:r>
      <w:proofErr w:type="spellEnd"/>
      <w:r w:rsidRPr="005D5E08">
        <w:t>ας πα</w:t>
      </w:r>
      <w:proofErr w:type="spellStart"/>
      <w:r w:rsidRPr="005D5E08">
        <w:t>ρομοιάζει</w:t>
      </w:r>
      <w:proofErr w:type="spellEnd"/>
      <w:r w:rsidRPr="005D5E08">
        <w:t xml:space="preserve"> </w:t>
      </w:r>
      <w:proofErr w:type="spellStart"/>
      <w:r w:rsidRPr="005D5E08">
        <w:t>την</w:t>
      </w:r>
      <w:proofErr w:type="spellEnd"/>
      <w:r w:rsidRPr="005D5E08">
        <w:t xml:space="preserve"> </w:t>
      </w:r>
      <w:proofErr w:type="spellStart"/>
      <w:r w:rsidRPr="005D5E08">
        <w:t>Βρησηίδ</w:t>
      </w:r>
      <w:proofErr w:type="spellEnd"/>
      <w:r w:rsidRPr="005D5E08">
        <w:t xml:space="preserve">α </w:t>
      </w:r>
      <w:proofErr w:type="spellStart"/>
      <w:r w:rsidRPr="005D5E08">
        <w:t>με</w:t>
      </w:r>
      <w:proofErr w:type="spellEnd"/>
      <w:r w:rsidRPr="005D5E08">
        <w:t xml:space="preserve"> </w:t>
      </w:r>
      <w:proofErr w:type="spellStart"/>
      <w:r w:rsidRPr="005D5E08">
        <w:t>την</w:t>
      </w:r>
      <w:proofErr w:type="spellEnd"/>
      <w:r w:rsidRPr="005D5E08">
        <w:t xml:space="preserve"> </w:t>
      </w:r>
      <w:proofErr w:type="spellStart"/>
      <w:r w:rsidRPr="005D5E08">
        <w:t>ωρ</w:t>
      </w:r>
      <w:proofErr w:type="spellEnd"/>
      <w:r w:rsidRPr="005D5E08">
        <w:t xml:space="preserve">αία </w:t>
      </w:r>
      <w:proofErr w:type="spellStart"/>
      <w:r w:rsidRPr="005D5E08">
        <w:t>Ελένη</w:t>
      </w:r>
      <w:proofErr w:type="spellEnd"/>
      <w:r w:rsidRPr="005D5E08">
        <w:t xml:space="preserve"> και </w:t>
      </w:r>
      <w:proofErr w:type="spellStart"/>
      <w:r w:rsidRPr="005D5E08">
        <w:t>οι</w:t>
      </w:r>
      <w:proofErr w:type="spellEnd"/>
      <w:r w:rsidRPr="005D5E08">
        <w:t xml:space="preserve"> 4 </w:t>
      </w:r>
      <w:proofErr w:type="spellStart"/>
      <w:r w:rsidRPr="005D5E08">
        <w:t>ρητορικές</w:t>
      </w:r>
      <w:proofErr w:type="spellEnd"/>
      <w:r w:rsidRPr="005D5E08">
        <w:t xml:space="preserve"> </w:t>
      </w:r>
      <w:proofErr w:type="spellStart"/>
      <w:r w:rsidRPr="005D5E08">
        <w:t>ερωτήσεις</w:t>
      </w:r>
      <w:proofErr w:type="spellEnd"/>
      <w:r w:rsidRPr="005D5E08">
        <w:t xml:space="preserve"> π</w:t>
      </w:r>
      <w:proofErr w:type="spellStart"/>
      <w:r w:rsidRPr="005D5E08">
        <w:t>ου</w:t>
      </w:r>
      <w:proofErr w:type="spellEnd"/>
      <w:r w:rsidRPr="005D5E08">
        <w:t xml:space="preserve"> </w:t>
      </w:r>
      <w:proofErr w:type="spellStart"/>
      <w:r w:rsidRPr="005D5E08">
        <w:t>χρησιμο</w:t>
      </w:r>
      <w:proofErr w:type="spellEnd"/>
      <w:r w:rsidRPr="005D5E08">
        <w:t xml:space="preserve">ποιεί </w:t>
      </w:r>
      <w:proofErr w:type="spellStart"/>
      <w:r w:rsidRPr="005D5E08">
        <w:t>δίνουν</w:t>
      </w:r>
      <w:proofErr w:type="spellEnd"/>
      <w:r w:rsidRPr="005D5E08">
        <w:t xml:space="preserve"> </w:t>
      </w:r>
      <w:proofErr w:type="spellStart"/>
      <w:r w:rsidRPr="005D5E08">
        <w:t>ζωντάνι</w:t>
      </w:r>
      <w:proofErr w:type="spellEnd"/>
      <w:r w:rsidRPr="005D5E08">
        <w:t xml:space="preserve">α </w:t>
      </w:r>
      <w:proofErr w:type="spellStart"/>
      <w:r w:rsidRPr="005D5E08">
        <w:t>στο</w:t>
      </w:r>
      <w:proofErr w:type="spellEnd"/>
      <w:r w:rsidRPr="005D5E08">
        <w:t xml:space="preserve"> </w:t>
      </w:r>
      <w:proofErr w:type="spellStart"/>
      <w:r w:rsidRPr="005D5E08">
        <w:t>λόγο</w:t>
      </w:r>
      <w:proofErr w:type="spellEnd"/>
      <w:r w:rsidRPr="005D5E08">
        <w:t>.</w:t>
      </w:r>
    </w:p>
    <w:p w14:paraId="0E653615" w14:textId="6FE2CF9B" w:rsidR="00C36239" w:rsidRPr="005D5E08" w:rsidRDefault="00C36239" w:rsidP="005D5E08">
      <w:pPr>
        <w:jc w:val="both"/>
      </w:pPr>
      <w:r w:rsidRPr="005D5E08">
        <w:rPr>
          <w:b/>
          <w:bCs/>
          <w:lang w:val="el-GR"/>
        </w:rPr>
        <w:t>2.</w:t>
      </w:r>
      <w:r w:rsidRPr="005D5E08">
        <w:t>   </w:t>
      </w:r>
      <w:r w:rsidRPr="005D5E08">
        <w:rPr>
          <w:lang w:val="el-GR"/>
        </w:rPr>
        <w:t xml:space="preserve">Η αδυναμία του Αγαμέμνονα να αντιμετωπίσει τον Έκτορα και η αδιαμφισβήτητη αξία του Αχιλλέα.( στίχοι 345-355) Ο Αχιλλέας υποτιμά με ειρωνικό τρόπο τον Αγαμέμνονα και αναφέρει ότι το μόνο που μπορεί να σώσει τους Αχαιούς είναι όχι τα οχυρωματικά έργα του Αγαμέμνονα αλλά η δική του ανδρεία. </w:t>
      </w:r>
      <w:r w:rsidRPr="005D5E08">
        <w:t xml:space="preserve">Τα </w:t>
      </w:r>
      <w:proofErr w:type="spellStart"/>
      <w:r w:rsidRPr="005D5E08">
        <w:t>λόγι</w:t>
      </w:r>
      <w:proofErr w:type="spellEnd"/>
      <w:r w:rsidRPr="005D5E08">
        <w:t>α α</w:t>
      </w:r>
      <w:proofErr w:type="spellStart"/>
      <w:r w:rsidRPr="005D5E08">
        <w:t>υτά</w:t>
      </w:r>
      <w:proofErr w:type="spellEnd"/>
      <w:r w:rsidRPr="005D5E08">
        <w:t xml:space="preserve"> </w:t>
      </w:r>
      <w:proofErr w:type="spellStart"/>
      <w:r w:rsidRPr="005D5E08">
        <w:t>λέγοντ</w:t>
      </w:r>
      <w:proofErr w:type="spellEnd"/>
      <w:r w:rsidRPr="005D5E08">
        <w:t xml:space="preserve">αι </w:t>
      </w:r>
      <w:proofErr w:type="spellStart"/>
      <w:r w:rsidRPr="005D5E08">
        <w:t>με</w:t>
      </w:r>
      <w:proofErr w:type="spellEnd"/>
      <w:r w:rsidRPr="005D5E08">
        <w:t xml:space="preserve"> α</w:t>
      </w:r>
      <w:proofErr w:type="spellStart"/>
      <w:r w:rsidRPr="005D5E08">
        <w:t>ρκετή</w:t>
      </w:r>
      <w:proofErr w:type="spellEnd"/>
      <w:r w:rsidRPr="005D5E08">
        <w:t xml:space="preserve"> </w:t>
      </w:r>
      <w:proofErr w:type="spellStart"/>
      <w:r w:rsidRPr="005D5E08">
        <w:t>δόση</w:t>
      </w:r>
      <w:proofErr w:type="spellEnd"/>
      <w:r w:rsidRPr="005D5E08">
        <w:t xml:space="preserve"> π</w:t>
      </w:r>
      <w:proofErr w:type="spellStart"/>
      <w:r w:rsidRPr="005D5E08">
        <w:t>ικρής</w:t>
      </w:r>
      <w:proofErr w:type="spellEnd"/>
      <w:r w:rsidRPr="005D5E08">
        <w:t xml:space="preserve"> </w:t>
      </w:r>
      <w:proofErr w:type="spellStart"/>
      <w:r w:rsidRPr="005D5E08">
        <w:t>ειρωνεί</w:t>
      </w:r>
      <w:proofErr w:type="spellEnd"/>
      <w:r w:rsidRPr="005D5E08">
        <w:t>ας.</w:t>
      </w:r>
    </w:p>
    <w:p w14:paraId="19E27E0B" w14:textId="6850C425" w:rsidR="00C36239" w:rsidRPr="005D5E08" w:rsidRDefault="00C36239" w:rsidP="005D5E08">
      <w:pPr>
        <w:jc w:val="both"/>
        <w:rPr>
          <w:lang w:val="el-GR"/>
        </w:rPr>
      </w:pPr>
      <w:r w:rsidRPr="005D5E08">
        <w:rPr>
          <w:b/>
          <w:bCs/>
          <w:lang w:val="el-GR"/>
        </w:rPr>
        <w:t>3.</w:t>
      </w:r>
      <w:r w:rsidRPr="005D5E08">
        <w:t>  </w:t>
      </w:r>
      <w:r w:rsidRPr="005D5E08">
        <w:rPr>
          <w:lang w:val="el-GR"/>
        </w:rPr>
        <w:t>Δήλωση του Αχιλλέα ότι επιστρέφει στην πατρίδα του( στίχοι 356-368) Ο Αχιλλέας δεν ενδιαφέρεται πια για τον πόλεμο ούτε για το θάνατο του Έκτορα έτσι θέλει να αποχωρήσει στην πατρίδα του όπου έχει πολλά υλικά αγαθά.</w:t>
      </w:r>
    </w:p>
    <w:p w14:paraId="210A36C7" w14:textId="77777777" w:rsidR="00C36239" w:rsidRPr="005D5E08" w:rsidRDefault="00C36239" w:rsidP="005D5E08">
      <w:pPr>
        <w:jc w:val="both"/>
        <w:rPr>
          <w:lang w:val="el-GR"/>
        </w:rPr>
      </w:pPr>
    </w:p>
    <w:p w14:paraId="1FE42E69" w14:textId="317516F1" w:rsidR="00C36239" w:rsidRPr="005D5E08" w:rsidRDefault="00C36239" w:rsidP="005D5E08">
      <w:pPr>
        <w:jc w:val="both"/>
        <w:rPr>
          <w:lang w:val="el-GR"/>
        </w:rPr>
      </w:pPr>
      <w:r w:rsidRPr="005D5E08">
        <w:rPr>
          <w:b/>
          <w:bCs/>
          <w:lang w:val="el-GR"/>
        </w:rPr>
        <w:t>4.</w:t>
      </w:r>
      <w:r w:rsidRPr="005D5E08">
        <w:t> </w:t>
      </w:r>
      <w:r w:rsidRPr="005D5E08">
        <w:rPr>
          <w:lang w:val="el-GR"/>
        </w:rPr>
        <w:t>Επίθεση στον Αγαμέμνονα:(στίχοι 369-377) Ο Αχιλλέας είναι πικραμένος από την άδικη και πονηρή συμπεριφορά του Αγαμέμνονα και μιλάει για αυτόν με υβριστικές λέξεις και φράσεις.</w:t>
      </w:r>
    </w:p>
    <w:p w14:paraId="6059445F" w14:textId="77777777" w:rsidR="00920270" w:rsidRDefault="00920270" w:rsidP="005D5E08">
      <w:pPr>
        <w:jc w:val="both"/>
        <w:rPr>
          <w:b/>
          <w:bCs/>
          <w:lang w:val="el-GR"/>
        </w:rPr>
      </w:pPr>
    </w:p>
    <w:p w14:paraId="4487F8F6" w14:textId="77777777" w:rsidR="00920270" w:rsidRDefault="00920270" w:rsidP="005D5E08">
      <w:pPr>
        <w:jc w:val="both"/>
        <w:rPr>
          <w:b/>
          <w:bCs/>
          <w:lang w:val="el-GR"/>
        </w:rPr>
      </w:pPr>
    </w:p>
    <w:p w14:paraId="138A3410" w14:textId="77777777" w:rsidR="00920270" w:rsidRDefault="00920270" w:rsidP="005D5E08">
      <w:pPr>
        <w:jc w:val="both"/>
        <w:rPr>
          <w:b/>
          <w:bCs/>
          <w:lang w:val="el-GR"/>
        </w:rPr>
      </w:pPr>
    </w:p>
    <w:p w14:paraId="0266D007" w14:textId="2F66BDC0" w:rsidR="00C36239" w:rsidRPr="005D5E08" w:rsidRDefault="00C36239" w:rsidP="005D5E08">
      <w:pPr>
        <w:jc w:val="both"/>
      </w:pPr>
      <w:r w:rsidRPr="005D5E08">
        <w:rPr>
          <w:b/>
          <w:bCs/>
          <w:lang w:val="el-GR"/>
        </w:rPr>
        <w:lastRenderedPageBreak/>
        <w:t>5.</w:t>
      </w:r>
      <w:r w:rsidRPr="005D5E08">
        <w:t> </w:t>
      </w:r>
      <w:r w:rsidR="005D5E08">
        <w:rPr>
          <w:lang w:val="el-GR"/>
        </w:rPr>
        <w:t xml:space="preserve"> </w:t>
      </w:r>
      <w:r w:rsidRPr="005D5E08">
        <w:rPr>
          <w:lang w:val="el-GR"/>
        </w:rPr>
        <w:t>Απόρριψη των δώρων και αιτιολόγηση της:</w:t>
      </w:r>
      <w:r w:rsidRPr="005D5E08">
        <w:t> </w:t>
      </w:r>
      <w:r w:rsidRPr="005D5E08">
        <w:rPr>
          <w:lang w:val="el-GR"/>
        </w:rPr>
        <w:t>(στίχοι 378-409) Ο Αχιλλέας απορρίπτει τα δώρα γιατί: α) κανένα υλικό αγαθό δεν είναι αρκετό για να νιώσει δικαιωμένος και να ξεπληρωθεί η προσβολή που του έγινε.</w:t>
      </w:r>
      <w:r w:rsidRPr="005D5E08">
        <w:t>  (</w:t>
      </w:r>
      <w:proofErr w:type="spellStart"/>
      <w:r w:rsidRPr="005D5E08">
        <w:t>σχήμ</w:t>
      </w:r>
      <w:proofErr w:type="spellEnd"/>
      <w:r w:rsidRPr="005D5E08">
        <w:t>α α</w:t>
      </w:r>
      <w:proofErr w:type="spellStart"/>
      <w:r w:rsidRPr="005D5E08">
        <w:t>δυνάτου</w:t>
      </w:r>
      <w:proofErr w:type="spellEnd"/>
      <w:r w:rsidRPr="005D5E08">
        <w:t xml:space="preserve"> </w:t>
      </w:r>
      <w:proofErr w:type="spellStart"/>
      <w:r w:rsidRPr="005D5E08">
        <w:t>στους</w:t>
      </w:r>
      <w:proofErr w:type="spellEnd"/>
      <w:r w:rsidRPr="005D5E08">
        <w:t xml:space="preserve"> </w:t>
      </w:r>
      <w:proofErr w:type="spellStart"/>
      <w:r w:rsidRPr="005D5E08">
        <w:t>στίχους</w:t>
      </w:r>
      <w:proofErr w:type="spellEnd"/>
      <w:r w:rsidRPr="005D5E08">
        <w:t xml:space="preserve"> 378-386) β) απ</w:t>
      </w:r>
      <w:proofErr w:type="spellStart"/>
      <w:r w:rsidRPr="005D5E08">
        <w:t>ορρί</w:t>
      </w:r>
      <w:proofErr w:type="spellEnd"/>
      <w:r w:rsidRPr="005D5E08">
        <w:t xml:space="preserve">πτει </w:t>
      </w:r>
      <w:proofErr w:type="spellStart"/>
      <w:r w:rsidRPr="005D5E08">
        <w:t>την</w:t>
      </w:r>
      <w:proofErr w:type="spellEnd"/>
      <w:r w:rsidRPr="005D5E08">
        <w:t xml:space="preserve"> </w:t>
      </w:r>
      <w:proofErr w:type="spellStart"/>
      <w:r w:rsidRPr="005D5E08">
        <w:t>κόρη</w:t>
      </w:r>
      <w:proofErr w:type="spellEnd"/>
      <w:r w:rsidRPr="005D5E08">
        <w:t xml:space="preserve"> </w:t>
      </w:r>
      <w:proofErr w:type="spellStart"/>
      <w:r w:rsidRPr="005D5E08">
        <w:t>του</w:t>
      </w:r>
      <w:proofErr w:type="spellEnd"/>
      <w:r w:rsidRPr="005D5E08">
        <w:t xml:space="preserve"> </w:t>
      </w:r>
      <w:proofErr w:type="spellStart"/>
      <w:r w:rsidRPr="005D5E08">
        <w:t>Αγ</w:t>
      </w:r>
      <w:proofErr w:type="spellEnd"/>
      <w:r w:rsidRPr="005D5E08">
        <w:t xml:space="preserve">αμέμνονα </w:t>
      </w:r>
      <w:proofErr w:type="spellStart"/>
      <w:r w:rsidRPr="005D5E08">
        <w:t>γι</w:t>
      </w:r>
      <w:proofErr w:type="spellEnd"/>
      <w:r w:rsidRPr="005D5E08">
        <w:t xml:space="preserve">α </w:t>
      </w:r>
      <w:proofErr w:type="spellStart"/>
      <w:r w:rsidRPr="005D5E08">
        <w:t>γυν</w:t>
      </w:r>
      <w:proofErr w:type="spellEnd"/>
      <w:r w:rsidRPr="005D5E08">
        <w:t>αίκα α</w:t>
      </w:r>
      <w:proofErr w:type="spellStart"/>
      <w:r w:rsidRPr="005D5E08">
        <w:t>κόμ</w:t>
      </w:r>
      <w:proofErr w:type="spellEnd"/>
      <w:r w:rsidRPr="005D5E08">
        <w:t xml:space="preserve">α και αν </w:t>
      </w:r>
      <w:proofErr w:type="spellStart"/>
      <w:r w:rsidRPr="005D5E08">
        <w:t>είν</w:t>
      </w:r>
      <w:proofErr w:type="spellEnd"/>
      <w:r w:rsidRPr="005D5E08">
        <w:t xml:space="preserve">αι </w:t>
      </w:r>
      <w:proofErr w:type="spellStart"/>
      <w:r w:rsidRPr="005D5E08">
        <w:t>όμορφη</w:t>
      </w:r>
      <w:proofErr w:type="spellEnd"/>
      <w:r w:rsidRPr="005D5E08">
        <w:t xml:space="preserve"> σαν </w:t>
      </w:r>
      <w:proofErr w:type="spellStart"/>
      <w:r w:rsidRPr="005D5E08">
        <w:t>την</w:t>
      </w:r>
      <w:proofErr w:type="spellEnd"/>
      <w:r w:rsidRPr="005D5E08">
        <w:t xml:space="preserve"> </w:t>
      </w:r>
      <w:proofErr w:type="spellStart"/>
      <w:r w:rsidRPr="005D5E08">
        <w:t>Αφροδίτη</w:t>
      </w:r>
      <w:proofErr w:type="spellEnd"/>
      <w:r w:rsidRPr="005D5E08">
        <w:t>(υπ</w:t>
      </w:r>
      <w:proofErr w:type="spellStart"/>
      <w:r w:rsidRPr="005D5E08">
        <w:t>ερ</w:t>
      </w:r>
      <w:proofErr w:type="spellEnd"/>
      <w:r w:rsidRPr="005D5E08">
        <w:t xml:space="preserve">βολή) </w:t>
      </w:r>
      <w:proofErr w:type="spellStart"/>
      <w:r w:rsidRPr="005D5E08">
        <w:t>γι</w:t>
      </w:r>
      <w:proofErr w:type="spellEnd"/>
      <w:r w:rsidRPr="005D5E08">
        <w:t xml:space="preserve">ατί </w:t>
      </w:r>
      <w:proofErr w:type="spellStart"/>
      <w:r w:rsidRPr="005D5E08">
        <w:t>στην</w:t>
      </w:r>
      <w:proofErr w:type="spellEnd"/>
      <w:r w:rsidRPr="005D5E08">
        <w:t xml:space="preserve"> πα</w:t>
      </w:r>
      <w:proofErr w:type="spellStart"/>
      <w:r w:rsidRPr="005D5E08">
        <w:t>τρίδ</w:t>
      </w:r>
      <w:proofErr w:type="spellEnd"/>
      <w:r w:rsidRPr="005D5E08">
        <w:t xml:space="preserve">α </w:t>
      </w:r>
      <w:proofErr w:type="spellStart"/>
      <w:r w:rsidRPr="005D5E08">
        <w:t>του</w:t>
      </w:r>
      <w:proofErr w:type="spellEnd"/>
      <w:r w:rsidRPr="005D5E08">
        <w:t xml:space="preserve"> μπ</w:t>
      </w:r>
      <w:proofErr w:type="spellStart"/>
      <w:r w:rsidRPr="005D5E08">
        <w:t>ορεί</w:t>
      </w:r>
      <w:proofErr w:type="spellEnd"/>
      <w:r w:rsidRPr="005D5E08">
        <w:t xml:space="preserve"> να πα</w:t>
      </w:r>
      <w:proofErr w:type="spellStart"/>
      <w:r w:rsidRPr="005D5E08">
        <w:t>ντρευτεί</w:t>
      </w:r>
      <w:proofErr w:type="spellEnd"/>
      <w:r w:rsidRPr="005D5E08">
        <w:t xml:space="preserve"> όπια </w:t>
      </w:r>
      <w:proofErr w:type="spellStart"/>
      <w:r w:rsidRPr="005D5E08">
        <w:t>γυν</w:t>
      </w:r>
      <w:proofErr w:type="spellEnd"/>
      <w:r w:rsidRPr="005D5E08">
        <w:t xml:space="preserve">αίκα </w:t>
      </w:r>
      <w:proofErr w:type="spellStart"/>
      <w:r w:rsidRPr="005D5E08">
        <w:t>θέλει</w:t>
      </w:r>
      <w:proofErr w:type="spellEnd"/>
      <w:r w:rsidRPr="005D5E08">
        <w:t>. Επ</w:t>
      </w:r>
      <w:proofErr w:type="spellStart"/>
      <w:r w:rsidRPr="005D5E08">
        <w:t>ίσης</w:t>
      </w:r>
      <w:proofErr w:type="spellEnd"/>
      <w:r w:rsidRPr="005D5E08">
        <w:t xml:space="preserve"> </w:t>
      </w:r>
      <w:proofErr w:type="spellStart"/>
      <w:r w:rsidRPr="005D5E08">
        <w:t>δεν</w:t>
      </w:r>
      <w:proofErr w:type="spellEnd"/>
      <w:r w:rsidRPr="005D5E08">
        <w:t xml:space="preserve"> </w:t>
      </w:r>
      <w:proofErr w:type="spellStart"/>
      <w:r w:rsidRPr="005D5E08">
        <w:t>τον</w:t>
      </w:r>
      <w:proofErr w:type="spellEnd"/>
      <w:r w:rsidRPr="005D5E08">
        <w:t xml:space="preserve"> </w:t>
      </w:r>
      <w:proofErr w:type="spellStart"/>
      <w:r w:rsidRPr="005D5E08">
        <w:t>ενδι</w:t>
      </w:r>
      <w:proofErr w:type="spellEnd"/>
      <w:r w:rsidRPr="005D5E08">
        <w:t xml:space="preserve">αφέρουν τα </w:t>
      </w:r>
      <w:proofErr w:type="spellStart"/>
      <w:r w:rsidRPr="005D5E08">
        <w:t>δώρ</w:t>
      </w:r>
      <w:proofErr w:type="spellEnd"/>
      <w:r w:rsidRPr="005D5E08">
        <w:t>α π</w:t>
      </w:r>
      <w:proofErr w:type="spellStart"/>
      <w:r w:rsidRPr="005D5E08">
        <w:t>ου</w:t>
      </w:r>
      <w:proofErr w:type="spellEnd"/>
      <w:r w:rsidRPr="005D5E08">
        <w:t xml:space="preserve"> </w:t>
      </w:r>
      <w:proofErr w:type="spellStart"/>
      <w:r w:rsidRPr="005D5E08">
        <w:t>συνοδεύουν</w:t>
      </w:r>
      <w:proofErr w:type="spellEnd"/>
      <w:r w:rsidRPr="005D5E08">
        <w:t xml:space="preserve"> </w:t>
      </w:r>
      <w:proofErr w:type="spellStart"/>
      <w:r w:rsidRPr="005D5E08">
        <w:t>τη</w:t>
      </w:r>
      <w:proofErr w:type="spellEnd"/>
      <w:r w:rsidRPr="005D5E08">
        <w:t xml:space="preserve"> </w:t>
      </w:r>
      <w:proofErr w:type="spellStart"/>
      <w:r w:rsidRPr="005D5E08">
        <w:t>νύφη</w:t>
      </w:r>
      <w:proofErr w:type="spellEnd"/>
      <w:r w:rsidRPr="005D5E08">
        <w:t xml:space="preserve"> </w:t>
      </w:r>
      <w:proofErr w:type="spellStart"/>
      <w:r w:rsidRPr="005D5E08">
        <w:t>γι</w:t>
      </w:r>
      <w:proofErr w:type="spellEnd"/>
      <w:r w:rsidRPr="005D5E08">
        <w:t>ατί α</w:t>
      </w:r>
      <w:proofErr w:type="spellStart"/>
      <w:r w:rsidRPr="005D5E08">
        <w:t>υτά</w:t>
      </w:r>
      <w:proofErr w:type="spellEnd"/>
      <w:r w:rsidRPr="005D5E08">
        <w:t xml:space="preserve"> </w:t>
      </w:r>
      <w:proofErr w:type="spellStart"/>
      <w:r w:rsidRPr="005D5E08">
        <w:t>δεν</w:t>
      </w:r>
      <w:proofErr w:type="spellEnd"/>
      <w:r w:rsidRPr="005D5E08">
        <w:t xml:space="preserve"> </w:t>
      </w:r>
      <w:proofErr w:type="spellStart"/>
      <w:r w:rsidRPr="005D5E08">
        <w:t>έχουν</w:t>
      </w:r>
      <w:proofErr w:type="spellEnd"/>
      <w:r w:rsidRPr="005D5E08">
        <w:t xml:space="preserve"> κα</w:t>
      </w:r>
      <w:proofErr w:type="spellStart"/>
      <w:r w:rsidRPr="005D5E08">
        <w:t>μί</w:t>
      </w:r>
      <w:proofErr w:type="spellEnd"/>
      <w:r w:rsidRPr="005D5E08">
        <w:t>α α</w:t>
      </w:r>
      <w:proofErr w:type="spellStart"/>
      <w:r w:rsidRPr="005D5E08">
        <w:t>ξί</w:t>
      </w:r>
      <w:proofErr w:type="spellEnd"/>
      <w:r w:rsidRPr="005D5E08">
        <w:t>α μπ</w:t>
      </w:r>
      <w:proofErr w:type="spellStart"/>
      <w:r w:rsidRPr="005D5E08">
        <w:t>ροστά</w:t>
      </w:r>
      <w:proofErr w:type="spellEnd"/>
      <w:r w:rsidRPr="005D5E08">
        <w:t xml:space="preserve"> </w:t>
      </w:r>
      <w:proofErr w:type="spellStart"/>
      <w:r w:rsidRPr="005D5E08">
        <w:t>στο</w:t>
      </w:r>
      <w:proofErr w:type="spellEnd"/>
      <w:r w:rsidRPr="005D5E08">
        <w:t xml:space="preserve"> αγα</w:t>
      </w:r>
      <w:proofErr w:type="spellStart"/>
      <w:r w:rsidRPr="005D5E08">
        <w:t>θό</w:t>
      </w:r>
      <w:proofErr w:type="spellEnd"/>
      <w:r w:rsidRPr="005D5E08">
        <w:t xml:space="preserve"> </w:t>
      </w:r>
      <w:proofErr w:type="spellStart"/>
      <w:r w:rsidRPr="005D5E08">
        <w:t>της</w:t>
      </w:r>
      <w:proofErr w:type="spellEnd"/>
      <w:r w:rsidRPr="005D5E08">
        <w:t xml:space="preserve"> </w:t>
      </w:r>
      <w:proofErr w:type="spellStart"/>
      <w:r w:rsidRPr="005D5E08">
        <w:t>ζωής</w:t>
      </w:r>
      <w:proofErr w:type="spellEnd"/>
      <w:r w:rsidRPr="005D5E08">
        <w:t>. (απ</w:t>
      </w:r>
      <w:proofErr w:type="spellStart"/>
      <w:r w:rsidRPr="005D5E08">
        <w:t>όρριψη</w:t>
      </w:r>
      <w:proofErr w:type="spellEnd"/>
      <w:r w:rsidRPr="005D5E08">
        <w:t xml:space="preserve"> από </w:t>
      </w:r>
      <w:proofErr w:type="spellStart"/>
      <w:r w:rsidRPr="005D5E08">
        <w:t>τον</w:t>
      </w:r>
      <w:proofErr w:type="spellEnd"/>
      <w:r w:rsidRPr="005D5E08">
        <w:t xml:space="preserve"> </w:t>
      </w:r>
      <w:proofErr w:type="spellStart"/>
      <w:r w:rsidRPr="005D5E08">
        <w:t>Αχιλλέ</w:t>
      </w:r>
      <w:proofErr w:type="spellEnd"/>
      <w:r w:rsidRPr="005D5E08">
        <w:t xml:space="preserve">α </w:t>
      </w:r>
      <w:proofErr w:type="spellStart"/>
      <w:r w:rsidRPr="005D5E08">
        <w:t>του</w:t>
      </w:r>
      <w:proofErr w:type="spellEnd"/>
      <w:r w:rsidRPr="005D5E08">
        <w:t xml:space="preserve"> </w:t>
      </w:r>
      <w:proofErr w:type="spellStart"/>
      <w:r w:rsidRPr="005D5E08">
        <w:t>ηρωικού</w:t>
      </w:r>
      <w:proofErr w:type="spellEnd"/>
      <w:r w:rsidRPr="005D5E08">
        <w:t xml:space="preserve"> </w:t>
      </w:r>
      <w:proofErr w:type="spellStart"/>
      <w:r w:rsidRPr="005D5E08">
        <w:t>ιδεώδους</w:t>
      </w:r>
      <w:proofErr w:type="spellEnd"/>
      <w:r w:rsidRPr="005D5E08">
        <w:t>). Η π</w:t>
      </w:r>
      <w:proofErr w:type="spellStart"/>
      <w:r w:rsidRPr="005D5E08">
        <w:t>ίκρ</w:t>
      </w:r>
      <w:proofErr w:type="spellEnd"/>
      <w:r w:rsidRPr="005D5E08">
        <w:t xml:space="preserve">α </w:t>
      </w:r>
      <w:proofErr w:type="spellStart"/>
      <w:r w:rsidRPr="005D5E08">
        <w:t>του</w:t>
      </w:r>
      <w:proofErr w:type="spellEnd"/>
      <w:r w:rsidRPr="005D5E08">
        <w:t xml:space="preserve"> </w:t>
      </w:r>
      <w:proofErr w:type="spellStart"/>
      <w:r w:rsidRPr="005D5E08">
        <w:t>Αχιλλέ</w:t>
      </w:r>
      <w:proofErr w:type="spellEnd"/>
      <w:r w:rsidRPr="005D5E08">
        <w:t xml:space="preserve">α </w:t>
      </w:r>
      <w:proofErr w:type="spellStart"/>
      <w:r w:rsidRPr="005D5E08">
        <w:t>είν</w:t>
      </w:r>
      <w:proofErr w:type="spellEnd"/>
      <w:r w:rsidRPr="005D5E08">
        <w:t xml:space="preserve">αι </w:t>
      </w:r>
      <w:proofErr w:type="spellStart"/>
      <w:r w:rsidRPr="005D5E08">
        <w:t>τόσο</w:t>
      </w:r>
      <w:proofErr w:type="spellEnd"/>
      <w:r w:rsidRPr="005D5E08">
        <w:t xml:space="preserve"> </w:t>
      </w:r>
      <w:proofErr w:type="spellStart"/>
      <w:r w:rsidRPr="005D5E08">
        <w:t>μεγάλη</w:t>
      </w:r>
      <w:proofErr w:type="spellEnd"/>
      <w:r w:rsidRPr="005D5E08">
        <w:t xml:space="preserve"> π</w:t>
      </w:r>
      <w:proofErr w:type="spellStart"/>
      <w:r w:rsidRPr="005D5E08">
        <w:t>ου</w:t>
      </w:r>
      <w:proofErr w:type="spellEnd"/>
      <w:r w:rsidRPr="005D5E08">
        <w:t xml:space="preserve"> </w:t>
      </w:r>
      <w:proofErr w:type="spellStart"/>
      <w:r w:rsidRPr="005D5E08">
        <w:t>τον</w:t>
      </w:r>
      <w:proofErr w:type="spellEnd"/>
      <w:r w:rsidRPr="005D5E08">
        <w:t xml:space="preserve"> </w:t>
      </w:r>
      <w:proofErr w:type="spellStart"/>
      <w:r w:rsidRPr="005D5E08">
        <w:t>κάνει</w:t>
      </w:r>
      <w:proofErr w:type="spellEnd"/>
      <w:r w:rsidRPr="005D5E08">
        <w:t xml:space="preserve"> να υπ</w:t>
      </w:r>
      <w:proofErr w:type="spellStart"/>
      <w:r w:rsidRPr="005D5E08">
        <w:t>οστηρίζει</w:t>
      </w:r>
      <w:proofErr w:type="spellEnd"/>
      <w:r w:rsidRPr="005D5E08">
        <w:t xml:space="preserve"> </w:t>
      </w:r>
      <w:proofErr w:type="spellStart"/>
      <w:r w:rsidRPr="005D5E08">
        <w:t>ιδέες</w:t>
      </w:r>
      <w:proofErr w:type="spellEnd"/>
      <w:r w:rsidRPr="005D5E08">
        <w:t xml:space="preserve"> και α</w:t>
      </w:r>
      <w:proofErr w:type="spellStart"/>
      <w:r w:rsidRPr="005D5E08">
        <w:t>ντιλήψεις</w:t>
      </w:r>
      <w:proofErr w:type="spellEnd"/>
      <w:r w:rsidRPr="005D5E08">
        <w:t xml:space="preserve"> π</w:t>
      </w:r>
      <w:proofErr w:type="spellStart"/>
      <w:r w:rsidRPr="005D5E08">
        <w:t>ου</w:t>
      </w:r>
      <w:proofErr w:type="spellEnd"/>
      <w:r w:rsidRPr="005D5E08">
        <w:t xml:space="preserve"> </w:t>
      </w:r>
      <w:proofErr w:type="spellStart"/>
      <w:r w:rsidRPr="005D5E08">
        <w:t>δεν</w:t>
      </w:r>
      <w:proofErr w:type="spellEnd"/>
      <w:r w:rsidRPr="005D5E08">
        <w:t xml:space="preserve"> τα</w:t>
      </w:r>
      <w:proofErr w:type="spellStart"/>
      <w:r w:rsidRPr="005D5E08">
        <w:t>ιριάζουν</w:t>
      </w:r>
      <w:proofErr w:type="spellEnd"/>
      <w:r w:rsidRPr="005D5E08">
        <w:t xml:space="preserve"> </w:t>
      </w:r>
      <w:proofErr w:type="spellStart"/>
      <w:r w:rsidRPr="005D5E08">
        <w:t>με</w:t>
      </w:r>
      <w:proofErr w:type="spellEnd"/>
      <w:r w:rsidRPr="005D5E08">
        <w:t xml:space="preserve"> </w:t>
      </w:r>
      <w:proofErr w:type="spellStart"/>
      <w:r w:rsidRPr="005D5E08">
        <w:t>το</w:t>
      </w:r>
      <w:proofErr w:type="spellEnd"/>
      <w:r w:rsidRPr="005D5E08">
        <w:t xml:space="preserve"> χαρα</w:t>
      </w:r>
      <w:proofErr w:type="spellStart"/>
      <w:r w:rsidRPr="005D5E08">
        <w:t>κτήρ</w:t>
      </w:r>
      <w:proofErr w:type="spellEnd"/>
      <w:r w:rsidRPr="005D5E08">
        <w:t xml:space="preserve">α </w:t>
      </w:r>
      <w:proofErr w:type="spellStart"/>
      <w:r w:rsidRPr="005D5E08">
        <w:t>του</w:t>
      </w:r>
      <w:proofErr w:type="spellEnd"/>
      <w:r w:rsidRPr="005D5E08">
        <w:t xml:space="preserve"> </w:t>
      </w:r>
      <w:proofErr w:type="spellStart"/>
      <w:r w:rsidRPr="005D5E08">
        <w:t>ούτε</w:t>
      </w:r>
      <w:proofErr w:type="spellEnd"/>
      <w:r w:rsidRPr="005D5E08">
        <w:t xml:space="preserve"> </w:t>
      </w:r>
      <w:proofErr w:type="spellStart"/>
      <w:r w:rsidRPr="005D5E08">
        <w:t>είν</w:t>
      </w:r>
      <w:proofErr w:type="spellEnd"/>
      <w:r w:rsidRPr="005D5E08">
        <w:t xml:space="preserve">αι </w:t>
      </w:r>
      <w:proofErr w:type="spellStart"/>
      <w:r w:rsidRPr="005D5E08">
        <w:t>δυν</w:t>
      </w:r>
      <w:proofErr w:type="spellEnd"/>
      <w:r w:rsidRPr="005D5E08">
        <w:t xml:space="preserve">ατόν να </w:t>
      </w:r>
      <w:proofErr w:type="spellStart"/>
      <w:r w:rsidRPr="005D5E08">
        <w:t>τις</w:t>
      </w:r>
      <w:proofErr w:type="spellEnd"/>
      <w:r w:rsidRPr="005D5E08">
        <w:t xml:space="preserve"> π</w:t>
      </w:r>
      <w:proofErr w:type="spellStart"/>
      <w:r w:rsidRPr="005D5E08">
        <w:t>ιστεύει</w:t>
      </w:r>
      <w:proofErr w:type="spellEnd"/>
      <w:r w:rsidRPr="005D5E08">
        <w:t>.</w:t>
      </w:r>
    </w:p>
    <w:p w14:paraId="3D47533E" w14:textId="77777777" w:rsidR="00C36239" w:rsidRPr="005D5E08" w:rsidRDefault="00C36239" w:rsidP="005D5E08">
      <w:pPr>
        <w:jc w:val="both"/>
      </w:pPr>
    </w:p>
    <w:p w14:paraId="74513BED" w14:textId="10E46857" w:rsidR="00C36239" w:rsidRPr="005D5E08" w:rsidRDefault="00C36239" w:rsidP="005D5E08">
      <w:pPr>
        <w:jc w:val="both"/>
      </w:pPr>
      <w:r w:rsidRPr="00920270">
        <w:rPr>
          <w:b/>
          <w:bCs/>
        </w:rPr>
        <w:t>6.</w:t>
      </w:r>
      <w:r w:rsidRPr="005D5E08">
        <w:t>  </w:t>
      </w:r>
      <w:r w:rsidRPr="00920270">
        <w:rPr>
          <w:lang w:val="el-GR"/>
        </w:rPr>
        <w:t xml:space="preserve">Η προφητεία της Θέτιδας:( στίχοι 410-416) Δύο είναι οι δρόμοι για τον Αχιλλέα: να μείνει στην Τροία, να συνεχίσει τον πόλεμο, να πεθάνει νέος αλλά να κερδίσει δόξα ή να εγκαταλείψει τον πόλεμο, να επιστρέψει στην πατρίδα του και να ζήσει χωρίς δόξα μια μακρά ζωή. </w:t>
      </w:r>
      <w:r w:rsidRPr="005D5E08">
        <w:t xml:space="preserve">Και ο </w:t>
      </w:r>
      <w:proofErr w:type="spellStart"/>
      <w:r w:rsidRPr="005D5E08">
        <w:t>Αχιλλέ</w:t>
      </w:r>
      <w:proofErr w:type="spellEnd"/>
      <w:r w:rsidRPr="005D5E08">
        <w:t>ας απ</w:t>
      </w:r>
      <w:proofErr w:type="spellStart"/>
      <w:r w:rsidRPr="005D5E08">
        <w:t>οφ</w:t>
      </w:r>
      <w:proofErr w:type="spellEnd"/>
      <w:r w:rsidRPr="005D5E08">
        <w:t>ασίζει να επ</w:t>
      </w:r>
      <w:proofErr w:type="spellStart"/>
      <w:r w:rsidRPr="005D5E08">
        <w:t>ιλέξει</w:t>
      </w:r>
      <w:proofErr w:type="spellEnd"/>
      <w:r w:rsidRPr="005D5E08">
        <w:t xml:space="preserve"> </w:t>
      </w:r>
      <w:proofErr w:type="spellStart"/>
      <w:r w:rsidRPr="005D5E08">
        <w:t>το</w:t>
      </w:r>
      <w:proofErr w:type="spellEnd"/>
      <w:r w:rsidRPr="005D5E08">
        <w:t xml:space="preserve"> </w:t>
      </w:r>
      <w:proofErr w:type="spellStart"/>
      <w:r w:rsidRPr="005D5E08">
        <w:t>δεύτερο</w:t>
      </w:r>
      <w:proofErr w:type="spellEnd"/>
      <w:r w:rsidRPr="005D5E08">
        <w:t>.</w:t>
      </w:r>
    </w:p>
    <w:p w14:paraId="6B74F219" w14:textId="77777777" w:rsidR="00C36239" w:rsidRPr="005D5E08" w:rsidRDefault="00C36239" w:rsidP="005D5E08">
      <w:pPr>
        <w:jc w:val="both"/>
      </w:pPr>
    </w:p>
    <w:p w14:paraId="0078A4CB" w14:textId="7D71EEBC" w:rsidR="00C36239" w:rsidRPr="00920270" w:rsidRDefault="00C36239" w:rsidP="005D5E08">
      <w:pPr>
        <w:jc w:val="both"/>
        <w:rPr>
          <w:lang w:val="el-GR"/>
        </w:rPr>
      </w:pPr>
      <w:r w:rsidRPr="00920270">
        <w:rPr>
          <w:b/>
          <w:bCs/>
          <w:lang w:val="el-GR"/>
        </w:rPr>
        <w:t>7.</w:t>
      </w:r>
      <w:r w:rsidR="00920270">
        <w:rPr>
          <w:lang w:val="el-GR"/>
        </w:rPr>
        <w:t xml:space="preserve"> Π</w:t>
      </w:r>
      <w:r w:rsidRPr="00920270">
        <w:rPr>
          <w:lang w:val="el-GR"/>
        </w:rPr>
        <w:t>ροτροπή για αναχώρηση των Αχαιών από τον πόλεμο:</w:t>
      </w:r>
      <w:r w:rsidRPr="005D5E08">
        <w:t> </w:t>
      </w:r>
      <w:r w:rsidRPr="00920270">
        <w:rPr>
          <w:lang w:val="el-GR"/>
        </w:rPr>
        <w:t>(στίχοι 417-426)Ο Αχιλλέας απέρριψε τα επιχειρήματα του Οδυσσέα και καλεί τους Αχαιούς αφού δεν έχουν πια καμιά ελπίδα στον πόλεμο γυρίσουν στις πατρίδες τους.</w:t>
      </w:r>
    </w:p>
    <w:p w14:paraId="2B856AA0" w14:textId="77777777" w:rsidR="00C36239" w:rsidRPr="00920270" w:rsidRDefault="00C36239" w:rsidP="005D5E08">
      <w:pPr>
        <w:jc w:val="both"/>
        <w:rPr>
          <w:lang w:val="el-GR"/>
        </w:rPr>
      </w:pPr>
      <w:r w:rsidRPr="00920270">
        <w:rPr>
          <w:b/>
          <w:bCs/>
          <w:lang w:val="el-GR"/>
        </w:rPr>
        <w:t>Γ.</w:t>
      </w:r>
      <w:r w:rsidRPr="00920270">
        <w:rPr>
          <w:b/>
          <w:bCs/>
        </w:rPr>
        <w:t> </w:t>
      </w:r>
      <w:r w:rsidRPr="00920270">
        <w:rPr>
          <w:b/>
          <w:bCs/>
          <w:lang w:val="el-GR"/>
        </w:rPr>
        <w:t>Επίλογος</w:t>
      </w:r>
      <w:r w:rsidRPr="00920270">
        <w:rPr>
          <w:lang w:val="el-GR"/>
        </w:rPr>
        <w:t>( στίχοι 427-429) Πρόταση για φιλοξενία του Φοίνικα</w:t>
      </w:r>
    </w:p>
    <w:p w14:paraId="44258A78" w14:textId="77777777" w:rsidR="00920270" w:rsidRDefault="00920270" w:rsidP="005D5E08">
      <w:pPr>
        <w:jc w:val="both"/>
      </w:pPr>
    </w:p>
    <w:p w14:paraId="750CDA72" w14:textId="16E0ABA5" w:rsidR="00C36239" w:rsidRPr="00920270" w:rsidRDefault="00C36239" w:rsidP="005D5E08">
      <w:pPr>
        <w:jc w:val="both"/>
        <w:rPr>
          <w:b/>
          <w:bCs/>
          <w:u w:val="single"/>
          <w:lang w:val="el-GR"/>
        </w:rPr>
      </w:pPr>
      <w:r w:rsidRPr="00920270">
        <w:rPr>
          <w:b/>
          <w:bCs/>
          <w:u w:val="single"/>
          <w:lang w:val="el-GR"/>
        </w:rPr>
        <w:t>Τα επιχειρήματα του Αχιλλέα</w:t>
      </w:r>
    </w:p>
    <w:p w14:paraId="73FD43CE" w14:textId="77777777" w:rsidR="00C36239" w:rsidRPr="005D5E08" w:rsidRDefault="00C36239" w:rsidP="005D5E08">
      <w:pPr>
        <w:jc w:val="both"/>
      </w:pPr>
      <w:r w:rsidRPr="00920270">
        <w:rPr>
          <w:lang w:val="el-GR"/>
        </w:rPr>
        <w:t xml:space="preserve">Η στάση του Αχιλλέα είναι ανυποχώρητη. </w:t>
      </w:r>
      <w:r w:rsidRPr="005D5E08">
        <w:t xml:space="preserve">Ο </w:t>
      </w:r>
      <w:proofErr w:type="spellStart"/>
      <w:r w:rsidRPr="005D5E08">
        <w:t>Αχιλλέ</w:t>
      </w:r>
      <w:proofErr w:type="spellEnd"/>
      <w:r w:rsidRPr="005D5E08">
        <w:t xml:space="preserve">ας </w:t>
      </w:r>
      <w:proofErr w:type="spellStart"/>
      <w:r w:rsidRPr="005D5E08">
        <w:t>δεν</w:t>
      </w:r>
      <w:proofErr w:type="spellEnd"/>
      <w:r w:rsidRPr="005D5E08">
        <w:t xml:space="preserve"> π</w:t>
      </w:r>
      <w:proofErr w:type="spellStart"/>
      <w:r w:rsidRPr="005D5E08">
        <w:t>ρέ</w:t>
      </w:r>
      <w:proofErr w:type="spellEnd"/>
      <w:r w:rsidRPr="005D5E08">
        <w:t xml:space="preserve">πει να </w:t>
      </w:r>
      <w:proofErr w:type="spellStart"/>
      <w:r w:rsidRPr="005D5E08">
        <w:t>δεχτεί</w:t>
      </w:r>
      <w:proofErr w:type="spellEnd"/>
      <w:r w:rsidRPr="005D5E08">
        <w:t xml:space="preserve"> </w:t>
      </w:r>
      <w:proofErr w:type="spellStart"/>
      <w:r w:rsidRPr="005D5E08">
        <w:t>την</w:t>
      </w:r>
      <w:proofErr w:type="spellEnd"/>
      <w:r w:rsidRPr="005D5E08">
        <w:t xml:space="preserve"> π</w:t>
      </w:r>
      <w:proofErr w:type="spellStart"/>
      <w:r w:rsidRPr="005D5E08">
        <w:t>ροσφορά</w:t>
      </w:r>
      <w:proofErr w:type="spellEnd"/>
      <w:r w:rsidRPr="005D5E08">
        <w:t xml:space="preserve"> </w:t>
      </w:r>
      <w:proofErr w:type="spellStart"/>
      <w:r w:rsidRPr="005D5E08">
        <w:t>του</w:t>
      </w:r>
      <w:proofErr w:type="spellEnd"/>
      <w:r w:rsidRPr="005D5E08">
        <w:t xml:space="preserve"> </w:t>
      </w:r>
      <w:proofErr w:type="spellStart"/>
      <w:r w:rsidRPr="005D5E08">
        <w:t>Αγ</w:t>
      </w:r>
      <w:proofErr w:type="spellEnd"/>
      <w:r w:rsidRPr="005D5E08">
        <w:t xml:space="preserve">αμέμνονα </w:t>
      </w:r>
      <w:proofErr w:type="spellStart"/>
      <w:r w:rsidRPr="005D5E08">
        <w:t>γι</w:t>
      </w:r>
      <w:proofErr w:type="spellEnd"/>
      <w:r w:rsidRPr="005D5E08">
        <w:t xml:space="preserve">ατί α) </w:t>
      </w:r>
      <w:proofErr w:type="spellStart"/>
      <w:r w:rsidRPr="005D5E08">
        <w:t>δεν</w:t>
      </w:r>
      <w:proofErr w:type="spellEnd"/>
      <w:r w:rsidRPr="005D5E08">
        <w:t xml:space="preserve"> </w:t>
      </w:r>
      <w:proofErr w:type="spellStart"/>
      <w:r w:rsidRPr="005D5E08">
        <w:t>είν</w:t>
      </w:r>
      <w:proofErr w:type="spellEnd"/>
      <w:r w:rsidRPr="005D5E08">
        <w:t xml:space="preserve">αι </w:t>
      </w:r>
      <w:proofErr w:type="spellStart"/>
      <w:r w:rsidRPr="005D5E08">
        <w:t>δυν</w:t>
      </w:r>
      <w:proofErr w:type="spellEnd"/>
      <w:r w:rsidRPr="005D5E08">
        <w:t xml:space="preserve">ατό </w:t>
      </w:r>
      <w:proofErr w:type="spellStart"/>
      <w:r w:rsidRPr="005D5E08">
        <w:t>έν</w:t>
      </w:r>
      <w:proofErr w:type="spellEnd"/>
      <w:r w:rsidRPr="005D5E08">
        <w:t xml:space="preserve">ας </w:t>
      </w:r>
      <w:proofErr w:type="spellStart"/>
      <w:r w:rsidRPr="005D5E08">
        <w:t>ήρω</w:t>
      </w:r>
      <w:proofErr w:type="spellEnd"/>
      <w:r w:rsidRPr="005D5E08">
        <w:t xml:space="preserve">ας σαν </w:t>
      </w:r>
      <w:proofErr w:type="spellStart"/>
      <w:r w:rsidRPr="005D5E08">
        <w:t>τον</w:t>
      </w:r>
      <w:proofErr w:type="spellEnd"/>
      <w:r w:rsidRPr="005D5E08">
        <w:t xml:space="preserve"> </w:t>
      </w:r>
      <w:proofErr w:type="spellStart"/>
      <w:r w:rsidRPr="005D5E08">
        <w:t>Αχιλλέ</w:t>
      </w:r>
      <w:proofErr w:type="spellEnd"/>
      <w:r w:rsidRPr="005D5E08">
        <w:t>α να β</w:t>
      </w:r>
      <w:proofErr w:type="spellStart"/>
      <w:r w:rsidRPr="005D5E08">
        <w:t>άλει</w:t>
      </w:r>
      <w:proofErr w:type="spellEnd"/>
      <w:r w:rsidRPr="005D5E08">
        <w:t xml:space="preserve"> τα </w:t>
      </w:r>
      <w:proofErr w:type="spellStart"/>
      <w:r w:rsidRPr="005D5E08">
        <w:t>υλικά</w:t>
      </w:r>
      <w:proofErr w:type="spellEnd"/>
      <w:r w:rsidRPr="005D5E08">
        <w:t xml:space="preserve"> αγα</w:t>
      </w:r>
      <w:proofErr w:type="spellStart"/>
      <w:r w:rsidRPr="005D5E08">
        <w:t>θά</w:t>
      </w:r>
      <w:proofErr w:type="spellEnd"/>
      <w:r w:rsidRPr="005D5E08">
        <w:t xml:space="preserve"> π</w:t>
      </w:r>
      <w:proofErr w:type="spellStart"/>
      <w:r w:rsidRPr="005D5E08">
        <w:t>άνω</w:t>
      </w:r>
      <w:proofErr w:type="spellEnd"/>
      <w:r w:rsidRPr="005D5E08">
        <w:t xml:space="preserve"> από </w:t>
      </w:r>
      <w:proofErr w:type="spellStart"/>
      <w:r w:rsidRPr="005D5E08">
        <w:t>το</w:t>
      </w:r>
      <w:proofErr w:type="spellEnd"/>
      <w:r w:rsidRPr="005D5E08">
        <w:t xml:space="preserve"> </w:t>
      </w:r>
      <w:proofErr w:type="spellStart"/>
      <w:r w:rsidRPr="005D5E08">
        <w:t>φιλότιμο</w:t>
      </w:r>
      <w:proofErr w:type="spellEnd"/>
      <w:r w:rsidRPr="005D5E08">
        <w:t xml:space="preserve"> </w:t>
      </w:r>
      <w:proofErr w:type="spellStart"/>
      <w:r w:rsidRPr="005D5E08">
        <w:t>του</w:t>
      </w:r>
      <w:proofErr w:type="spellEnd"/>
      <w:r w:rsidRPr="005D5E08">
        <w:t xml:space="preserve"> και β) α</w:t>
      </w:r>
      <w:proofErr w:type="spellStart"/>
      <w:r w:rsidRPr="005D5E08">
        <w:t>υτό</w:t>
      </w:r>
      <w:proofErr w:type="spellEnd"/>
      <w:r w:rsidRPr="005D5E08">
        <w:t xml:space="preserve"> </w:t>
      </w:r>
      <w:proofErr w:type="spellStart"/>
      <w:r w:rsidRPr="005D5E08">
        <w:t>εξυ</w:t>
      </w:r>
      <w:proofErr w:type="spellEnd"/>
      <w:r w:rsidRPr="005D5E08">
        <w:t xml:space="preserve">πηρετεί </w:t>
      </w:r>
      <w:proofErr w:type="spellStart"/>
      <w:r w:rsidRPr="005D5E08">
        <w:t>την</w:t>
      </w:r>
      <w:proofErr w:type="spellEnd"/>
      <w:r w:rsidRPr="005D5E08">
        <w:t xml:space="preserve"> π</w:t>
      </w:r>
      <w:proofErr w:type="spellStart"/>
      <w:r w:rsidRPr="005D5E08">
        <w:t>ροώθηση</w:t>
      </w:r>
      <w:proofErr w:type="spellEnd"/>
      <w:r w:rsidRPr="005D5E08">
        <w:t xml:space="preserve"> </w:t>
      </w:r>
      <w:proofErr w:type="spellStart"/>
      <w:r w:rsidRPr="005D5E08">
        <w:t>της</w:t>
      </w:r>
      <w:proofErr w:type="spellEnd"/>
      <w:r w:rsidRPr="005D5E08">
        <w:t xml:space="preserve"> </w:t>
      </w:r>
      <w:proofErr w:type="spellStart"/>
      <w:r w:rsidRPr="005D5E08">
        <w:t>εξέλιξης</w:t>
      </w:r>
      <w:proofErr w:type="spellEnd"/>
      <w:r w:rsidRPr="005D5E08">
        <w:t xml:space="preserve"> </w:t>
      </w:r>
      <w:proofErr w:type="spellStart"/>
      <w:r w:rsidRPr="005D5E08">
        <w:t>του</w:t>
      </w:r>
      <w:proofErr w:type="spellEnd"/>
      <w:r w:rsidRPr="005D5E08">
        <w:t xml:space="preserve"> </w:t>
      </w:r>
      <w:proofErr w:type="spellStart"/>
      <w:r w:rsidRPr="005D5E08">
        <w:t>έργου</w:t>
      </w:r>
      <w:proofErr w:type="spellEnd"/>
      <w:r w:rsidRPr="005D5E08">
        <w:t xml:space="preserve">.  Ο </w:t>
      </w:r>
      <w:proofErr w:type="spellStart"/>
      <w:r w:rsidRPr="005D5E08">
        <w:t>λόγος</w:t>
      </w:r>
      <w:proofErr w:type="spellEnd"/>
      <w:r w:rsidRPr="005D5E08">
        <w:t xml:space="preserve">  βέβαια </w:t>
      </w:r>
      <w:proofErr w:type="spellStart"/>
      <w:r w:rsidRPr="005D5E08">
        <w:t>του</w:t>
      </w:r>
      <w:proofErr w:type="spellEnd"/>
      <w:r w:rsidRPr="005D5E08">
        <w:t xml:space="preserve"> </w:t>
      </w:r>
      <w:proofErr w:type="spellStart"/>
      <w:r w:rsidRPr="005D5E08">
        <w:t>Αχιλλέ</w:t>
      </w:r>
      <w:proofErr w:type="spellEnd"/>
      <w:r w:rsidRPr="005D5E08">
        <w:t xml:space="preserve">α  δεν </w:t>
      </w:r>
      <w:proofErr w:type="spellStart"/>
      <w:r w:rsidRPr="005D5E08">
        <w:t>έχει</w:t>
      </w:r>
      <w:proofErr w:type="spellEnd"/>
      <w:r w:rsidRPr="005D5E08">
        <w:t xml:space="preserve"> </w:t>
      </w:r>
      <w:proofErr w:type="spellStart"/>
      <w:r w:rsidRPr="005D5E08">
        <w:t>την</w:t>
      </w:r>
      <w:proofErr w:type="spellEnd"/>
      <w:r w:rsidRPr="005D5E08">
        <w:t xml:space="preserve"> </w:t>
      </w:r>
      <w:proofErr w:type="spellStart"/>
      <w:r w:rsidRPr="005D5E08">
        <w:t>οργάνωση</w:t>
      </w:r>
      <w:proofErr w:type="spellEnd"/>
      <w:r w:rsidRPr="005D5E08">
        <w:t xml:space="preserve"> και </w:t>
      </w:r>
      <w:proofErr w:type="spellStart"/>
      <w:r w:rsidRPr="005D5E08">
        <w:t>τη</w:t>
      </w:r>
      <w:proofErr w:type="spellEnd"/>
      <w:r w:rsidRPr="005D5E08">
        <w:t xml:space="preserve"> </w:t>
      </w:r>
      <w:proofErr w:type="spellStart"/>
      <w:r w:rsidRPr="005D5E08">
        <w:t>συνοχή</w:t>
      </w:r>
      <w:proofErr w:type="spellEnd"/>
      <w:r w:rsidRPr="005D5E08">
        <w:t xml:space="preserve"> </w:t>
      </w:r>
      <w:proofErr w:type="spellStart"/>
      <w:r w:rsidRPr="005D5E08">
        <w:t>του</w:t>
      </w:r>
      <w:proofErr w:type="spellEnd"/>
      <w:r w:rsidRPr="005D5E08">
        <w:t xml:space="preserve"> </w:t>
      </w:r>
      <w:proofErr w:type="spellStart"/>
      <w:r w:rsidRPr="005D5E08">
        <w:t>λόγου</w:t>
      </w:r>
      <w:proofErr w:type="spellEnd"/>
      <w:r w:rsidRPr="005D5E08">
        <w:t xml:space="preserve"> </w:t>
      </w:r>
      <w:proofErr w:type="spellStart"/>
      <w:r w:rsidRPr="005D5E08">
        <w:t>του</w:t>
      </w:r>
      <w:proofErr w:type="spellEnd"/>
      <w:r w:rsidRPr="005D5E08">
        <w:t xml:space="preserve"> </w:t>
      </w:r>
      <w:proofErr w:type="spellStart"/>
      <w:r w:rsidRPr="005D5E08">
        <w:t>Οδυσσέ</w:t>
      </w:r>
      <w:proofErr w:type="spellEnd"/>
      <w:r w:rsidRPr="005D5E08">
        <w:t>α α</w:t>
      </w:r>
      <w:proofErr w:type="spellStart"/>
      <w:r w:rsidRPr="005D5E08">
        <w:t>φού</w:t>
      </w:r>
      <w:proofErr w:type="spellEnd"/>
      <w:r w:rsidRPr="005D5E08">
        <w:t xml:space="preserve"> π</w:t>
      </w:r>
      <w:proofErr w:type="spellStart"/>
      <w:r w:rsidRPr="005D5E08">
        <w:t>ερισσότερο</w:t>
      </w:r>
      <w:proofErr w:type="spellEnd"/>
      <w:r w:rsidRPr="005D5E08">
        <w:t xml:space="preserve"> </w:t>
      </w:r>
      <w:proofErr w:type="spellStart"/>
      <w:r w:rsidRPr="005D5E08">
        <w:t>εκφράζει</w:t>
      </w:r>
      <w:proofErr w:type="spellEnd"/>
      <w:r w:rsidRPr="005D5E08">
        <w:t xml:space="preserve"> </w:t>
      </w:r>
      <w:proofErr w:type="spellStart"/>
      <w:r w:rsidRPr="005D5E08">
        <w:t>την</w:t>
      </w:r>
      <w:proofErr w:type="spellEnd"/>
      <w:r w:rsidRPr="005D5E08">
        <w:t xml:space="preserve"> π</w:t>
      </w:r>
      <w:proofErr w:type="spellStart"/>
      <w:r w:rsidRPr="005D5E08">
        <w:t>ίκρ</w:t>
      </w:r>
      <w:proofErr w:type="spellEnd"/>
      <w:r w:rsidRPr="005D5E08">
        <w:t xml:space="preserve">α </w:t>
      </w:r>
      <w:proofErr w:type="spellStart"/>
      <w:r w:rsidRPr="005D5E08">
        <w:t>του</w:t>
      </w:r>
      <w:proofErr w:type="spellEnd"/>
      <w:r w:rsidRPr="005D5E08">
        <w:t xml:space="preserve">, </w:t>
      </w:r>
      <w:proofErr w:type="spellStart"/>
      <w:r w:rsidRPr="005D5E08">
        <w:t>την</w:t>
      </w:r>
      <w:proofErr w:type="spellEnd"/>
      <w:r w:rsidRPr="005D5E08">
        <w:t xml:space="preserve"> αγα</w:t>
      </w:r>
      <w:proofErr w:type="spellStart"/>
      <w:r w:rsidRPr="005D5E08">
        <w:t>νάκτηση</w:t>
      </w:r>
      <w:proofErr w:type="spellEnd"/>
      <w:r w:rsidRPr="005D5E08">
        <w:t xml:space="preserve"> και </w:t>
      </w:r>
      <w:proofErr w:type="spellStart"/>
      <w:r w:rsidRPr="005D5E08">
        <w:t>την</w:t>
      </w:r>
      <w:proofErr w:type="spellEnd"/>
      <w:r w:rsidRPr="005D5E08">
        <w:t xml:space="preserve"> απ</w:t>
      </w:r>
      <w:proofErr w:type="spellStart"/>
      <w:r w:rsidRPr="005D5E08">
        <w:t>ογοήτευση</w:t>
      </w:r>
      <w:proofErr w:type="spellEnd"/>
      <w:r w:rsidRPr="005D5E08">
        <w:t xml:space="preserve"> π</w:t>
      </w:r>
      <w:proofErr w:type="spellStart"/>
      <w:r w:rsidRPr="005D5E08">
        <w:t>ου</w:t>
      </w:r>
      <w:proofErr w:type="spellEnd"/>
      <w:r w:rsidRPr="005D5E08">
        <w:t xml:space="preserve"> </w:t>
      </w:r>
      <w:proofErr w:type="spellStart"/>
      <w:r w:rsidRPr="005D5E08">
        <w:t>νιώθει</w:t>
      </w:r>
      <w:proofErr w:type="spellEnd"/>
      <w:r w:rsidRPr="005D5E08">
        <w:t xml:space="preserve">. </w:t>
      </w:r>
      <w:proofErr w:type="spellStart"/>
      <w:r w:rsidRPr="005D5E08">
        <w:t>Προ</w:t>
      </w:r>
      <w:proofErr w:type="spellEnd"/>
      <w:r w:rsidRPr="005D5E08">
        <w:t xml:space="preserve">βληματισμό </w:t>
      </w:r>
      <w:proofErr w:type="spellStart"/>
      <w:r w:rsidRPr="005D5E08">
        <w:t>δημιουργεί</w:t>
      </w:r>
      <w:proofErr w:type="spellEnd"/>
      <w:r w:rsidRPr="005D5E08">
        <w:t xml:space="preserve"> η </w:t>
      </w:r>
      <w:proofErr w:type="spellStart"/>
      <w:r w:rsidRPr="005D5E08">
        <w:t>άρνηση</w:t>
      </w:r>
      <w:proofErr w:type="spellEnd"/>
      <w:r w:rsidRPr="005D5E08">
        <w:t xml:space="preserve"> </w:t>
      </w:r>
      <w:proofErr w:type="spellStart"/>
      <w:r w:rsidRPr="005D5E08">
        <w:t>του</w:t>
      </w:r>
      <w:proofErr w:type="spellEnd"/>
      <w:r w:rsidRPr="005D5E08">
        <w:t xml:space="preserve"> π</w:t>
      </w:r>
      <w:proofErr w:type="spellStart"/>
      <w:r w:rsidRPr="005D5E08">
        <w:t>ολέμου</w:t>
      </w:r>
      <w:proofErr w:type="spellEnd"/>
      <w:r w:rsidRPr="005D5E08">
        <w:t xml:space="preserve"> και η απ</w:t>
      </w:r>
      <w:proofErr w:type="spellStart"/>
      <w:r w:rsidRPr="005D5E08">
        <w:t>όρριψη</w:t>
      </w:r>
      <w:proofErr w:type="spellEnd"/>
      <w:r w:rsidRPr="005D5E08">
        <w:t xml:space="preserve"> </w:t>
      </w:r>
      <w:proofErr w:type="spellStart"/>
      <w:r w:rsidRPr="005D5E08">
        <w:t>του</w:t>
      </w:r>
      <w:proofErr w:type="spellEnd"/>
      <w:r w:rsidRPr="005D5E08">
        <w:t xml:space="preserve"> </w:t>
      </w:r>
      <w:proofErr w:type="spellStart"/>
      <w:r w:rsidRPr="005D5E08">
        <w:t>ηρωικού</w:t>
      </w:r>
      <w:proofErr w:type="spellEnd"/>
      <w:r w:rsidRPr="005D5E08">
        <w:t xml:space="preserve"> </w:t>
      </w:r>
      <w:proofErr w:type="spellStart"/>
      <w:r w:rsidRPr="005D5E08">
        <w:t>ιδεώδους</w:t>
      </w:r>
      <w:proofErr w:type="spellEnd"/>
      <w:r w:rsidRPr="005D5E08">
        <w:t xml:space="preserve"> από </w:t>
      </w:r>
      <w:proofErr w:type="spellStart"/>
      <w:r w:rsidRPr="005D5E08">
        <w:t>τον</w:t>
      </w:r>
      <w:proofErr w:type="spellEnd"/>
      <w:r w:rsidRPr="005D5E08">
        <w:t xml:space="preserve"> </w:t>
      </w:r>
      <w:proofErr w:type="spellStart"/>
      <w:r w:rsidRPr="005D5E08">
        <w:t>Αχιλλέ</w:t>
      </w:r>
      <w:proofErr w:type="spellEnd"/>
      <w:r w:rsidRPr="005D5E08">
        <w:t xml:space="preserve">α. Το </w:t>
      </w:r>
      <w:proofErr w:type="spellStart"/>
      <w:r w:rsidRPr="005D5E08">
        <w:t>γεγονός</w:t>
      </w:r>
      <w:proofErr w:type="spellEnd"/>
      <w:r w:rsidRPr="005D5E08">
        <w:t xml:space="preserve"> </w:t>
      </w:r>
      <w:proofErr w:type="spellStart"/>
      <w:r w:rsidRPr="005D5E08">
        <w:t>ότι</w:t>
      </w:r>
      <w:proofErr w:type="spellEnd"/>
      <w:r w:rsidRPr="005D5E08">
        <w:t xml:space="preserve"> ο </w:t>
      </w:r>
      <w:proofErr w:type="spellStart"/>
      <w:r w:rsidRPr="005D5E08">
        <w:t>Αχιλλέ</w:t>
      </w:r>
      <w:proofErr w:type="spellEnd"/>
      <w:r w:rsidRPr="005D5E08">
        <w:t>ας π</w:t>
      </w:r>
      <w:proofErr w:type="spellStart"/>
      <w:r w:rsidRPr="005D5E08">
        <w:t>ροτιμά</w:t>
      </w:r>
      <w:proofErr w:type="spellEnd"/>
      <w:r w:rsidRPr="005D5E08">
        <w:t xml:space="preserve"> </w:t>
      </w:r>
      <w:proofErr w:type="spellStart"/>
      <w:r w:rsidRPr="005D5E08">
        <w:t>μι</w:t>
      </w:r>
      <w:proofErr w:type="spellEnd"/>
      <w:r w:rsidRPr="005D5E08">
        <w:t xml:space="preserve">α </w:t>
      </w:r>
      <w:proofErr w:type="spellStart"/>
      <w:r w:rsidRPr="005D5E08">
        <w:t>άδοξη</w:t>
      </w:r>
      <w:proofErr w:type="spellEnd"/>
      <w:r w:rsidRPr="005D5E08">
        <w:t xml:space="preserve"> </w:t>
      </w:r>
      <w:proofErr w:type="spellStart"/>
      <w:r w:rsidRPr="005D5E08">
        <w:t>ζωή</w:t>
      </w:r>
      <w:proofErr w:type="spellEnd"/>
      <w:r w:rsidRPr="005D5E08">
        <w:t xml:space="preserve"> </w:t>
      </w:r>
      <w:proofErr w:type="spellStart"/>
      <w:r w:rsidRPr="005D5E08">
        <w:t>είν</w:t>
      </w:r>
      <w:proofErr w:type="spellEnd"/>
      <w:r w:rsidRPr="005D5E08">
        <w:t xml:space="preserve">αι </w:t>
      </w:r>
      <w:proofErr w:type="spellStart"/>
      <w:r w:rsidRPr="005D5E08">
        <w:t>μάλλον</w:t>
      </w:r>
      <w:proofErr w:type="spellEnd"/>
      <w:r w:rsidRPr="005D5E08">
        <w:t xml:space="preserve"> απ</w:t>
      </w:r>
      <w:proofErr w:type="spellStart"/>
      <w:r w:rsidRPr="005D5E08">
        <w:t>οτέλεσμ</w:t>
      </w:r>
      <w:proofErr w:type="spellEnd"/>
      <w:r w:rsidRPr="005D5E08">
        <w:t xml:space="preserve">α </w:t>
      </w:r>
      <w:proofErr w:type="spellStart"/>
      <w:r w:rsidRPr="005D5E08">
        <w:t>της</w:t>
      </w:r>
      <w:proofErr w:type="spellEnd"/>
      <w:r w:rsidRPr="005D5E08">
        <w:t xml:space="preserve"> </w:t>
      </w:r>
      <w:proofErr w:type="spellStart"/>
      <w:r w:rsidRPr="005D5E08">
        <w:t>έντονης</w:t>
      </w:r>
      <w:proofErr w:type="spellEnd"/>
      <w:r w:rsidRPr="005D5E08">
        <w:t xml:space="preserve"> </w:t>
      </w:r>
      <w:proofErr w:type="spellStart"/>
      <w:r w:rsidRPr="005D5E08">
        <w:t>συν</w:t>
      </w:r>
      <w:proofErr w:type="spellEnd"/>
      <w:r w:rsidRPr="005D5E08">
        <w:t xml:space="preserve">αισθηματικής </w:t>
      </w:r>
      <w:proofErr w:type="spellStart"/>
      <w:r w:rsidRPr="005D5E08">
        <w:t>φόρτισης</w:t>
      </w:r>
      <w:proofErr w:type="spellEnd"/>
      <w:r w:rsidRPr="005D5E08">
        <w:t xml:space="preserve"> π</w:t>
      </w:r>
      <w:proofErr w:type="spellStart"/>
      <w:r w:rsidRPr="005D5E08">
        <w:t>ου</w:t>
      </w:r>
      <w:proofErr w:type="spellEnd"/>
      <w:r w:rsidRPr="005D5E08">
        <w:t xml:space="preserve"> </w:t>
      </w:r>
      <w:proofErr w:type="spellStart"/>
      <w:r w:rsidRPr="005D5E08">
        <w:t>έχει</w:t>
      </w:r>
      <w:proofErr w:type="spellEnd"/>
      <w:r w:rsidRPr="005D5E08">
        <w:t xml:space="preserve"> ο </w:t>
      </w:r>
      <w:proofErr w:type="spellStart"/>
      <w:r w:rsidRPr="005D5E08">
        <w:t>Αχιλλέ</w:t>
      </w:r>
      <w:proofErr w:type="spellEnd"/>
      <w:r w:rsidRPr="005D5E08">
        <w:t xml:space="preserve">ας και </w:t>
      </w:r>
      <w:proofErr w:type="spellStart"/>
      <w:r w:rsidRPr="005D5E08">
        <w:t>της</w:t>
      </w:r>
      <w:proofErr w:type="spellEnd"/>
      <w:r w:rsidRPr="005D5E08">
        <w:t xml:space="preserve"> π</w:t>
      </w:r>
      <w:proofErr w:type="spellStart"/>
      <w:r w:rsidRPr="005D5E08">
        <w:t>ίκρ</w:t>
      </w:r>
      <w:proofErr w:type="spellEnd"/>
      <w:r w:rsidRPr="005D5E08">
        <w:t>ας και απ</w:t>
      </w:r>
      <w:proofErr w:type="spellStart"/>
      <w:r w:rsidRPr="005D5E08">
        <w:t>ογοήτευσης</w:t>
      </w:r>
      <w:proofErr w:type="spellEnd"/>
      <w:r w:rsidRPr="005D5E08">
        <w:t xml:space="preserve"> π</w:t>
      </w:r>
      <w:proofErr w:type="spellStart"/>
      <w:r w:rsidRPr="005D5E08">
        <w:t>ου</w:t>
      </w:r>
      <w:proofErr w:type="spellEnd"/>
      <w:r w:rsidRPr="005D5E08">
        <w:t xml:space="preserve"> </w:t>
      </w:r>
      <w:proofErr w:type="spellStart"/>
      <w:r w:rsidRPr="005D5E08">
        <w:t>νιώθει</w:t>
      </w:r>
      <w:proofErr w:type="spellEnd"/>
      <w:r w:rsidRPr="005D5E08">
        <w:t>.</w:t>
      </w:r>
    </w:p>
    <w:p w14:paraId="561F1DAF" w14:textId="77777777" w:rsidR="00C36239" w:rsidRPr="005D5E08" w:rsidRDefault="00C36239" w:rsidP="005D5E08">
      <w:pPr>
        <w:jc w:val="both"/>
      </w:pPr>
    </w:p>
    <w:p w14:paraId="15EA1BAF" w14:textId="77777777" w:rsidR="00C36239" w:rsidRPr="00920270" w:rsidRDefault="00C36239" w:rsidP="005D5E08">
      <w:pPr>
        <w:jc w:val="both"/>
        <w:rPr>
          <w:b/>
          <w:bCs/>
          <w:lang w:val="el-GR"/>
        </w:rPr>
      </w:pPr>
      <w:r w:rsidRPr="00920270">
        <w:rPr>
          <w:b/>
          <w:bCs/>
          <w:lang w:val="el-GR"/>
        </w:rPr>
        <w:t>Αξίες που προβάλλονται μέσα από το λόγο του Αχιλλέα</w:t>
      </w:r>
    </w:p>
    <w:p w14:paraId="5134BF57" w14:textId="77777777" w:rsidR="00C36239" w:rsidRPr="00920270" w:rsidRDefault="00C36239" w:rsidP="005D5E08">
      <w:pPr>
        <w:jc w:val="both"/>
        <w:rPr>
          <w:lang w:val="el-GR"/>
        </w:rPr>
      </w:pPr>
    </w:p>
    <w:p w14:paraId="6F9D5CB7" w14:textId="022B522E" w:rsidR="00C36239" w:rsidRPr="00920270" w:rsidRDefault="00C36239" w:rsidP="005D5E08">
      <w:pPr>
        <w:jc w:val="both"/>
        <w:rPr>
          <w:lang w:val="el-GR"/>
        </w:rPr>
      </w:pPr>
      <w:r w:rsidRPr="00920270">
        <w:rPr>
          <w:lang w:val="el-GR"/>
        </w:rPr>
        <w:t>1.</w:t>
      </w:r>
      <w:r w:rsidRPr="005D5E08">
        <w:t>  </w:t>
      </w:r>
      <w:r w:rsidRPr="00920270">
        <w:rPr>
          <w:lang w:val="el-GR"/>
        </w:rPr>
        <w:t>Ευγνωμοσύνη(316-326)</w:t>
      </w:r>
    </w:p>
    <w:p w14:paraId="69A2C290" w14:textId="24FCB0A4" w:rsidR="00C36239" w:rsidRPr="00920270" w:rsidRDefault="00C36239" w:rsidP="005D5E08">
      <w:pPr>
        <w:jc w:val="both"/>
        <w:rPr>
          <w:lang w:val="el-GR"/>
        </w:rPr>
      </w:pPr>
      <w:r w:rsidRPr="00920270">
        <w:rPr>
          <w:lang w:val="el-GR"/>
        </w:rPr>
        <w:t>2.</w:t>
      </w:r>
      <w:r w:rsidRPr="005D5E08">
        <w:t>  </w:t>
      </w:r>
      <w:r w:rsidRPr="00920270">
        <w:rPr>
          <w:lang w:val="el-GR"/>
        </w:rPr>
        <w:t>Φιλότιμο και τιμή(385-387)</w:t>
      </w:r>
    </w:p>
    <w:p w14:paraId="6C4E98EF" w14:textId="10CC49F4" w:rsidR="00C36239" w:rsidRPr="00920270" w:rsidRDefault="00C36239" w:rsidP="005D5E08">
      <w:pPr>
        <w:jc w:val="both"/>
        <w:rPr>
          <w:lang w:val="el-GR"/>
        </w:rPr>
      </w:pPr>
      <w:r w:rsidRPr="00920270">
        <w:rPr>
          <w:lang w:val="el-GR"/>
        </w:rPr>
        <w:t>3.</w:t>
      </w:r>
      <w:r w:rsidRPr="005D5E08">
        <w:t>  </w:t>
      </w:r>
      <w:r w:rsidRPr="00920270">
        <w:rPr>
          <w:lang w:val="el-GR"/>
        </w:rPr>
        <w:t>Βοήθεια προς τους άλλους, αφοσίωση και αυταπάρνηση( στίχοι 322-326)</w:t>
      </w:r>
    </w:p>
    <w:p w14:paraId="3016C1D0" w14:textId="1001F640" w:rsidR="00C36239" w:rsidRPr="00920270" w:rsidRDefault="00C36239" w:rsidP="005D5E08">
      <w:pPr>
        <w:jc w:val="both"/>
        <w:rPr>
          <w:lang w:val="el-GR"/>
        </w:rPr>
      </w:pPr>
      <w:r w:rsidRPr="00920270">
        <w:rPr>
          <w:lang w:val="el-GR"/>
        </w:rPr>
        <w:t>4.</w:t>
      </w:r>
      <w:r w:rsidRPr="005D5E08">
        <w:t> </w:t>
      </w:r>
      <w:r w:rsidRPr="00920270">
        <w:rPr>
          <w:lang w:val="el-GR"/>
        </w:rPr>
        <w:t>Αγάπη για τη σύντροφο( στίχοι 338-343)</w:t>
      </w:r>
    </w:p>
    <w:p w14:paraId="0D725AC7" w14:textId="6E03BE5C" w:rsidR="00C36239" w:rsidRPr="00920270" w:rsidRDefault="00C36239" w:rsidP="005D5E08">
      <w:pPr>
        <w:jc w:val="both"/>
        <w:rPr>
          <w:lang w:val="el-GR"/>
        </w:rPr>
      </w:pPr>
      <w:r w:rsidRPr="00920270">
        <w:rPr>
          <w:lang w:val="el-GR"/>
        </w:rPr>
        <w:lastRenderedPageBreak/>
        <w:t>5.</w:t>
      </w:r>
      <w:r w:rsidRPr="005D5E08">
        <w:t>  </w:t>
      </w:r>
      <w:r w:rsidRPr="00920270">
        <w:rPr>
          <w:lang w:val="el-GR"/>
        </w:rPr>
        <w:t>Δικαιοσύνη(Στίχοι 317-322, 335-336, 344-345, 367-368, 375, 387)</w:t>
      </w:r>
    </w:p>
    <w:p w14:paraId="215DC6FE" w14:textId="77777777" w:rsidR="00920270" w:rsidRDefault="00C36239" w:rsidP="005D5E08">
      <w:pPr>
        <w:jc w:val="both"/>
        <w:rPr>
          <w:lang w:val="el-GR"/>
        </w:rPr>
      </w:pPr>
      <w:r w:rsidRPr="00920270">
        <w:rPr>
          <w:lang w:val="el-GR"/>
        </w:rPr>
        <w:t>6.</w:t>
      </w:r>
      <w:r w:rsidRPr="005D5E08">
        <w:t>  </w:t>
      </w:r>
      <w:r w:rsidRPr="00920270">
        <w:rPr>
          <w:lang w:val="el-GR"/>
        </w:rPr>
        <w:t xml:space="preserve">Ειρηνική ζωή( στίχοι 401-409). </w:t>
      </w:r>
      <w:proofErr w:type="spellStart"/>
      <w:r w:rsidRPr="005D5E08">
        <w:t>Όλ</w:t>
      </w:r>
      <w:proofErr w:type="spellEnd"/>
      <w:r w:rsidRPr="005D5E08">
        <w:t xml:space="preserve">α τα </w:t>
      </w:r>
      <w:proofErr w:type="spellStart"/>
      <w:r w:rsidRPr="005D5E08">
        <w:t>υλικά</w:t>
      </w:r>
      <w:proofErr w:type="spellEnd"/>
      <w:r w:rsidRPr="005D5E08">
        <w:t xml:space="preserve"> αγα</w:t>
      </w:r>
      <w:proofErr w:type="spellStart"/>
      <w:r w:rsidRPr="005D5E08">
        <w:t>θά</w:t>
      </w:r>
      <w:proofErr w:type="spellEnd"/>
      <w:r w:rsidRPr="005D5E08">
        <w:t xml:space="preserve"> μπ</w:t>
      </w:r>
      <w:proofErr w:type="spellStart"/>
      <w:r w:rsidRPr="005D5E08">
        <w:t>ορεί</w:t>
      </w:r>
      <w:proofErr w:type="spellEnd"/>
      <w:r w:rsidRPr="005D5E08">
        <w:t xml:space="preserve"> να τα α</w:t>
      </w:r>
      <w:proofErr w:type="spellStart"/>
      <w:r w:rsidRPr="005D5E08">
        <w:t>γοράσει</w:t>
      </w:r>
      <w:proofErr w:type="spellEnd"/>
      <w:r w:rsidRPr="005D5E08">
        <w:t xml:space="preserve"> κα</w:t>
      </w:r>
      <w:proofErr w:type="spellStart"/>
      <w:r w:rsidRPr="005D5E08">
        <w:t>νείς</w:t>
      </w:r>
      <w:proofErr w:type="spellEnd"/>
      <w:r w:rsidRPr="005D5E08">
        <w:t xml:space="preserve">, </w:t>
      </w:r>
      <w:proofErr w:type="spellStart"/>
      <w:r w:rsidRPr="005D5E08">
        <w:t>το</w:t>
      </w:r>
      <w:proofErr w:type="spellEnd"/>
      <w:r w:rsidRPr="005D5E08">
        <w:t xml:space="preserve"> </w:t>
      </w:r>
      <w:proofErr w:type="spellStart"/>
      <w:r w:rsidRPr="005D5E08">
        <w:t>μόνο</w:t>
      </w:r>
      <w:proofErr w:type="spellEnd"/>
      <w:r w:rsidRPr="005D5E08">
        <w:t xml:space="preserve"> π</w:t>
      </w:r>
      <w:proofErr w:type="spellStart"/>
      <w:r w:rsidRPr="005D5E08">
        <w:t>ου</w:t>
      </w:r>
      <w:proofErr w:type="spellEnd"/>
      <w:r w:rsidRPr="005D5E08">
        <w:t xml:space="preserve"> </w:t>
      </w:r>
      <w:proofErr w:type="spellStart"/>
      <w:r w:rsidRPr="005D5E08">
        <w:t>δεν</w:t>
      </w:r>
      <w:proofErr w:type="spellEnd"/>
      <w:r w:rsidRPr="005D5E08">
        <w:t xml:space="preserve"> α</w:t>
      </w:r>
      <w:proofErr w:type="spellStart"/>
      <w:r w:rsidRPr="005D5E08">
        <w:t>γοράζετ</w:t>
      </w:r>
      <w:proofErr w:type="spellEnd"/>
      <w:r w:rsidRPr="005D5E08">
        <w:t xml:space="preserve">αι </w:t>
      </w:r>
      <w:proofErr w:type="spellStart"/>
      <w:r w:rsidRPr="005D5E08">
        <w:t>είν</w:t>
      </w:r>
      <w:proofErr w:type="spellEnd"/>
      <w:r w:rsidRPr="005D5E08">
        <w:t>αι η α</w:t>
      </w:r>
      <w:proofErr w:type="spellStart"/>
      <w:r w:rsidRPr="005D5E08">
        <w:t>νθρώ</w:t>
      </w:r>
      <w:proofErr w:type="spellEnd"/>
      <w:r w:rsidRPr="005D5E08">
        <w:t xml:space="preserve">πινη </w:t>
      </w:r>
      <w:proofErr w:type="spellStart"/>
      <w:r w:rsidRPr="005D5E08">
        <w:t>ζωή</w:t>
      </w:r>
      <w:proofErr w:type="spellEnd"/>
      <w:r w:rsidRPr="005D5E08">
        <w:t xml:space="preserve"> </w:t>
      </w:r>
      <w:proofErr w:type="spellStart"/>
      <w:r w:rsidRPr="005D5E08">
        <w:t>γι</w:t>
      </w:r>
      <w:proofErr w:type="spellEnd"/>
      <w:r w:rsidRPr="005D5E08">
        <w:t xml:space="preserve">ατί </w:t>
      </w:r>
      <w:proofErr w:type="spellStart"/>
      <w:r w:rsidRPr="005D5E08">
        <w:t>είν</w:t>
      </w:r>
      <w:proofErr w:type="spellEnd"/>
      <w:r w:rsidRPr="005D5E08">
        <w:t xml:space="preserve">αι </w:t>
      </w:r>
      <w:proofErr w:type="spellStart"/>
      <w:r w:rsidRPr="005D5E08">
        <w:t>κάτι</w:t>
      </w:r>
      <w:proofErr w:type="spellEnd"/>
      <w:r w:rsidRPr="005D5E08">
        <w:t xml:space="preserve"> π</w:t>
      </w:r>
      <w:proofErr w:type="spellStart"/>
      <w:r w:rsidRPr="005D5E08">
        <w:t>ου</w:t>
      </w:r>
      <w:proofErr w:type="spellEnd"/>
      <w:r w:rsidRPr="005D5E08">
        <w:t xml:space="preserve"> χα</w:t>
      </w:r>
      <w:proofErr w:type="spellStart"/>
      <w:r w:rsidRPr="005D5E08">
        <w:t>ρίζετ</w:t>
      </w:r>
      <w:proofErr w:type="spellEnd"/>
      <w:r w:rsidRPr="005D5E08">
        <w:t xml:space="preserve">αι </w:t>
      </w:r>
      <w:proofErr w:type="spellStart"/>
      <w:r w:rsidRPr="005D5E08">
        <w:t>μόνο</w:t>
      </w:r>
      <w:proofErr w:type="spellEnd"/>
      <w:r w:rsidRPr="005D5E08">
        <w:t xml:space="preserve"> </w:t>
      </w:r>
      <w:proofErr w:type="spellStart"/>
      <w:r w:rsidRPr="005D5E08">
        <w:t>μί</w:t>
      </w:r>
      <w:proofErr w:type="spellEnd"/>
      <w:r w:rsidRPr="005D5E08">
        <w:t xml:space="preserve">α </w:t>
      </w:r>
      <w:proofErr w:type="spellStart"/>
      <w:r w:rsidRPr="005D5E08">
        <w:t>φορά</w:t>
      </w:r>
      <w:proofErr w:type="spellEnd"/>
      <w:r w:rsidRPr="005D5E08">
        <w:t>.</w:t>
      </w:r>
      <w:r w:rsidRPr="005D5E08">
        <w:br/>
      </w:r>
    </w:p>
    <w:p w14:paraId="6C5B7DCD" w14:textId="594AB064" w:rsidR="00C36239" w:rsidRPr="00920270" w:rsidRDefault="00C36239" w:rsidP="005D5E08">
      <w:pPr>
        <w:jc w:val="both"/>
        <w:rPr>
          <w:lang w:val="el-GR"/>
        </w:rPr>
      </w:pPr>
      <w:r w:rsidRPr="00920270">
        <w:rPr>
          <w:lang w:val="el-GR"/>
        </w:rPr>
        <w:t xml:space="preserve">7. </w:t>
      </w:r>
      <w:r w:rsidRPr="005D5E08">
        <w:t> </w:t>
      </w:r>
      <w:r w:rsidRPr="00920270">
        <w:rPr>
          <w:lang w:val="el-GR"/>
        </w:rPr>
        <w:t xml:space="preserve"> Ειλικρίνεια(312-313)</w:t>
      </w:r>
    </w:p>
    <w:p w14:paraId="31DE706F" w14:textId="77777777" w:rsidR="00920270" w:rsidRDefault="00920270" w:rsidP="005D5E08">
      <w:pPr>
        <w:jc w:val="both"/>
        <w:rPr>
          <w:b/>
          <w:bCs/>
          <w:lang w:val="el-GR"/>
        </w:rPr>
      </w:pPr>
    </w:p>
    <w:p w14:paraId="478AF77E" w14:textId="25A7CFDF" w:rsidR="00C36239" w:rsidRPr="00920270" w:rsidRDefault="00C36239" w:rsidP="005D5E08">
      <w:pPr>
        <w:jc w:val="both"/>
        <w:rPr>
          <w:b/>
          <w:bCs/>
          <w:lang w:val="el-GR"/>
        </w:rPr>
      </w:pPr>
      <w:r w:rsidRPr="00920270">
        <w:rPr>
          <w:b/>
          <w:bCs/>
          <w:lang w:val="el-GR"/>
        </w:rPr>
        <w:t>Στίχοι που δηλώνουν την ανυποχώρητη στάση του Αχιλλέα</w:t>
      </w:r>
    </w:p>
    <w:p w14:paraId="385D1CC9" w14:textId="77777777" w:rsidR="00C36239" w:rsidRPr="00920270" w:rsidRDefault="00C36239" w:rsidP="005D5E08">
      <w:pPr>
        <w:jc w:val="both"/>
        <w:rPr>
          <w:lang w:val="el-GR"/>
        </w:rPr>
      </w:pPr>
      <w:r w:rsidRPr="00920270">
        <w:rPr>
          <w:lang w:val="el-GR"/>
        </w:rPr>
        <w:t>314-315, 345, 356-357, 372-373, 374-375, 386, 426</w:t>
      </w:r>
    </w:p>
    <w:p w14:paraId="3D977B23" w14:textId="775BC587" w:rsidR="00C36239" w:rsidRPr="00920270" w:rsidRDefault="00C36239" w:rsidP="005D5E08">
      <w:pPr>
        <w:jc w:val="both"/>
        <w:rPr>
          <w:lang w:val="el-GR"/>
        </w:rPr>
      </w:pPr>
    </w:p>
    <w:p w14:paraId="360EB669" w14:textId="77777777" w:rsidR="00C36239" w:rsidRPr="00920270" w:rsidRDefault="00C36239" w:rsidP="005D5E08">
      <w:pPr>
        <w:jc w:val="both"/>
        <w:rPr>
          <w:b/>
          <w:bCs/>
          <w:sz w:val="28"/>
          <w:szCs w:val="28"/>
        </w:rPr>
      </w:pPr>
      <w:r w:rsidRPr="00920270">
        <w:rPr>
          <w:b/>
          <w:bCs/>
          <w:sz w:val="28"/>
          <w:szCs w:val="28"/>
        </w:rPr>
        <w:t>Χαρα</w:t>
      </w:r>
      <w:proofErr w:type="spellStart"/>
      <w:r w:rsidRPr="00920270">
        <w:rPr>
          <w:b/>
          <w:bCs/>
          <w:sz w:val="28"/>
          <w:szCs w:val="28"/>
        </w:rPr>
        <w:t>κτηρισμός</w:t>
      </w:r>
      <w:proofErr w:type="spellEnd"/>
      <w:r w:rsidRPr="00920270">
        <w:rPr>
          <w:b/>
          <w:bCs/>
          <w:sz w:val="28"/>
          <w:szCs w:val="28"/>
        </w:rPr>
        <w:t xml:space="preserve"> </w:t>
      </w:r>
      <w:proofErr w:type="spellStart"/>
      <w:r w:rsidRPr="00920270">
        <w:rPr>
          <w:b/>
          <w:bCs/>
          <w:sz w:val="28"/>
          <w:szCs w:val="28"/>
        </w:rPr>
        <w:t>Αχιλλέ</w:t>
      </w:r>
      <w:proofErr w:type="spellEnd"/>
      <w:r w:rsidRPr="00920270">
        <w:rPr>
          <w:b/>
          <w:bCs/>
          <w:sz w:val="28"/>
          <w:szCs w:val="28"/>
        </w:rPr>
        <w:t>α</w:t>
      </w:r>
    </w:p>
    <w:p w14:paraId="49672A30" w14:textId="0EC69CDB" w:rsidR="00C36239" w:rsidRDefault="00C36239" w:rsidP="005D5E08">
      <w:pPr>
        <w:jc w:val="both"/>
      </w:pPr>
      <w:r w:rsidRPr="00920270">
        <w:rPr>
          <w:lang w:val="el-GR"/>
        </w:rPr>
        <w:t xml:space="preserve">Είναι ευθύς και ειλικρινής αφού δηλώνει ότι απεχθάνεται τους διπρόσωπους ανθρώπους. </w:t>
      </w:r>
      <w:proofErr w:type="spellStart"/>
      <w:r w:rsidRPr="005D5E08">
        <w:t>Είν</w:t>
      </w:r>
      <w:proofErr w:type="spellEnd"/>
      <w:r w:rsidRPr="005D5E08">
        <w:t xml:space="preserve">αι </w:t>
      </w:r>
      <w:proofErr w:type="spellStart"/>
      <w:r w:rsidRPr="005D5E08">
        <w:t>συνε</w:t>
      </w:r>
      <w:proofErr w:type="spellEnd"/>
      <w:r w:rsidRPr="005D5E08">
        <w:t xml:space="preserve">πής </w:t>
      </w:r>
      <w:proofErr w:type="spellStart"/>
      <w:r w:rsidRPr="005D5E08">
        <w:t>στις</w:t>
      </w:r>
      <w:proofErr w:type="spellEnd"/>
      <w:r w:rsidRPr="005D5E08">
        <w:t xml:space="preserve"> α</w:t>
      </w:r>
      <w:proofErr w:type="spellStart"/>
      <w:r w:rsidRPr="005D5E08">
        <w:t>ρχικές</w:t>
      </w:r>
      <w:proofErr w:type="spellEnd"/>
      <w:r w:rsidRPr="005D5E08">
        <w:t xml:space="preserve"> </w:t>
      </w:r>
      <w:proofErr w:type="spellStart"/>
      <w:r w:rsidRPr="005D5E08">
        <w:t>του</w:t>
      </w:r>
      <w:proofErr w:type="spellEnd"/>
      <w:r w:rsidRPr="005D5E08">
        <w:t xml:space="preserve"> </w:t>
      </w:r>
      <w:proofErr w:type="spellStart"/>
      <w:r w:rsidRPr="005D5E08">
        <w:t>θέσεις</w:t>
      </w:r>
      <w:proofErr w:type="spellEnd"/>
      <w:r w:rsidRPr="005D5E08">
        <w:t xml:space="preserve"> α</w:t>
      </w:r>
      <w:proofErr w:type="spellStart"/>
      <w:r w:rsidRPr="005D5E08">
        <w:t>λλά</w:t>
      </w:r>
      <w:proofErr w:type="spellEnd"/>
      <w:r w:rsidRPr="005D5E08">
        <w:t xml:space="preserve"> και π</w:t>
      </w:r>
      <w:proofErr w:type="spellStart"/>
      <w:r w:rsidRPr="005D5E08">
        <w:t>εισμ</w:t>
      </w:r>
      <w:proofErr w:type="spellEnd"/>
      <w:r w:rsidRPr="005D5E08">
        <w:t>ατάρης α</w:t>
      </w:r>
      <w:proofErr w:type="spellStart"/>
      <w:r w:rsidRPr="005D5E08">
        <w:t>φού</w:t>
      </w:r>
      <w:proofErr w:type="spellEnd"/>
      <w:r w:rsidRPr="005D5E08">
        <w:t xml:space="preserve"> </w:t>
      </w:r>
      <w:proofErr w:type="spellStart"/>
      <w:r w:rsidRPr="005D5E08">
        <w:t>τί</w:t>
      </w:r>
      <w:proofErr w:type="spellEnd"/>
      <w:r w:rsidRPr="005D5E08">
        <w:t xml:space="preserve">ποτα </w:t>
      </w:r>
      <w:proofErr w:type="spellStart"/>
      <w:r w:rsidRPr="005D5E08">
        <w:t>δεν</w:t>
      </w:r>
      <w:proofErr w:type="spellEnd"/>
      <w:r w:rsidRPr="005D5E08">
        <w:t xml:space="preserve"> μπ</w:t>
      </w:r>
      <w:proofErr w:type="spellStart"/>
      <w:r w:rsidRPr="005D5E08">
        <w:t>ορεί</w:t>
      </w:r>
      <w:proofErr w:type="spellEnd"/>
      <w:r w:rsidRPr="005D5E08">
        <w:t xml:space="preserve"> να </w:t>
      </w:r>
      <w:proofErr w:type="spellStart"/>
      <w:r w:rsidRPr="005D5E08">
        <w:t>τον</w:t>
      </w:r>
      <w:proofErr w:type="spellEnd"/>
      <w:r w:rsidRPr="005D5E08">
        <w:t xml:space="preserve"> </w:t>
      </w:r>
      <w:proofErr w:type="spellStart"/>
      <w:r w:rsidRPr="005D5E08">
        <w:t>μετ</w:t>
      </w:r>
      <w:proofErr w:type="spellEnd"/>
      <w:r w:rsidRPr="005D5E08">
        <w:t xml:space="preserve">απείσει. </w:t>
      </w:r>
      <w:proofErr w:type="spellStart"/>
      <w:r w:rsidRPr="005D5E08">
        <w:t>Μένει</w:t>
      </w:r>
      <w:proofErr w:type="spellEnd"/>
      <w:r w:rsidRPr="005D5E08">
        <w:t xml:space="preserve"> π</w:t>
      </w:r>
      <w:proofErr w:type="spellStart"/>
      <w:r w:rsidRPr="005D5E08">
        <w:t>ιστός</w:t>
      </w:r>
      <w:proofErr w:type="spellEnd"/>
      <w:r w:rsidRPr="005D5E08">
        <w:t xml:space="preserve"> </w:t>
      </w:r>
      <w:proofErr w:type="spellStart"/>
      <w:r w:rsidRPr="005D5E08">
        <w:t>σε</w:t>
      </w:r>
      <w:proofErr w:type="spellEnd"/>
      <w:r w:rsidRPr="005D5E08">
        <w:t xml:space="preserve"> </w:t>
      </w:r>
      <w:proofErr w:type="spellStart"/>
      <w:r w:rsidRPr="005D5E08">
        <w:t>ηθικές</w:t>
      </w:r>
      <w:proofErr w:type="spellEnd"/>
      <w:r w:rsidRPr="005D5E08">
        <w:t xml:space="preserve"> α</w:t>
      </w:r>
      <w:proofErr w:type="spellStart"/>
      <w:r w:rsidRPr="005D5E08">
        <w:t>ρχές</w:t>
      </w:r>
      <w:proofErr w:type="spellEnd"/>
      <w:r w:rsidRPr="005D5E08">
        <w:t xml:space="preserve"> και α</w:t>
      </w:r>
      <w:proofErr w:type="spellStart"/>
      <w:r w:rsidRPr="005D5E08">
        <w:t>ξίες</w:t>
      </w:r>
      <w:proofErr w:type="spellEnd"/>
      <w:r w:rsidRPr="005D5E08">
        <w:t xml:space="preserve"> όπ</w:t>
      </w:r>
      <w:proofErr w:type="spellStart"/>
      <w:r w:rsidRPr="005D5E08">
        <w:t>ως</w:t>
      </w:r>
      <w:proofErr w:type="spellEnd"/>
      <w:r w:rsidRPr="005D5E08">
        <w:t xml:space="preserve"> η </w:t>
      </w:r>
      <w:proofErr w:type="spellStart"/>
      <w:r w:rsidRPr="005D5E08">
        <w:t>ευγνωμοσύνη</w:t>
      </w:r>
      <w:proofErr w:type="spellEnd"/>
      <w:r w:rsidRPr="005D5E08">
        <w:t xml:space="preserve">, </w:t>
      </w:r>
      <w:proofErr w:type="spellStart"/>
      <w:r w:rsidRPr="005D5E08">
        <w:t>το</w:t>
      </w:r>
      <w:proofErr w:type="spellEnd"/>
      <w:r w:rsidRPr="005D5E08">
        <w:t xml:space="preserve"> </w:t>
      </w:r>
      <w:proofErr w:type="spellStart"/>
      <w:r w:rsidRPr="005D5E08">
        <w:t>φιλότιμο</w:t>
      </w:r>
      <w:proofErr w:type="spellEnd"/>
      <w:r w:rsidRPr="005D5E08">
        <w:t>, ο α</w:t>
      </w:r>
      <w:proofErr w:type="spellStart"/>
      <w:r w:rsidRPr="005D5E08">
        <w:t>λτρουισμός</w:t>
      </w:r>
      <w:proofErr w:type="spellEnd"/>
      <w:r w:rsidRPr="005D5E08">
        <w:t xml:space="preserve">, η </w:t>
      </w:r>
      <w:proofErr w:type="spellStart"/>
      <w:r w:rsidRPr="005D5E08">
        <w:t>δικ</w:t>
      </w:r>
      <w:proofErr w:type="spellEnd"/>
      <w:r w:rsidRPr="005D5E08">
        <w:t xml:space="preserve">αιοσύνη. </w:t>
      </w:r>
      <w:proofErr w:type="spellStart"/>
      <w:r w:rsidRPr="005D5E08">
        <w:t>Δείχνει</w:t>
      </w:r>
      <w:proofErr w:type="spellEnd"/>
      <w:r w:rsidRPr="005D5E08">
        <w:t xml:space="preserve"> α</w:t>
      </w:r>
      <w:proofErr w:type="spellStart"/>
      <w:r w:rsidRPr="005D5E08">
        <w:t>ξιο</w:t>
      </w:r>
      <w:proofErr w:type="spellEnd"/>
      <w:r w:rsidRPr="005D5E08">
        <w:t>πρέπεια και π</w:t>
      </w:r>
      <w:proofErr w:type="spellStart"/>
      <w:r w:rsidRPr="005D5E08">
        <w:t>ερηφάνι</w:t>
      </w:r>
      <w:proofErr w:type="spellEnd"/>
      <w:r w:rsidRPr="005D5E08">
        <w:t>α απ</w:t>
      </w:r>
      <w:proofErr w:type="spellStart"/>
      <w:r w:rsidRPr="005D5E08">
        <w:t>ορρί</w:t>
      </w:r>
      <w:proofErr w:type="spellEnd"/>
      <w:r w:rsidRPr="005D5E08">
        <w:t>πτοντας τα π</w:t>
      </w:r>
      <w:proofErr w:type="spellStart"/>
      <w:r w:rsidRPr="005D5E08">
        <w:t>λούσι</w:t>
      </w:r>
      <w:proofErr w:type="spellEnd"/>
      <w:r w:rsidRPr="005D5E08">
        <w:t xml:space="preserve">α </w:t>
      </w:r>
      <w:proofErr w:type="spellStart"/>
      <w:r w:rsidRPr="005D5E08">
        <w:t>υλικά</w:t>
      </w:r>
      <w:proofErr w:type="spellEnd"/>
      <w:r w:rsidRPr="005D5E08">
        <w:t xml:space="preserve"> </w:t>
      </w:r>
      <w:proofErr w:type="spellStart"/>
      <w:r w:rsidRPr="005D5E08">
        <w:t>δώρ</w:t>
      </w:r>
      <w:proofErr w:type="spellEnd"/>
      <w:r w:rsidRPr="005D5E08">
        <w:t xml:space="preserve">α </w:t>
      </w:r>
      <w:proofErr w:type="spellStart"/>
      <w:r w:rsidRPr="005D5E08">
        <w:t>του</w:t>
      </w:r>
      <w:proofErr w:type="spellEnd"/>
      <w:r w:rsidRPr="005D5E08">
        <w:t xml:space="preserve"> </w:t>
      </w:r>
      <w:proofErr w:type="spellStart"/>
      <w:r w:rsidRPr="005D5E08">
        <w:t>Αγ</w:t>
      </w:r>
      <w:proofErr w:type="spellEnd"/>
      <w:r w:rsidRPr="005D5E08">
        <w:t xml:space="preserve">αμέμνονα. </w:t>
      </w:r>
      <w:proofErr w:type="spellStart"/>
      <w:r w:rsidRPr="005D5E08">
        <w:t>Γι</w:t>
      </w:r>
      <w:proofErr w:type="spellEnd"/>
      <w:r w:rsidRPr="005D5E08">
        <w:t xml:space="preserve">α </w:t>
      </w:r>
      <w:proofErr w:type="spellStart"/>
      <w:r w:rsidRPr="005D5E08">
        <w:t>μι</w:t>
      </w:r>
      <w:proofErr w:type="spellEnd"/>
      <w:r w:rsidRPr="005D5E08">
        <w:t>α α</w:t>
      </w:r>
      <w:proofErr w:type="spellStart"/>
      <w:r w:rsidRPr="005D5E08">
        <w:t>κόμη</w:t>
      </w:r>
      <w:proofErr w:type="spellEnd"/>
      <w:r w:rsidRPr="005D5E08">
        <w:t xml:space="preserve"> </w:t>
      </w:r>
      <w:proofErr w:type="spellStart"/>
      <w:r w:rsidRPr="005D5E08">
        <w:t>φορά</w:t>
      </w:r>
      <w:proofErr w:type="spellEnd"/>
      <w:r w:rsidRPr="005D5E08">
        <w:t xml:space="preserve"> πα</w:t>
      </w:r>
      <w:proofErr w:type="spellStart"/>
      <w:r w:rsidRPr="005D5E08">
        <w:t>ρουσιάζετ</w:t>
      </w:r>
      <w:proofErr w:type="spellEnd"/>
      <w:r w:rsidRPr="005D5E08">
        <w:t xml:space="preserve">αι </w:t>
      </w:r>
      <w:proofErr w:type="spellStart"/>
      <w:r w:rsidRPr="005D5E08">
        <w:t>ιδι</w:t>
      </w:r>
      <w:proofErr w:type="spellEnd"/>
      <w:r w:rsidRPr="005D5E08">
        <w:t xml:space="preserve">αίτερα </w:t>
      </w:r>
      <w:proofErr w:type="spellStart"/>
      <w:r w:rsidRPr="005D5E08">
        <w:t>εύθικτος</w:t>
      </w:r>
      <w:proofErr w:type="spellEnd"/>
      <w:r w:rsidRPr="005D5E08">
        <w:t xml:space="preserve"> </w:t>
      </w:r>
      <w:proofErr w:type="spellStart"/>
      <w:r w:rsidRPr="005D5E08">
        <w:t>στο</w:t>
      </w:r>
      <w:proofErr w:type="spellEnd"/>
      <w:r w:rsidRPr="005D5E08">
        <w:t xml:space="preserve"> </w:t>
      </w:r>
      <w:proofErr w:type="spellStart"/>
      <w:r w:rsidRPr="005D5E08">
        <w:t>θέμ</w:t>
      </w:r>
      <w:proofErr w:type="spellEnd"/>
      <w:r w:rsidRPr="005D5E08">
        <w:t xml:space="preserve">α </w:t>
      </w:r>
      <w:proofErr w:type="spellStart"/>
      <w:r w:rsidRPr="005D5E08">
        <w:t>της</w:t>
      </w:r>
      <w:proofErr w:type="spellEnd"/>
      <w:r w:rsidRPr="005D5E08">
        <w:t xml:space="preserve"> </w:t>
      </w:r>
      <w:proofErr w:type="spellStart"/>
      <w:r w:rsidRPr="005D5E08">
        <w:t>τιμής</w:t>
      </w:r>
      <w:proofErr w:type="spellEnd"/>
      <w:r w:rsidRPr="005D5E08">
        <w:t xml:space="preserve">. </w:t>
      </w:r>
      <w:proofErr w:type="spellStart"/>
      <w:r w:rsidRPr="005D5E08">
        <w:t>Μιλάει</w:t>
      </w:r>
      <w:proofErr w:type="spellEnd"/>
      <w:r w:rsidRPr="005D5E08">
        <w:t xml:space="preserve"> </w:t>
      </w:r>
      <w:proofErr w:type="spellStart"/>
      <w:r w:rsidRPr="005D5E08">
        <w:t>ειρωνικά</w:t>
      </w:r>
      <w:proofErr w:type="spellEnd"/>
      <w:r w:rsidRPr="005D5E08">
        <w:t xml:space="preserve"> </w:t>
      </w:r>
      <w:proofErr w:type="spellStart"/>
      <w:r w:rsidRPr="005D5E08">
        <w:t>γι</w:t>
      </w:r>
      <w:proofErr w:type="spellEnd"/>
      <w:r w:rsidRPr="005D5E08">
        <w:t xml:space="preserve">α </w:t>
      </w:r>
      <w:proofErr w:type="spellStart"/>
      <w:r w:rsidRPr="005D5E08">
        <w:t>τον</w:t>
      </w:r>
      <w:proofErr w:type="spellEnd"/>
      <w:r w:rsidRPr="005D5E08">
        <w:t xml:space="preserve"> </w:t>
      </w:r>
      <w:proofErr w:type="spellStart"/>
      <w:r w:rsidRPr="005D5E08">
        <w:t>Αγ</w:t>
      </w:r>
      <w:proofErr w:type="spellEnd"/>
      <w:r w:rsidRPr="005D5E08">
        <w:t xml:space="preserve">αμέμνονα και </w:t>
      </w:r>
      <w:proofErr w:type="spellStart"/>
      <w:r w:rsidRPr="005D5E08">
        <w:t>τον</w:t>
      </w:r>
      <w:proofErr w:type="spellEnd"/>
      <w:r w:rsidRPr="005D5E08">
        <w:t xml:space="preserve"> π</w:t>
      </w:r>
      <w:proofErr w:type="spellStart"/>
      <w:r w:rsidRPr="005D5E08">
        <w:t>ροσ</w:t>
      </w:r>
      <w:proofErr w:type="spellEnd"/>
      <w:r w:rsidRPr="005D5E08">
        <w:t xml:space="preserve">βάλει </w:t>
      </w:r>
      <w:proofErr w:type="spellStart"/>
      <w:r w:rsidRPr="005D5E08">
        <w:t>με</w:t>
      </w:r>
      <w:proofErr w:type="spellEnd"/>
      <w:r w:rsidRPr="005D5E08">
        <w:t xml:space="preserve"> </w:t>
      </w:r>
      <w:proofErr w:type="spellStart"/>
      <w:r w:rsidRPr="005D5E08">
        <w:t>την</w:t>
      </w:r>
      <w:proofErr w:type="spellEnd"/>
      <w:r w:rsidRPr="005D5E08">
        <w:t xml:space="preserve"> απ</w:t>
      </w:r>
      <w:proofErr w:type="spellStart"/>
      <w:r w:rsidRPr="005D5E08">
        <w:t>όφ</w:t>
      </w:r>
      <w:proofErr w:type="spellEnd"/>
      <w:r w:rsidRPr="005D5E08">
        <w:t xml:space="preserve">αση </w:t>
      </w:r>
      <w:proofErr w:type="spellStart"/>
      <w:r w:rsidRPr="005D5E08">
        <w:t>του</w:t>
      </w:r>
      <w:proofErr w:type="spellEnd"/>
      <w:r w:rsidRPr="005D5E08">
        <w:t xml:space="preserve"> να απ</w:t>
      </w:r>
      <w:proofErr w:type="spellStart"/>
      <w:r w:rsidRPr="005D5E08">
        <w:t>ορρίψει</w:t>
      </w:r>
      <w:proofErr w:type="spellEnd"/>
      <w:r w:rsidRPr="005D5E08">
        <w:t xml:space="preserve"> τα </w:t>
      </w:r>
      <w:proofErr w:type="spellStart"/>
      <w:r w:rsidRPr="005D5E08">
        <w:t>δώρ</w:t>
      </w:r>
      <w:proofErr w:type="spellEnd"/>
      <w:r w:rsidRPr="005D5E08">
        <w:t>α π</w:t>
      </w:r>
      <w:proofErr w:type="spellStart"/>
      <w:r w:rsidRPr="005D5E08">
        <w:t>ου</w:t>
      </w:r>
      <w:proofErr w:type="spellEnd"/>
      <w:r w:rsidRPr="005D5E08">
        <w:t xml:space="preserve"> </w:t>
      </w:r>
      <w:proofErr w:type="spellStart"/>
      <w:r w:rsidRPr="005D5E08">
        <w:t>του</w:t>
      </w:r>
      <w:proofErr w:type="spellEnd"/>
      <w:r w:rsidRPr="005D5E08">
        <w:t xml:space="preserve"> π</w:t>
      </w:r>
      <w:proofErr w:type="spellStart"/>
      <w:r w:rsidRPr="005D5E08">
        <w:t>ροσφέρει</w:t>
      </w:r>
      <w:proofErr w:type="spellEnd"/>
      <w:r w:rsidRPr="005D5E08">
        <w:t xml:space="preserve">. </w:t>
      </w:r>
      <w:proofErr w:type="spellStart"/>
      <w:r w:rsidRPr="005D5E08">
        <w:t>Αλ</w:t>
      </w:r>
      <w:proofErr w:type="spellEnd"/>
      <w:r w:rsidRPr="005D5E08">
        <w:t xml:space="preserve">αζόνας </w:t>
      </w:r>
      <w:proofErr w:type="spellStart"/>
      <w:r w:rsidRPr="005D5E08">
        <w:t>ως</w:t>
      </w:r>
      <w:proofErr w:type="spellEnd"/>
      <w:r w:rsidRPr="005D5E08">
        <w:t xml:space="preserve"> </w:t>
      </w:r>
      <w:proofErr w:type="spellStart"/>
      <w:r w:rsidRPr="005D5E08">
        <w:t>έν</w:t>
      </w:r>
      <w:proofErr w:type="spellEnd"/>
      <w:r w:rsidRPr="005D5E08">
        <w:t>α βα</w:t>
      </w:r>
      <w:proofErr w:type="spellStart"/>
      <w:r w:rsidRPr="005D5E08">
        <w:t>θμό</w:t>
      </w:r>
      <w:proofErr w:type="spellEnd"/>
      <w:r w:rsidRPr="005D5E08">
        <w:t xml:space="preserve"> </w:t>
      </w:r>
      <w:proofErr w:type="spellStart"/>
      <w:r w:rsidRPr="005D5E08">
        <w:t>δείχνει</w:t>
      </w:r>
      <w:proofErr w:type="spellEnd"/>
      <w:r w:rsidRPr="005D5E08">
        <w:t xml:space="preserve"> να </w:t>
      </w:r>
      <w:proofErr w:type="spellStart"/>
      <w:r w:rsidRPr="005D5E08">
        <w:t>έχει</w:t>
      </w:r>
      <w:proofErr w:type="spellEnd"/>
      <w:r w:rsidRPr="005D5E08">
        <w:t xml:space="preserve"> υπ</w:t>
      </w:r>
      <w:proofErr w:type="spellStart"/>
      <w:r w:rsidRPr="005D5E08">
        <w:t>ερ</w:t>
      </w:r>
      <w:proofErr w:type="spellEnd"/>
      <w:r w:rsidRPr="005D5E08">
        <w:t>βολική α</w:t>
      </w:r>
      <w:proofErr w:type="spellStart"/>
      <w:r w:rsidRPr="005D5E08">
        <w:t>υτοεκτίμηση</w:t>
      </w:r>
      <w:proofErr w:type="spellEnd"/>
      <w:r w:rsidRPr="005D5E08">
        <w:t xml:space="preserve"> κα</w:t>
      </w:r>
      <w:proofErr w:type="spellStart"/>
      <w:r w:rsidRPr="005D5E08">
        <w:t>θώς</w:t>
      </w:r>
      <w:proofErr w:type="spellEnd"/>
      <w:r w:rsidRPr="005D5E08">
        <w:t xml:space="preserve"> π</w:t>
      </w:r>
      <w:proofErr w:type="spellStart"/>
      <w:r w:rsidRPr="005D5E08">
        <w:t>ιστεύει</w:t>
      </w:r>
      <w:proofErr w:type="spellEnd"/>
      <w:r w:rsidRPr="005D5E08">
        <w:t xml:space="preserve"> </w:t>
      </w:r>
      <w:proofErr w:type="spellStart"/>
      <w:r w:rsidRPr="005D5E08">
        <w:t>ότι</w:t>
      </w:r>
      <w:proofErr w:type="spellEnd"/>
      <w:r w:rsidRPr="005D5E08">
        <w:t xml:space="preserve"> </w:t>
      </w:r>
      <w:proofErr w:type="spellStart"/>
      <w:r w:rsidRPr="005D5E08">
        <w:t>είν</w:t>
      </w:r>
      <w:proofErr w:type="spellEnd"/>
      <w:r w:rsidRPr="005D5E08">
        <w:t xml:space="preserve">αι ο </w:t>
      </w:r>
      <w:proofErr w:type="spellStart"/>
      <w:r w:rsidRPr="005D5E08">
        <w:t>μόνος</w:t>
      </w:r>
      <w:proofErr w:type="spellEnd"/>
      <w:r w:rsidRPr="005D5E08">
        <w:t xml:space="preserve"> π</w:t>
      </w:r>
      <w:proofErr w:type="spellStart"/>
      <w:r w:rsidRPr="005D5E08">
        <w:t>ου</w:t>
      </w:r>
      <w:proofErr w:type="spellEnd"/>
      <w:r w:rsidRPr="005D5E08">
        <w:t xml:space="preserve"> θα μπ</w:t>
      </w:r>
      <w:proofErr w:type="spellStart"/>
      <w:r w:rsidRPr="005D5E08">
        <w:t>ορούσε</w:t>
      </w:r>
      <w:proofErr w:type="spellEnd"/>
      <w:r w:rsidRPr="005D5E08">
        <w:t xml:space="preserve"> να ανα</w:t>
      </w:r>
      <w:proofErr w:type="spellStart"/>
      <w:r w:rsidRPr="005D5E08">
        <w:t>κόψει</w:t>
      </w:r>
      <w:proofErr w:type="spellEnd"/>
      <w:r w:rsidRPr="005D5E08">
        <w:t xml:space="preserve"> </w:t>
      </w:r>
      <w:proofErr w:type="spellStart"/>
      <w:r w:rsidRPr="005D5E08">
        <w:t>τους</w:t>
      </w:r>
      <w:proofErr w:type="spellEnd"/>
      <w:r w:rsidRPr="005D5E08">
        <w:t xml:space="preserve"> </w:t>
      </w:r>
      <w:proofErr w:type="spellStart"/>
      <w:r w:rsidRPr="005D5E08">
        <w:t>Τρώες</w:t>
      </w:r>
      <w:proofErr w:type="spellEnd"/>
      <w:r w:rsidRPr="005D5E08">
        <w:t xml:space="preserve"> και </w:t>
      </w:r>
      <w:proofErr w:type="spellStart"/>
      <w:r w:rsidRPr="005D5E08">
        <w:t>φέρετ</w:t>
      </w:r>
      <w:proofErr w:type="spellEnd"/>
      <w:r w:rsidRPr="005D5E08">
        <w:t xml:space="preserve">αι  </w:t>
      </w:r>
      <w:proofErr w:type="spellStart"/>
      <w:r w:rsidRPr="005D5E08">
        <w:t>εκδικητικά</w:t>
      </w:r>
      <w:proofErr w:type="spellEnd"/>
      <w:r w:rsidRPr="005D5E08">
        <w:t xml:space="preserve"> και </w:t>
      </w:r>
      <w:proofErr w:type="spellStart"/>
      <w:r w:rsidRPr="005D5E08">
        <w:t>εγωιστικά</w:t>
      </w:r>
      <w:proofErr w:type="spellEnd"/>
      <w:r w:rsidRPr="005D5E08">
        <w:t xml:space="preserve"> α</w:t>
      </w:r>
      <w:proofErr w:type="spellStart"/>
      <w:r w:rsidRPr="005D5E08">
        <w:t>φού</w:t>
      </w:r>
      <w:proofErr w:type="spellEnd"/>
      <w:r w:rsidRPr="005D5E08">
        <w:t xml:space="preserve"> η </w:t>
      </w:r>
      <w:proofErr w:type="spellStart"/>
      <w:r w:rsidRPr="005D5E08">
        <w:t>οργή</w:t>
      </w:r>
      <w:proofErr w:type="spellEnd"/>
      <w:r w:rsidRPr="005D5E08">
        <w:t xml:space="preserve"> </w:t>
      </w:r>
      <w:proofErr w:type="spellStart"/>
      <w:r w:rsidRPr="005D5E08">
        <w:t>του</w:t>
      </w:r>
      <w:proofErr w:type="spellEnd"/>
      <w:r w:rsidRPr="005D5E08">
        <w:t xml:space="preserve"> και </w:t>
      </w:r>
      <w:proofErr w:type="spellStart"/>
      <w:r w:rsidRPr="005D5E08">
        <w:t>το</w:t>
      </w:r>
      <w:proofErr w:type="spellEnd"/>
      <w:r w:rsidRPr="005D5E08">
        <w:t xml:space="preserve"> </w:t>
      </w:r>
      <w:proofErr w:type="spellStart"/>
      <w:r w:rsidRPr="005D5E08">
        <w:t>μίσος</w:t>
      </w:r>
      <w:proofErr w:type="spellEnd"/>
      <w:r w:rsidRPr="005D5E08">
        <w:t xml:space="preserve"> </w:t>
      </w:r>
      <w:proofErr w:type="spellStart"/>
      <w:r w:rsidRPr="005D5E08">
        <w:t>του</w:t>
      </w:r>
      <w:proofErr w:type="spellEnd"/>
      <w:r w:rsidRPr="005D5E08">
        <w:t xml:space="preserve"> </w:t>
      </w:r>
      <w:proofErr w:type="spellStart"/>
      <w:r w:rsidRPr="005D5E08">
        <w:t>δεν</w:t>
      </w:r>
      <w:proofErr w:type="spellEnd"/>
      <w:r w:rsidRPr="005D5E08">
        <w:t xml:space="preserve"> </w:t>
      </w:r>
      <w:proofErr w:type="spellStart"/>
      <w:r w:rsidRPr="005D5E08">
        <w:t>του</w:t>
      </w:r>
      <w:proofErr w:type="spellEnd"/>
      <w:r w:rsidRPr="005D5E08">
        <w:t xml:space="preserve"> επ</w:t>
      </w:r>
      <w:proofErr w:type="spellStart"/>
      <w:r w:rsidRPr="005D5E08">
        <w:t>ιτρέ</w:t>
      </w:r>
      <w:proofErr w:type="spellEnd"/>
      <w:r w:rsidRPr="005D5E08">
        <w:t>πουν να β</w:t>
      </w:r>
      <w:proofErr w:type="spellStart"/>
      <w:r w:rsidRPr="005D5E08">
        <w:t>οηθήσει</w:t>
      </w:r>
      <w:proofErr w:type="spellEnd"/>
      <w:r w:rsidRPr="005D5E08">
        <w:t xml:space="preserve"> </w:t>
      </w:r>
      <w:proofErr w:type="spellStart"/>
      <w:r w:rsidRPr="005D5E08">
        <w:t>τους</w:t>
      </w:r>
      <w:proofErr w:type="spellEnd"/>
      <w:r w:rsidRPr="005D5E08">
        <w:t xml:space="preserve"> </w:t>
      </w:r>
      <w:proofErr w:type="spellStart"/>
      <w:r w:rsidRPr="005D5E08">
        <w:t>Αχ</w:t>
      </w:r>
      <w:proofErr w:type="spellEnd"/>
      <w:r w:rsidRPr="005D5E08">
        <w:t xml:space="preserve">αιούς και </w:t>
      </w:r>
      <w:proofErr w:type="spellStart"/>
      <w:r w:rsidRPr="005D5E08">
        <w:t>τους</w:t>
      </w:r>
      <w:proofErr w:type="spellEnd"/>
      <w:r w:rsidRPr="005D5E08">
        <w:t xml:space="preserve"> α</w:t>
      </w:r>
      <w:proofErr w:type="spellStart"/>
      <w:r w:rsidRPr="005D5E08">
        <w:t>φήνει</w:t>
      </w:r>
      <w:proofErr w:type="spellEnd"/>
      <w:r w:rsidRPr="005D5E08">
        <w:t xml:space="preserve"> </w:t>
      </w:r>
      <w:proofErr w:type="spellStart"/>
      <w:r w:rsidRPr="005D5E08">
        <w:t>στο</w:t>
      </w:r>
      <w:proofErr w:type="spellEnd"/>
      <w:r w:rsidRPr="005D5E08">
        <w:t xml:space="preserve"> </w:t>
      </w:r>
      <w:proofErr w:type="spellStart"/>
      <w:r w:rsidRPr="005D5E08">
        <w:t>έλεος</w:t>
      </w:r>
      <w:proofErr w:type="spellEnd"/>
      <w:r w:rsidRPr="005D5E08">
        <w:t xml:space="preserve"> και </w:t>
      </w:r>
      <w:proofErr w:type="spellStart"/>
      <w:r w:rsidRPr="005D5E08">
        <w:t>στην</w:t>
      </w:r>
      <w:proofErr w:type="spellEnd"/>
      <w:r w:rsidRPr="005D5E08">
        <w:t xml:space="preserve"> μα</w:t>
      </w:r>
      <w:proofErr w:type="spellStart"/>
      <w:r w:rsidRPr="005D5E08">
        <w:t>νί</w:t>
      </w:r>
      <w:proofErr w:type="spellEnd"/>
      <w:r w:rsidRPr="005D5E08">
        <w:t xml:space="preserve">α </w:t>
      </w:r>
      <w:proofErr w:type="spellStart"/>
      <w:r w:rsidRPr="005D5E08">
        <w:t>του</w:t>
      </w:r>
      <w:proofErr w:type="spellEnd"/>
      <w:r w:rsidRPr="005D5E08">
        <w:t xml:space="preserve"> </w:t>
      </w:r>
      <w:proofErr w:type="spellStart"/>
      <w:r w:rsidRPr="005D5E08">
        <w:t>Έκτορ</w:t>
      </w:r>
      <w:proofErr w:type="spellEnd"/>
      <w:r w:rsidRPr="005D5E08">
        <w:t xml:space="preserve">α. </w:t>
      </w:r>
      <w:proofErr w:type="spellStart"/>
      <w:r w:rsidRPr="005D5E08">
        <w:t>Στοχ</w:t>
      </w:r>
      <w:proofErr w:type="spellEnd"/>
      <w:r w:rsidRPr="005D5E08">
        <w:t xml:space="preserve">αστικός,διατυπώνει </w:t>
      </w:r>
      <w:proofErr w:type="spellStart"/>
      <w:r w:rsidRPr="005D5E08">
        <w:t>σκέψεις</w:t>
      </w:r>
      <w:proofErr w:type="spellEnd"/>
      <w:r w:rsidRPr="005D5E08">
        <w:t xml:space="preserve"> </w:t>
      </w:r>
      <w:proofErr w:type="spellStart"/>
      <w:r w:rsidRPr="005D5E08">
        <w:t>γι</w:t>
      </w:r>
      <w:proofErr w:type="spellEnd"/>
      <w:r w:rsidRPr="005D5E08">
        <w:t xml:space="preserve">α </w:t>
      </w:r>
      <w:proofErr w:type="spellStart"/>
      <w:r w:rsidRPr="005D5E08">
        <w:t>την</w:t>
      </w:r>
      <w:proofErr w:type="spellEnd"/>
      <w:r w:rsidRPr="005D5E08">
        <w:t xml:space="preserve"> υπ</w:t>
      </w:r>
      <w:proofErr w:type="spellStart"/>
      <w:r w:rsidRPr="005D5E08">
        <w:t>έρτ</w:t>
      </w:r>
      <w:proofErr w:type="spellEnd"/>
      <w:r w:rsidRPr="005D5E08">
        <w:t>ατη α</w:t>
      </w:r>
      <w:proofErr w:type="spellStart"/>
      <w:r w:rsidRPr="005D5E08">
        <w:t>ξί</w:t>
      </w:r>
      <w:proofErr w:type="spellEnd"/>
      <w:r w:rsidRPr="005D5E08">
        <w:t xml:space="preserve">α </w:t>
      </w:r>
      <w:proofErr w:type="spellStart"/>
      <w:r w:rsidRPr="005D5E08">
        <w:t>της</w:t>
      </w:r>
      <w:proofErr w:type="spellEnd"/>
      <w:r w:rsidRPr="005D5E08">
        <w:t xml:space="preserve"> </w:t>
      </w:r>
      <w:proofErr w:type="spellStart"/>
      <w:r w:rsidRPr="005D5E08">
        <w:t>ζωής</w:t>
      </w:r>
      <w:proofErr w:type="spellEnd"/>
      <w:r w:rsidRPr="005D5E08">
        <w:t xml:space="preserve"> π</w:t>
      </w:r>
      <w:proofErr w:type="spellStart"/>
      <w:r w:rsidRPr="005D5E08">
        <w:t>ου</w:t>
      </w:r>
      <w:proofErr w:type="spellEnd"/>
      <w:r w:rsidRPr="005D5E08">
        <w:t xml:space="preserve"> </w:t>
      </w:r>
      <w:proofErr w:type="spellStart"/>
      <w:r w:rsidRPr="005D5E08">
        <w:t>όμως</w:t>
      </w:r>
      <w:proofErr w:type="spellEnd"/>
      <w:r w:rsidRPr="005D5E08">
        <w:t xml:space="preserve"> </w:t>
      </w:r>
      <w:proofErr w:type="spellStart"/>
      <w:r w:rsidRPr="005D5E08">
        <w:t>έρχοντ</w:t>
      </w:r>
      <w:proofErr w:type="spellEnd"/>
      <w:r w:rsidRPr="005D5E08">
        <w:t xml:space="preserve">αι </w:t>
      </w:r>
      <w:proofErr w:type="spellStart"/>
      <w:r w:rsidRPr="005D5E08">
        <w:t>σε</w:t>
      </w:r>
      <w:proofErr w:type="spellEnd"/>
      <w:r w:rsidRPr="005D5E08">
        <w:t xml:space="preserve"> α</w:t>
      </w:r>
      <w:proofErr w:type="spellStart"/>
      <w:r w:rsidRPr="005D5E08">
        <w:t>ντίθεση</w:t>
      </w:r>
      <w:proofErr w:type="spellEnd"/>
      <w:r w:rsidRPr="005D5E08">
        <w:t xml:space="preserve"> </w:t>
      </w:r>
      <w:proofErr w:type="spellStart"/>
      <w:r w:rsidRPr="005D5E08">
        <w:t>με</w:t>
      </w:r>
      <w:proofErr w:type="spellEnd"/>
      <w:r w:rsidRPr="005D5E08">
        <w:t xml:space="preserve"> </w:t>
      </w:r>
      <w:proofErr w:type="spellStart"/>
      <w:r w:rsidRPr="005D5E08">
        <w:t>το</w:t>
      </w:r>
      <w:proofErr w:type="spellEnd"/>
      <w:r w:rsidRPr="005D5E08">
        <w:t xml:space="preserve"> χαρα</w:t>
      </w:r>
      <w:proofErr w:type="spellStart"/>
      <w:r w:rsidRPr="005D5E08">
        <w:t>κτήρ</w:t>
      </w:r>
      <w:proofErr w:type="spellEnd"/>
      <w:r w:rsidRPr="005D5E08">
        <w:t xml:space="preserve">α </w:t>
      </w:r>
      <w:proofErr w:type="spellStart"/>
      <w:r w:rsidRPr="005D5E08">
        <w:t>του</w:t>
      </w:r>
      <w:proofErr w:type="spellEnd"/>
      <w:r w:rsidRPr="005D5E08">
        <w:t xml:space="preserve"> και </w:t>
      </w:r>
      <w:proofErr w:type="spellStart"/>
      <w:r w:rsidRPr="005D5E08">
        <w:t>μάλλον</w:t>
      </w:r>
      <w:proofErr w:type="spellEnd"/>
      <w:r w:rsidRPr="005D5E08">
        <w:t xml:space="preserve"> </w:t>
      </w:r>
      <w:proofErr w:type="spellStart"/>
      <w:r w:rsidRPr="005D5E08">
        <w:t>είν</w:t>
      </w:r>
      <w:proofErr w:type="spellEnd"/>
      <w:r w:rsidRPr="005D5E08">
        <w:t>αι απ</w:t>
      </w:r>
      <w:proofErr w:type="spellStart"/>
      <w:r w:rsidRPr="005D5E08">
        <w:t>οτέλεσμ</w:t>
      </w:r>
      <w:proofErr w:type="spellEnd"/>
      <w:r w:rsidRPr="005D5E08">
        <w:t xml:space="preserve">α </w:t>
      </w:r>
      <w:proofErr w:type="spellStart"/>
      <w:r w:rsidRPr="005D5E08">
        <w:t>της</w:t>
      </w:r>
      <w:proofErr w:type="spellEnd"/>
      <w:r w:rsidRPr="005D5E08">
        <w:t xml:space="preserve"> </w:t>
      </w:r>
      <w:proofErr w:type="spellStart"/>
      <w:r w:rsidRPr="005D5E08">
        <w:t>φόρτισης</w:t>
      </w:r>
      <w:proofErr w:type="spellEnd"/>
      <w:r w:rsidRPr="005D5E08">
        <w:t xml:space="preserve"> και </w:t>
      </w:r>
      <w:proofErr w:type="spellStart"/>
      <w:r w:rsidRPr="005D5E08">
        <w:t>της</w:t>
      </w:r>
      <w:proofErr w:type="spellEnd"/>
      <w:r w:rsidRPr="005D5E08">
        <w:t xml:space="preserve"> </w:t>
      </w:r>
      <w:proofErr w:type="spellStart"/>
      <w:r w:rsidRPr="005D5E08">
        <w:t>σύγχυσης</w:t>
      </w:r>
      <w:proofErr w:type="spellEnd"/>
      <w:r w:rsidRPr="005D5E08">
        <w:t xml:space="preserve"> </w:t>
      </w:r>
      <w:proofErr w:type="spellStart"/>
      <w:r w:rsidRPr="005D5E08">
        <w:t>στην</w:t>
      </w:r>
      <w:proofErr w:type="spellEnd"/>
      <w:r w:rsidRPr="005D5E08">
        <w:t xml:space="preserve"> οπ</w:t>
      </w:r>
      <w:proofErr w:type="spellStart"/>
      <w:r w:rsidRPr="005D5E08">
        <w:t>οί</w:t>
      </w:r>
      <w:proofErr w:type="spellEnd"/>
      <w:r w:rsidRPr="005D5E08">
        <w:t>α β</w:t>
      </w:r>
      <w:proofErr w:type="spellStart"/>
      <w:r w:rsidRPr="005D5E08">
        <w:t>ρίσκετ</w:t>
      </w:r>
      <w:proofErr w:type="spellEnd"/>
      <w:r w:rsidRPr="005D5E08">
        <w:t>αι. Πα</w:t>
      </w:r>
      <w:proofErr w:type="spellStart"/>
      <w:r w:rsidRPr="005D5E08">
        <w:t>ρουσιάζετ</w:t>
      </w:r>
      <w:proofErr w:type="spellEnd"/>
      <w:r w:rsidRPr="005D5E08">
        <w:t xml:space="preserve">αι </w:t>
      </w:r>
      <w:proofErr w:type="spellStart"/>
      <w:r w:rsidRPr="005D5E08">
        <w:t>ευσε</w:t>
      </w:r>
      <w:proofErr w:type="spellEnd"/>
      <w:r w:rsidRPr="005D5E08">
        <w:t>βής α</w:t>
      </w:r>
      <w:proofErr w:type="spellStart"/>
      <w:r w:rsidRPr="005D5E08">
        <w:t>φού</w:t>
      </w:r>
      <w:proofErr w:type="spellEnd"/>
      <w:r w:rsidRPr="005D5E08">
        <w:t xml:space="preserve"> π</w:t>
      </w:r>
      <w:proofErr w:type="spellStart"/>
      <w:r w:rsidRPr="005D5E08">
        <w:t>ριν</w:t>
      </w:r>
      <w:proofErr w:type="spellEnd"/>
      <w:r w:rsidRPr="005D5E08">
        <w:t xml:space="preserve"> από </w:t>
      </w:r>
      <w:proofErr w:type="spellStart"/>
      <w:r w:rsidRPr="005D5E08">
        <w:t>το</w:t>
      </w:r>
      <w:proofErr w:type="spellEnd"/>
      <w:r w:rsidRPr="005D5E08">
        <w:t xml:space="preserve"> τα</w:t>
      </w:r>
      <w:proofErr w:type="spellStart"/>
      <w:r w:rsidRPr="005D5E08">
        <w:t>ξίδι</w:t>
      </w:r>
      <w:proofErr w:type="spellEnd"/>
      <w:r w:rsidRPr="005D5E08">
        <w:t xml:space="preserve"> </w:t>
      </w:r>
      <w:proofErr w:type="spellStart"/>
      <w:r w:rsidRPr="005D5E08">
        <w:t>του</w:t>
      </w:r>
      <w:proofErr w:type="spellEnd"/>
      <w:r w:rsidRPr="005D5E08">
        <w:t xml:space="preserve"> </w:t>
      </w:r>
      <w:proofErr w:type="spellStart"/>
      <w:r w:rsidRPr="005D5E08">
        <w:t>θέλει</w:t>
      </w:r>
      <w:proofErr w:type="spellEnd"/>
      <w:r w:rsidRPr="005D5E08">
        <w:t xml:space="preserve"> να π</w:t>
      </w:r>
      <w:proofErr w:type="spellStart"/>
      <w:r w:rsidRPr="005D5E08">
        <w:t>ροσφέρει</w:t>
      </w:r>
      <w:proofErr w:type="spellEnd"/>
      <w:r w:rsidRPr="005D5E08">
        <w:t xml:space="preserve"> </w:t>
      </w:r>
      <w:proofErr w:type="spellStart"/>
      <w:r w:rsidRPr="005D5E08">
        <w:t>θυσίες</w:t>
      </w:r>
      <w:proofErr w:type="spellEnd"/>
      <w:r w:rsidRPr="005D5E08">
        <w:t xml:space="preserve"> </w:t>
      </w:r>
      <w:proofErr w:type="spellStart"/>
      <w:r w:rsidRPr="005D5E08">
        <w:t>στους</w:t>
      </w:r>
      <w:proofErr w:type="spellEnd"/>
      <w:r w:rsidRPr="005D5E08">
        <w:t xml:space="preserve"> </w:t>
      </w:r>
      <w:proofErr w:type="spellStart"/>
      <w:r w:rsidRPr="005D5E08">
        <w:t>θεούς</w:t>
      </w:r>
      <w:proofErr w:type="spellEnd"/>
      <w:r w:rsidRPr="005D5E08">
        <w:t xml:space="preserve"> και </w:t>
      </w:r>
      <w:proofErr w:type="spellStart"/>
      <w:r w:rsidRPr="005D5E08">
        <w:t>τέλος</w:t>
      </w:r>
      <w:proofErr w:type="spellEnd"/>
      <w:r w:rsidRPr="005D5E08">
        <w:t xml:space="preserve"> </w:t>
      </w:r>
      <w:proofErr w:type="spellStart"/>
      <w:r w:rsidRPr="005D5E08">
        <w:t>είν</w:t>
      </w:r>
      <w:proofErr w:type="spellEnd"/>
      <w:r w:rsidRPr="005D5E08">
        <w:t xml:space="preserve">αι </w:t>
      </w:r>
      <w:proofErr w:type="spellStart"/>
      <w:r w:rsidRPr="005D5E08">
        <w:t>φιλόξενος</w:t>
      </w:r>
      <w:proofErr w:type="spellEnd"/>
      <w:r w:rsidRPr="005D5E08">
        <w:t xml:space="preserve"> α</w:t>
      </w:r>
      <w:proofErr w:type="spellStart"/>
      <w:r w:rsidRPr="005D5E08">
        <w:t>φού</w:t>
      </w:r>
      <w:proofErr w:type="spellEnd"/>
      <w:r w:rsidRPr="005D5E08">
        <w:t xml:space="preserve"> π</w:t>
      </w:r>
      <w:proofErr w:type="spellStart"/>
      <w:r w:rsidRPr="005D5E08">
        <w:t>ροθυμο</w:t>
      </w:r>
      <w:proofErr w:type="spellEnd"/>
      <w:r w:rsidRPr="005D5E08">
        <w:t xml:space="preserve">ποιείται να </w:t>
      </w:r>
      <w:proofErr w:type="spellStart"/>
      <w:r w:rsidRPr="005D5E08">
        <w:t>φιλοξενήσει</w:t>
      </w:r>
      <w:proofErr w:type="spellEnd"/>
      <w:r w:rsidRPr="005D5E08">
        <w:t xml:space="preserve"> </w:t>
      </w:r>
      <w:proofErr w:type="spellStart"/>
      <w:r w:rsidRPr="005D5E08">
        <w:t>τον</w:t>
      </w:r>
      <w:proofErr w:type="spellEnd"/>
      <w:r w:rsidRPr="005D5E08">
        <w:t xml:space="preserve"> </w:t>
      </w:r>
      <w:proofErr w:type="spellStart"/>
      <w:r w:rsidRPr="005D5E08">
        <w:t>Φοίνικ</w:t>
      </w:r>
      <w:proofErr w:type="spellEnd"/>
      <w:r w:rsidRPr="005D5E08">
        <w:t>α.</w:t>
      </w:r>
    </w:p>
    <w:p w14:paraId="747C3886" w14:textId="43294CCB" w:rsidR="00920270" w:rsidRDefault="00920270" w:rsidP="005D5E08">
      <w:pPr>
        <w:jc w:val="both"/>
      </w:pPr>
    </w:p>
    <w:p w14:paraId="2273EABA" w14:textId="24F1368B" w:rsidR="00920270" w:rsidRDefault="00920270" w:rsidP="005D5E08">
      <w:pPr>
        <w:jc w:val="both"/>
      </w:pPr>
      <w:r>
        <w:rPr>
          <w:noProof/>
        </w:rPr>
        <w:lastRenderedPageBreak/>
        <w:drawing>
          <wp:inline distT="0" distB="0" distL="0" distR="0" wp14:anchorId="3AD4E04F" wp14:editId="133F82BE">
            <wp:extent cx="5724525" cy="6724650"/>
            <wp:effectExtent l="0" t="0" r="9525" b="0"/>
            <wp:docPr id="6" name="Picture 6" descr="ΙΛΙΑΔΑ&#10;Επιμέλεια: Ε. Πατέρα Σελίδα 8&#10;Ο αντίλογος του Αχιλλέα&#10;Πρόλογος: Δηλώνει ότι θα μιλήσει απερίφραστα και ξεκάθαρα&#10;το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ΙΛΙΑΔΑ&#10;Επιμέλεια: Ε. Πατέρα Σελίδα 8&#10;Ο αντίλογος του Αχιλλέα&#10;Πρόλογος: Δηλώνει ότι θα μιλήσει απερίφραστα και ξεκάθαρα&#10;τον..."/>
                    <pic:cNvPicPr>
                      <a:picLocks noChangeAspect="1" noChangeArrowheads="1"/>
                    </pic:cNvPicPr>
                  </pic:nvPicPr>
                  <pic:blipFill rotWithShape="1">
                    <a:blip r:embed="rId5">
                      <a:extLst>
                        <a:ext uri="{28A0092B-C50C-407E-A947-70E740481C1C}">
                          <a14:useLocalDpi xmlns:a14="http://schemas.microsoft.com/office/drawing/2010/main" val="0"/>
                        </a:ext>
                      </a:extLst>
                    </a:blip>
                    <a:srcRect r="1551" b="18287"/>
                    <a:stretch/>
                  </pic:blipFill>
                  <pic:spPr bwMode="auto">
                    <a:xfrm>
                      <a:off x="0" y="0"/>
                      <a:ext cx="5724525" cy="6724650"/>
                    </a:xfrm>
                    <a:prstGeom prst="rect">
                      <a:avLst/>
                    </a:prstGeom>
                    <a:noFill/>
                    <a:ln>
                      <a:noFill/>
                    </a:ln>
                    <a:extLst>
                      <a:ext uri="{53640926-AAD7-44D8-BBD7-CCE9431645EC}">
                        <a14:shadowObscured xmlns:a14="http://schemas.microsoft.com/office/drawing/2010/main"/>
                      </a:ext>
                    </a:extLst>
                  </pic:spPr>
                </pic:pic>
              </a:graphicData>
            </a:graphic>
          </wp:inline>
        </w:drawing>
      </w:r>
    </w:p>
    <w:p w14:paraId="54C6370E" w14:textId="533AF5A4" w:rsidR="00522139" w:rsidRDefault="00522139" w:rsidP="005D5E08">
      <w:pPr>
        <w:jc w:val="both"/>
      </w:pPr>
    </w:p>
    <w:p w14:paraId="17EE8174" w14:textId="650D676A" w:rsidR="00522139" w:rsidRPr="00522139" w:rsidRDefault="00522139" w:rsidP="005D5E08">
      <w:pPr>
        <w:jc w:val="both"/>
        <w:rPr>
          <w:lang w:val="el-GR"/>
        </w:rPr>
      </w:pPr>
      <w:r w:rsidRPr="00522139">
        <w:rPr>
          <w:b/>
          <w:bCs/>
          <w:lang w:val="el-GR"/>
        </w:rPr>
        <w:t>Αφηγηματικοί τρόποι της ενότητας</w:t>
      </w:r>
      <w:r w:rsidRPr="00C36239">
        <w:rPr>
          <w:lang w:val="el-GR"/>
        </w:rPr>
        <w:t xml:space="preserve">: </w:t>
      </w:r>
      <w:r w:rsidRPr="00522139">
        <w:rPr>
          <w:u w:val="single"/>
          <w:lang w:val="el-GR"/>
        </w:rPr>
        <w:t>διάλογος</w:t>
      </w:r>
      <w:r w:rsidRPr="00C36239">
        <w:rPr>
          <w:lang w:val="el-GR"/>
        </w:rPr>
        <w:t xml:space="preserve"> ( ο διάλογος δίνει ένταση και δραματικότητα στη σκηνή , τονίζοντας με αμεσότητα και παραστατικότητα τις ψυχολογικές διακυμάνσεις των προσώπων , τους φόβους και τις ανησυχίες τους)</w:t>
      </w:r>
      <w:r>
        <w:rPr>
          <w:lang w:val="el-GR"/>
        </w:rPr>
        <w:t>.</w:t>
      </w:r>
    </w:p>
    <w:p w14:paraId="16B5C7C1" w14:textId="286AC70A" w:rsidR="00C36239" w:rsidRDefault="00AC637E" w:rsidP="00C36239">
      <w:pPr>
        <w:rPr>
          <w:lang w:val="el-GR"/>
        </w:rPr>
      </w:pPr>
      <w:r>
        <w:rPr>
          <w:noProof/>
        </w:rPr>
        <w:lastRenderedPageBreak/>
        <w:drawing>
          <wp:inline distT="0" distB="0" distL="0" distR="0" wp14:anchorId="1D6710D5" wp14:editId="28BAFC38">
            <wp:extent cx="5671820" cy="7553325"/>
            <wp:effectExtent l="0" t="0" r="5080" b="9525"/>
            <wp:docPr id="1" name="Picture 1" descr="ΙΛΙΑΔΑ&#10;Επιμέλεια: Ε. Πατέρα Σελίδα 3&#10;Επεξεργασία- φύλλο εργασίας&#10;Πως αρχίζει ο παραινετικός- παρακλητικός λόγος του Οδυσσ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ΙΛΙΑΔΑ&#10;Επιμέλεια: Ε. Πατέρα Σελίδα 3&#10;Επεξεργασία- φύλλο εργασίας&#10;Πως αρχίζει ο παραινετικός- παρακλητικός λόγος του Οδυσσέ..."/>
                    <pic:cNvPicPr>
                      <a:picLocks noChangeAspect="1" noChangeArrowheads="1"/>
                    </pic:cNvPicPr>
                  </pic:nvPicPr>
                  <pic:blipFill rotWithShape="1">
                    <a:blip r:embed="rId6">
                      <a:extLst>
                        <a:ext uri="{28A0092B-C50C-407E-A947-70E740481C1C}">
                          <a14:useLocalDpi xmlns:a14="http://schemas.microsoft.com/office/drawing/2010/main" val="0"/>
                        </a:ext>
                      </a:extLst>
                    </a:blip>
                    <a:srcRect l="2458" b="8218"/>
                    <a:stretch/>
                  </pic:blipFill>
                  <pic:spPr bwMode="auto">
                    <a:xfrm>
                      <a:off x="0" y="0"/>
                      <a:ext cx="5671820" cy="7553325"/>
                    </a:xfrm>
                    <a:prstGeom prst="rect">
                      <a:avLst/>
                    </a:prstGeom>
                    <a:noFill/>
                    <a:ln>
                      <a:noFill/>
                    </a:ln>
                    <a:extLst>
                      <a:ext uri="{53640926-AAD7-44D8-BBD7-CCE9431645EC}">
                        <a14:shadowObscured xmlns:a14="http://schemas.microsoft.com/office/drawing/2010/main"/>
                      </a:ext>
                    </a:extLst>
                  </pic:spPr>
                </pic:pic>
              </a:graphicData>
            </a:graphic>
          </wp:inline>
        </w:drawing>
      </w:r>
    </w:p>
    <w:p w14:paraId="2362842E" w14:textId="15759F5F" w:rsidR="00AC637E" w:rsidRDefault="00AC637E" w:rsidP="00C36239">
      <w:pPr>
        <w:rPr>
          <w:lang w:val="el-GR"/>
        </w:rPr>
      </w:pPr>
    </w:p>
    <w:p w14:paraId="5C6FBE00" w14:textId="45D8F292" w:rsidR="00AC637E" w:rsidRDefault="00AC637E" w:rsidP="00C36239">
      <w:pPr>
        <w:rPr>
          <w:lang w:val="el-GR"/>
        </w:rPr>
      </w:pPr>
    </w:p>
    <w:p w14:paraId="2EDEAC72" w14:textId="02D2456C" w:rsidR="00AC637E" w:rsidRDefault="00AC637E" w:rsidP="00C36239">
      <w:pPr>
        <w:rPr>
          <w:lang w:val="el-GR"/>
        </w:rPr>
      </w:pPr>
      <w:r>
        <w:rPr>
          <w:noProof/>
        </w:rPr>
        <w:lastRenderedPageBreak/>
        <w:drawing>
          <wp:inline distT="0" distB="0" distL="0" distR="0" wp14:anchorId="7AFB1F14" wp14:editId="4AC48395">
            <wp:extent cx="5838825" cy="2143125"/>
            <wp:effectExtent l="0" t="0" r="0" b="9525"/>
            <wp:docPr id="2" name="Picture 2" descr="ΙΛΙΑΔΑ&#10;Επιμέλεια: Ε. Πατέρα Σελίδα 4&#10;Να βρείτε την παρομοίωση της ενότητας και να την αναλύσετε (ποια είναι&#10;τα μέρη της, 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ΙΛΙΑΔΑ&#10;Επιμέλεια: Ε. Πατέρα Σελίδα 4&#10;Να βρείτε την παρομοίωση της ενότητας και να την αναλύσετε (ποια είναι&#10;τα μέρη της, ο..."/>
                    <pic:cNvPicPr>
                      <a:picLocks noChangeAspect="1" noChangeArrowheads="1"/>
                    </pic:cNvPicPr>
                  </pic:nvPicPr>
                  <pic:blipFill rotWithShape="1">
                    <a:blip r:embed="rId7">
                      <a:extLst>
                        <a:ext uri="{28A0092B-C50C-407E-A947-70E740481C1C}">
                          <a14:useLocalDpi xmlns:a14="http://schemas.microsoft.com/office/drawing/2010/main" val="0"/>
                        </a:ext>
                      </a:extLst>
                    </a:blip>
                    <a:srcRect l="-1" r="-1497" b="73678"/>
                    <a:stretch/>
                  </pic:blipFill>
                  <pic:spPr bwMode="auto">
                    <a:xfrm>
                      <a:off x="0" y="0"/>
                      <a:ext cx="5840937" cy="2143900"/>
                    </a:xfrm>
                    <a:prstGeom prst="rect">
                      <a:avLst/>
                    </a:prstGeom>
                    <a:noFill/>
                    <a:ln>
                      <a:noFill/>
                    </a:ln>
                    <a:extLst>
                      <a:ext uri="{53640926-AAD7-44D8-BBD7-CCE9431645EC}">
                        <a14:shadowObscured xmlns:a14="http://schemas.microsoft.com/office/drawing/2010/main"/>
                      </a:ext>
                    </a:extLst>
                  </pic:spPr>
                </pic:pic>
              </a:graphicData>
            </a:graphic>
          </wp:inline>
        </w:drawing>
      </w:r>
    </w:p>
    <w:p w14:paraId="57BDE313" w14:textId="102CB8CE" w:rsidR="00AC637E" w:rsidRDefault="00AC637E" w:rsidP="00C36239">
      <w:pPr>
        <w:rPr>
          <w:lang w:val="el-GR"/>
        </w:rPr>
      </w:pPr>
    </w:p>
    <w:p w14:paraId="1EBA6585" w14:textId="48F88C6B" w:rsidR="00AC637E" w:rsidRDefault="00AC637E" w:rsidP="00C36239">
      <w:pPr>
        <w:rPr>
          <w:lang w:val="el-GR"/>
        </w:rPr>
      </w:pPr>
    </w:p>
    <w:p w14:paraId="60D80ACB" w14:textId="566E4251" w:rsidR="00E8734F" w:rsidRDefault="00E8734F">
      <w:pPr>
        <w:rPr>
          <w:lang w:val="el-GR"/>
        </w:rPr>
      </w:pPr>
    </w:p>
    <w:p w14:paraId="07C82498" w14:textId="77777777" w:rsidR="00E8734F" w:rsidRDefault="00E8734F">
      <w:pPr>
        <w:rPr>
          <w:lang w:val="el-GR"/>
        </w:rPr>
      </w:pPr>
    </w:p>
    <w:p w14:paraId="109DEABA" w14:textId="6E6CE4BF" w:rsidR="00E8734F" w:rsidRDefault="00E8734F">
      <w:pPr>
        <w:rPr>
          <w:lang w:val="el-GR"/>
        </w:rPr>
      </w:pPr>
      <w:r>
        <w:rPr>
          <w:noProof/>
          <w:lang w:val="el-GR"/>
        </w:rPr>
        <w:lastRenderedPageBreak/>
        <w:drawing>
          <wp:inline distT="0" distB="0" distL="0" distR="0" wp14:anchorId="15637761" wp14:editId="1C7277DC">
            <wp:extent cx="6076950" cy="8601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6950" cy="8601075"/>
                    </a:xfrm>
                    <a:prstGeom prst="rect">
                      <a:avLst/>
                    </a:prstGeom>
                    <a:noFill/>
                  </pic:spPr>
                </pic:pic>
              </a:graphicData>
            </a:graphic>
          </wp:inline>
        </w:drawing>
      </w:r>
    </w:p>
    <w:p w14:paraId="21440AA7" w14:textId="681C68E6" w:rsidR="00C36239" w:rsidRPr="00C36239" w:rsidRDefault="00C36239">
      <w:pPr>
        <w:rPr>
          <w:lang w:val="el-GR"/>
        </w:rPr>
      </w:pPr>
      <w:r w:rsidRPr="00C36239">
        <w:rPr>
          <w:lang w:val="el-GR"/>
        </w:rPr>
        <w:lastRenderedPageBreak/>
        <w:t xml:space="preserve">1 Η ενότητα :στίχοι 225-306 </w:t>
      </w:r>
      <w:r>
        <w:sym w:font="Symbol" w:char="F0E0"/>
      </w:r>
      <w:r w:rsidRPr="00C36239">
        <w:rPr>
          <w:lang w:val="el-GR"/>
        </w:rPr>
        <w:t xml:space="preserve"> ο λόγος του Οδυσσέα Δομή: Προοίμιο στίχοι 225-227 </w:t>
      </w:r>
      <w:r>
        <w:sym w:font="Symbol" w:char="F0E0"/>
      </w:r>
      <w:r w:rsidRPr="00C36239">
        <w:rPr>
          <w:lang w:val="el-GR"/>
        </w:rPr>
        <w:t xml:space="preserve"> Ο Οδυσσέας χαιρετίζει τον Αχιλλέα Κύριο μέρος στίχοι 228- 246 </w:t>
      </w:r>
      <w:r>
        <w:sym w:font="Symbol" w:char="F0E0"/>
      </w:r>
      <w:r w:rsidRPr="00C36239">
        <w:rPr>
          <w:lang w:val="el-GR"/>
        </w:rPr>
        <w:t xml:space="preserve"> η έκθεση της οδυνηρής για τους Έλληνες κατάστασης στίχοι 247 -251 </w:t>
      </w:r>
      <w:r>
        <w:sym w:font="Symbol" w:char="F0E0"/>
      </w:r>
      <w:r w:rsidRPr="00C36239">
        <w:rPr>
          <w:lang w:val="el-GR"/>
        </w:rPr>
        <w:t xml:space="preserve"> διατύπωση αιτήματος : ο Αχιλλέας πρέπει να επιστρέψει στη μάχη στίχοι 252 -299</w:t>
      </w:r>
      <w:r>
        <w:sym w:font="Symbol" w:char="F0E0"/>
      </w:r>
      <w:r w:rsidRPr="00C36239">
        <w:rPr>
          <w:lang w:val="el-GR"/>
        </w:rPr>
        <w:t xml:space="preserve"> παράθεση επιχειρημάτων :υπενθύμιση πατρικών συμβουλών , απαρίθμηση των δώρων που υπόσχεται ο Αγαμέμνονας Επίλογος: στίχοι 230-306 </w:t>
      </w:r>
      <w:r>
        <w:sym w:font="Symbol" w:char="F0E0"/>
      </w:r>
      <w:r w:rsidRPr="00C36239">
        <w:rPr>
          <w:lang w:val="el-GR"/>
        </w:rPr>
        <w:t xml:space="preserve"> ικεσία –υπόσχεση τιμής Ο λόγος του Οδυσσέα αποδεικνύει τη ρητορική δεινότητα του πολυμήχανου βασιλιά της Ιθάκης: σωστή οργάνωση και επιχειρηματολογία που στοχεύει τόσο στη λογική όσο και στο συναίσθημα , ακρίβεια και συμμετρία. Οι έντονες και επαναλαμβανόμενες προτροπές του ήρωα που φτάνουν στο τέλος στην κορύφωση με την έντονη ικεσία του προς τον Αχιλλέα , οι πατρικές συμβουλές που υπενθυμίζουν στον Αχιλλέα το χρέος του να φανεί αντάξιος των προσδοκιών του </w:t>
      </w:r>
      <w:proofErr w:type="spellStart"/>
      <w:r w:rsidRPr="00C36239">
        <w:rPr>
          <w:lang w:val="el-GR"/>
        </w:rPr>
        <w:t>Πηλέα</w:t>
      </w:r>
      <w:proofErr w:type="spellEnd"/>
      <w:r w:rsidRPr="00C36239">
        <w:rPr>
          <w:lang w:val="el-GR"/>
        </w:rPr>
        <w:t xml:space="preserve">(ψυχολογική πίεση) αλλά και τα δώρα που παρουσιάζει κατατάσσοντάς τα χρονικά ( αυτά που λάβει άμεσα –αυτά που θα πάρει μετά την άλωση της Τροίας –αυτά που θα πάρει με την επιστροφή στην πατρίδα) και αξιολογικά ( από τα λιγότερο σημαντικά :υλικά </w:t>
      </w:r>
      <w:r>
        <w:sym w:font="Symbol" w:char="F0E0"/>
      </w:r>
      <w:r w:rsidRPr="00C36239">
        <w:rPr>
          <w:lang w:val="el-GR"/>
        </w:rPr>
        <w:t xml:space="preserve"> τα πιο σημαντικά :έμψυχα ) αφήνοντας για το τέλος το πιο σημαντικό , την τιμή και τη δόξα θα μπορούσαν να πείσουν τον Αχιλλέα . Όμως , ο βασιλιάς της Ιθάκης ούτε έδειξε να συμπονά τον Αχιλλέα για την ατίμωσή του ούτε τόνισε πουθενά τη συμπαράσταση του στρατού στην αδικία. Αυτό μας προετοιμάζει για την άρνηση του Αχιλλέα. Όπως και να έχει το αποτέλεσμα της συνάντησης , ο Οδυσσέας αναδεικνύεται άψογος χειριστής του λόγου , γνώστης της ανθρώπινης ψυχολογίας , αρκετά έξυπνος και διπλωμάτης . 2 Η ενότητα: στίχοι 307- 431 </w:t>
      </w:r>
      <w:r>
        <w:sym w:font="Symbol" w:char="F0E0"/>
      </w:r>
      <w:r w:rsidRPr="00C36239">
        <w:rPr>
          <w:lang w:val="el-GR"/>
        </w:rPr>
        <w:t xml:space="preserve"> ο αντίλογος του Αχιλλέα Δομή: στίχοι 307-315 </w:t>
      </w:r>
      <w:r>
        <w:sym w:font="Symbol" w:char="F0E0"/>
      </w:r>
      <w:r w:rsidRPr="00C36239">
        <w:rPr>
          <w:lang w:val="el-GR"/>
        </w:rPr>
        <w:t xml:space="preserve"> η άρνηση του Αχιλλέα στίχοι 316-355 </w:t>
      </w:r>
      <w:r>
        <w:sym w:font="Symbol" w:char="F0E0"/>
      </w:r>
      <w:r w:rsidRPr="00C36239">
        <w:rPr>
          <w:lang w:val="el-GR"/>
        </w:rPr>
        <w:t xml:space="preserve"> τα παράπονα του Αχιλλέα στίχοι 356-377</w:t>
      </w:r>
      <w:r>
        <w:sym w:font="Symbol" w:char="F0E0"/>
      </w:r>
      <w:r w:rsidRPr="00C36239">
        <w:rPr>
          <w:lang w:val="el-GR"/>
        </w:rPr>
        <w:t xml:space="preserve"> η απειλή ότι θα φύγει για τη </w:t>
      </w:r>
      <w:proofErr w:type="spellStart"/>
      <w:r w:rsidRPr="00C36239">
        <w:rPr>
          <w:lang w:val="el-GR"/>
        </w:rPr>
        <w:t>Φθία</w:t>
      </w:r>
      <w:proofErr w:type="spellEnd"/>
      <w:r w:rsidRPr="00C36239">
        <w:rPr>
          <w:lang w:val="el-GR"/>
        </w:rPr>
        <w:t xml:space="preserve"> στίχοι 378 -409</w:t>
      </w:r>
      <w:r>
        <w:sym w:font="Symbol" w:char="F0E0"/>
      </w:r>
      <w:r w:rsidRPr="00C36239">
        <w:rPr>
          <w:lang w:val="el-GR"/>
        </w:rPr>
        <w:t xml:space="preserve"> η απόρριψη των δώρων στίχοι 410-431</w:t>
      </w:r>
      <w:r>
        <w:sym w:font="Symbol" w:char="F0E0"/>
      </w:r>
      <w:r w:rsidRPr="00C36239">
        <w:rPr>
          <w:lang w:val="el-GR"/>
        </w:rPr>
        <w:t xml:space="preserve"> το δίλημμα του Αχιλλέα , η απόφασή του να επιστρέψει στην πατρίδα και η κατάπληξη των Αχαιών. Ο Αχιλλέας στους στίχους αυτούς παρουσιάζεται όχι μόνο ως γενναίος πολεμιστής αλλά και ως δεξιοτέχνης του λόγου . Αρχικά , τονίζει ότι θα εκθέσει την αλήθεια χωρίς περιστροφές και λεκτικά τεχνάσματα (υπονοούμενο προς τον Οδυσσέα) , κάτι που δείχνει την ευθύτητα και την ειλικρίνειά του .Εξάλλου αυτή είναι η εικόνα που έχουμε για τον Αχιλλέα και από την Α ραψωδία: αποστρέφεται την υποκρισία , προτιμά την ωμή αλήθεια .(στίχος 312 σχήμα λόγου: υπερβολή) . Παραμένει αμετακίνητος στην αρχική του απόφαση , ακλόνητος στις θέσεις του , που φροντίζει να στηρίξει με επιχειρήματα. 2 1. Η ηθική ανταμοιβή του πολεμιστή και άρα η τιμή πρέπει να ανάλογη με την προσφορά του, κάτι που στην περίπτωσή του δεν ισχύει :ο δειλός και γενναίος αμείβονται το ίδιο στη ζωή και ο θάνατος είναι κοινός</w:t>
      </w:r>
      <w:r>
        <w:sym w:font="Symbol" w:char="F0E0"/>
      </w:r>
      <w:r w:rsidRPr="00C36239">
        <w:rPr>
          <w:lang w:val="el-GR"/>
        </w:rPr>
        <w:t xml:space="preserve"> άρα δεν αξίζει κανείς να πολεμά. Η θέση του στηρίζεται σε προσωπικά παραδείγματα για να καταλήξει στην τρυφερή αναφορά στη Βρισηίδα , που φανερώνει την πικρία και τον πόνο του αλλά και την ευαίσθητη πτυχή του χαρακτήρα του αλλά σε πικρή ειρωνεία προς τον Αγαμέμνονα και το τείχος του ( ο ίδιος ήταν το τείχος των Αχαιών για χρόνια)που δε θα σταθεί ικανό να ανακόψει την ορμή του Έκτορα. 2.Η απειλή ότι θα φύγει για τη </w:t>
      </w:r>
      <w:proofErr w:type="spellStart"/>
      <w:r w:rsidRPr="00C36239">
        <w:rPr>
          <w:lang w:val="el-GR"/>
        </w:rPr>
        <w:t>Φθία</w:t>
      </w:r>
      <w:proofErr w:type="spellEnd"/>
      <w:r w:rsidRPr="00C36239">
        <w:rPr>
          <w:lang w:val="el-GR"/>
        </w:rPr>
        <w:t xml:space="preserve"> και η ανάμνηση της πατρίδας παρουσιάζουν το πρότυπο ενός φιλήσυχου οικογενειάρχη που είναι αταίριαστο με το χαρακτήρα του ήρωα , δικαιολογούνται όμως από την πίκρα του . Η σύγκρουση που γίνεται μέσα του φαίνεται από το στίχο 387 , το μόνο στίχο που κρύβει μια ελπίδα υποχώρησης μέσα στις απανωτές και κατηγορηματικές αρνήσεις του . 3.Απορρίπτει τα δώρα του Αγαμέμνονα που στο στόμα του μετατρέπονται σε απλά αντικείμενα το ίδιο μισητά με το πρόσωπο που τα προσφέρει .Η θιγμένη αξιοπρέπεια του δεν είναι δυνατό να αποκατασταθεί από υλικές ανταμοιβές. Πιστός στον κώδικα τιμής του ομηρικού ήρωα απαιτεί να τιμηθεί ως πολεμιστής . Είναι φανερό ότι ο ήρωας επιδιώκει την ολοκληρωτική ταπείνωση του αρχιστράτηγου και τον απόλυτο εξευτελισμό του . 4. Απάντηση στις πατρικές συμβουλές είναι η αναφορά στο χρησμό που η μητέρα του έδωσε: επιλέγει μια ζωή μακρόχρονη και ήσυχη , αλλά μακριά από τη δόξα(;) Ο λόγος του προβάλλει αξίες όπως η ειλικρίνεια , η τιμή , η δικαιοσύνη , η αγάπη προς </w:t>
      </w:r>
      <w:r w:rsidRPr="00C36239">
        <w:rPr>
          <w:lang w:val="el-GR"/>
        </w:rPr>
        <w:lastRenderedPageBreak/>
        <w:t>τη γυναίκα σύντροφο. Αχιλλέας: αυθόρμητος , παρορμητικός , άκαμπτος , προσηλωμένος στις αξίες του ηρωικού κώδικα τιμής Χαρακτηριστικό σχήμα λόγου :το σχήμα αδυνάτου (στίχοι 379-385 και 388-391)</w:t>
      </w:r>
      <w:r>
        <w:sym w:font="Symbol" w:char="F0E0"/>
      </w:r>
      <w:r w:rsidRPr="00C36239">
        <w:rPr>
          <w:lang w:val="el-GR"/>
        </w:rPr>
        <w:t xml:space="preserve"> ο ποιητής εκφράζει με παραστατικότητα την άρνηση του Αχιλλέα να δεχτεί τόσο τα δώρα του Αγαμέμνονα όσο και τη θυγατέρα του για γυναίκα . </w:t>
      </w:r>
      <w:proofErr w:type="spellStart"/>
      <w:r>
        <w:t>Πολιτιστικά</w:t>
      </w:r>
      <w:proofErr w:type="spellEnd"/>
      <w:r>
        <w:t xml:space="preserve"> </w:t>
      </w:r>
      <w:proofErr w:type="spellStart"/>
      <w:r>
        <w:t>στοιχεί</w:t>
      </w:r>
      <w:proofErr w:type="spellEnd"/>
      <w:r>
        <w:t xml:space="preserve">α : </w:t>
      </w:r>
      <w:proofErr w:type="spellStart"/>
      <w:r>
        <w:t>στίχοι</w:t>
      </w:r>
      <w:proofErr w:type="spellEnd"/>
      <w:r>
        <w:t xml:space="preserve"> 227 , 264 -265 , 271 , 287 , 389-390 </w:t>
      </w:r>
      <w:proofErr w:type="spellStart"/>
      <w:r>
        <w:t>Ιδεολογικά</w:t>
      </w:r>
      <w:proofErr w:type="spellEnd"/>
      <w:r>
        <w:t xml:space="preserve"> </w:t>
      </w:r>
      <w:proofErr w:type="spellStart"/>
      <w:r>
        <w:t>στοιχεί</w:t>
      </w:r>
      <w:proofErr w:type="spellEnd"/>
      <w:r>
        <w:t xml:space="preserve">α : </w:t>
      </w:r>
      <w:proofErr w:type="spellStart"/>
      <w:r>
        <w:t>στίχοι</w:t>
      </w:r>
      <w:proofErr w:type="spellEnd"/>
      <w:r>
        <w:t xml:space="preserve"> 236 , 244-246 , 254</w:t>
      </w:r>
    </w:p>
    <w:sectPr w:rsidR="00C36239" w:rsidRPr="00C36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239"/>
    <w:rsid w:val="00522139"/>
    <w:rsid w:val="005D5E08"/>
    <w:rsid w:val="005F7474"/>
    <w:rsid w:val="00920270"/>
    <w:rsid w:val="00990353"/>
    <w:rsid w:val="00AC637E"/>
    <w:rsid w:val="00C36239"/>
    <w:rsid w:val="00C51797"/>
    <w:rsid w:val="00E87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2736E"/>
  <w15:chartTrackingRefBased/>
  <w15:docId w15:val="{2787965E-6C38-445F-B1AE-423C656E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20">
    <w:name w:val="ca20"/>
    <w:basedOn w:val="Normal"/>
    <w:rsid w:val="00C362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8734F"/>
    <w:rPr>
      <w:color w:val="0563C1" w:themeColor="hyperlink"/>
      <w:u w:val="single"/>
    </w:rPr>
  </w:style>
  <w:style w:type="character" w:styleId="UnresolvedMention">
    <w:name w:val="Unresolved Mention"/>
    <w:basedOn w:val="DefaultParagraphFont"/>
    <w:uiPriority w:val="99"/>
    <w:semiHidden/>
    <w:unhideWhenUsed/>
    <w:rsid w:val="00E87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901852">
      <w:bodyDiv w:val="1"/>
      <w:marLeft w:val="0"/>
      <w:marRight w:val="0"/>
      <w:marTop w:val="0"/>
      <w:marBottom w:val="0"/>
      <w:divBdr>
        <w:top w:val="none" w:sz="0" w:space="0" w:color="auto"/>
        <w:left w:val="none" w:sz="0" w:space="0" w:color="auto"/>
        <w:bottom w:val="none" w:sz="0" w:space="0" w:color="auto"/>
        <w:right w:val="none" w:sz="0" w:space="0" w:color="auto"/>
      </w:divBdr>
      <w:divsChild>
        <w:div w:id="1997997546">
          <w:marLeft w:val="0"/>
          <w:marRight w:val="232"/>
          <w:marTop w:val="0"/>
          <w:marBottom w:val="0"/>
          <w:divBdr>
            <w:top w:val="none" w:sz="0" w:space="0" w:color="auto"/>
            <w:left w:val="none" w:sz="0" w:space="0" w:color="auto"/>
            <w:bottom w:val="none" w:sz="0" w:space="0" w:color="auto"/>
            <w:right w:val="none" w:sz="0" w:space="0" w:color="auto"/>
          </w:divBdr>
        </w:div>
        <w:div w:id="1521354520">
          <w:marLeft w:val="0"/>
          <w:marRight w:val="232"/>
          <w:marTop w:val="0"/>
          <w:marBottom w:val="0"/>
          <w:divBdr>
            <w:top w:val="none" w:sz="0" w:space="0" w:color="auto"/>
            <w:left w:val="none" w:sz="0" w:space="0" w:color="auto"/>
            <w:bottom w:val="none" w:sz="0" w:space="0" w:color="auto"/>
            <w:right w:val="none" w:sz="0" w:space="0" w:color="auto"/>
          </w:divBdr>
        </w:div>
        <w:div w:id="956910320">
          <w:marLeft w:val="0"/>
          <w:marRight w:val="232"/>
          <w:marTop w:val="0"/>
          <w:marBottom w:val="0"/>
          <w:divBdr>
            <w:top w:val="none" w:sz="0" w:space="0" w:color="auto"/>
            <w:left w:val="none" w:sz="0" w:space="0" w:color="auto"/>
            <w:bottom w:val="none" w:sz="0" w:space="0" w:color="auto"/>
            <w:right w:val="none" w:sz="0" w:space="0" w:color="auto"/>
          </w:divBdr>
        </w:div>
        <w:div w:id="2021853586">
          <w:marLeft w:val="0"/>
          <w:marRight w:val="232"/>
          <w:marTop w:val="0"/>
          <w:marBottom w:val="0"/>
          <w:divBdr>
            <w:top w:val="none" w:sz="0" w:space="0" w:color="auto"/>
            <w:left w:val="none" w:sz="0" w:space="0" w:color="auto"/>
            <w:bottom w:val="none" w:sz="0" w:space="0" w:color="auto"/>
            <w:right w:val="none" w:sz="0" w:space="0" w:color="auto"/>
          </w:divBdr>
        </w:div>
        <w:div w:id="1087267023">
          <w:marLeft w:val="0"/>
          <w:marRight w:val="232"/>
          <w:marTop w:val="0"/>
          <w:marBottom w:val="0"/>
          <w:divBdr>
            <w:top w:val="none" w:sz="0" w:space="0" w:color="auto"/>
            <w:left w:val="none" w:sz="0" w:space="0" w:color="auto"/>
            <w:bottom w:val="none" w:sz="0" w:space="0" w:color="auto"/>
            <w:right w:val="none" w:sz="0" w:space="0" w:color="auto"/>
          </w:divBdr>
        </w:div>
        <w:div w:id="235476440">
          <w:marLeft w:val="0"/>
          <w:marRight w:val="232"/>
          <w:marTop w:val="0"/>
          <w:marBottom w:val="0"/>
          <w:divBdr>
            <w:top w:val="none" w:sz="0" w:space="0" w:color="auto"/>
            <w:left w:val="none" w:sz="0" w:space="0" w:color="auto"/>
            <w:bottom w:val="none" w:sz="0" w:space="0" w:color="auto"/>
            <w:right w:val="none" w:sz="0" w:space="0" w:color="auto"/>
          </w:divBdr>
        </w:div>
        <w:div w:id="2146317606">
          <w:marLeft w:val="0"/>
          <w:marRight w:val="232"/>
          <w:marTop w:val="0"/>
          <w:marBottom w:val="0"/>
          <w:divBdr>
            <w:top w:val="none" w:sz="0" w:space="0" w:color="auto"/>
            <w:left w:val="none" w:sz="0" w:space="0" w:color="auto"/>
            <w:bottom w:val="none" w:sz="0" w:space="0" w:color="auto"/>
            <w:right w:val="none" w:sz="0" w:space="0" w:color="auto"/>
          </w:divBdr>
        </w:div>
        <w:div w:id="242110448">
          <w:marLeft w:val="0"/>
          <w:marRight w:val="232"/>
          <w:marTop w:val="0"/>
          <w:marBottom w:val="0"/>
          <w:divBdr>
            <w:top w:val="none" w:sz="0" w:space="0" w:color="auto"/>
            <w:left w:val="none" w:sz="0" w:space="0" w:color="auto"/>
            <w:bottom w:val="none" w:sz="0" w:space="0" w:color="auto"/>
            <w:right w:val="none" w:sz="0" w:space="0" w:color="auto"/>
          </w:divBdr>
        </w:div>
        <w:div w:id="1045909018">
          <w:marLeft w:val="0"/>
          <w:marRight w:val="232"/>
          <w:marTop w:val="0"/>
          <w:marBottom w:val="0"/>
          <w:divBdr>
            <w:top w:val="none" w:sz="0" w:space="0" w:color="auto"/>
            <w:left w:val="none" w:sz="0" w:space="0" w:color="auto"/>
            <w:bottom w:val="none" w:sz="0" w:space="0" w:color="auto"/>
            <w:right w:val="none" w:sz="0" w:space="0" w:color="auto"/>
          </w:divBdr>
        </w:div>
        <w:div w:id="1692993052">
          <w:marLeft w:val="0"/>
          <w:marRight w:val="232"/>
          <w:marTop w:val="0"/>
          <w:marBottom w:val="0"/>
          <w:divBdr>
            <w:top w:val="none" w:sz="0" w:space="0" w:color="auto"/>
            <w:left w:val="none" w:sz="0" w:space="0" w:color="auto"/>
            <w:bottom w:val="none" w:sz="0" w:space="0" w:color="auto"/>
            <w:right w:val="none" w:sz="0" w:space="0" w:color="auto"/>
          </w:divBdr>
        </w:div>
        <w:div w:id="1869024157">
          <w:marLeft w:val="0"/>
          <w:marRight w:val="232"/>
          <w:marTop w:val="0"/>
          <w:marBottom w:val="0"/>
          <w:divBdr>
            <w:top w:val="none" w:sz="0" w:space="0" w:color="auto"/>
            <w:left w:val="none" w:sz="0" w:space="0" w:color="auto"/>
            <w:bottom w:val="none" w:sz="0" w:space="0" w:color="auto"/>
            <w:right w:val="none" w:sz="0" w:space="0" w:color="auto"/>
          </w:divBdr>
        </w:div>
        <w:div w:id="7217546">
          <w:marLeft w:val="0"/>
          <w:marRight w:val="232"/>
          <w:marTop w:val="0"/>
          <w:marBottom w:val="0"/>
          <w:divBdr>
            <w:top w:val="none" w:sz="0" w:space="0" w:color="auto"/>
            <w:left w:val="none" w:sz="0" w:space="0" w:color="auto"/>
            <w:bottom w:val="none" w:sz="0" w:space="0" w:color="auto"/>
            <w:right w:val="none" w:sz="0" w:space="0" w:color="auto"/>
          </w:divBdr>
        </w:div>
        <w:div w:id="1151754057">
          <w:marLeft w:val="0"/>
          <w:marRight w:val="232"/>
          <w:marTop w:val="0"/>
          <w:marBottom w:val="0"/>
          <w:divBdr>
            <w:top w:val="none" w:sz="0" w:space="0" w:color="auto"/>
            <w:left w:val="none" w:sz="0" w:space="0" w:color="auto"/>
            <w:bottom w:val="none" w:sz="0" w:space="0" w:color="auto"/>
            <w:right w:val="none" w:sz="0" w:space="0" w:color="auto"/>
          </w:divBdr>
        </w:div>
      </w:divsChild>
    </w:div>
    <w:div w:id="753236487">
      <w:bodyDiv w:val="1"/>
      <w:marLeft w:val="0"/>
      <w:marRight w:val="0"/>
      <w:marTop w:val="0"/>
      <w:marBottom w:val="0"/>
      <w:divBdr>
        <w:top w:val="none" w:sz="0" w:space="0" w:color="auto"/>
        <w:left w:val="none" w:sz="0" w:space="0" w:color="auto"/>
        <w:bottom w:val="none" w:sz="0" w:space="0" w:color="auto"/>
        <w:right w:val="none" w:sz="0" w:space="0" w:color="auto"/>
      </w:divBdr>
      <w:divsChild>
        <w:div w:id="804157011">
          <w:marLeft w:val="0"/>
          <w:marRight w:val="232"/>
          <w:marTop w:val="0"/>
          <w:marBottom w:val="0"/>
          <w:divBdr>
            <w:top w:val="none" w:sz="0" w:space="0" w:color="auto"/>
            <w:left w:val="none" w:sz="0" w:space="0" w:color="auto"/>
            <w:bottom w:val="none" w:sz="0" w:space="0" w:color="auto"/>
            <w:right w:val="none" w:sz="0" w:space="0" w:color="auto"/>
          </w:divBdr>
        </w:div>
        <w:div w:id="1848522662">
          <w:marLeft w:val="0"/>
          <w:marRight w:val="232"/>
          <w:marTop w:val="0"/>
          <w:marBottom w:val="0"/>
          <w:divBdr>
            <w:top w:val="none" w:sz="0" w:space="0" w:color="auto"/>
            <w:left w:val="none" w:sz="0" w:space="0" w:color="auto"/>
            <w:bottom w:val="none" w:sz="0" w:space="0" w:color="auto"/>
            <w:right w:val="none" w:sz="0" w:space="0" w:color="auto"/>
          </w:divBdr>
        </w:div>
        <w:div w:id="1973317910">
          <w:marLeft w:val="0"/>
          <w:marRight w:val="232"/>
          <w:marTop w:val="0"/>
          <w:marBottom w:val="0"/>
          <w:divBdr>
            <w:top w:val="none" w:sz="0" w:space="0" w:color="auto"/>
            <w:left w:val="none" w:sz="0" w:space="0" w:color="auto"/>
            <w:bottom w:val="none" w:sz="0" w:space="0" w:color="auto"/>
            <w:right w:val="none" w:sz="0" w:space="0" w:color="auto"/>
          </w:divBdr>
        </w:div>
        <w:div w:id="2135171314">
          <w:marLeft w:val="0"/>
          <w:marRight w:val="232"/>
          <w:marTop w:val="0"/>
          <w:marBottom w:val="0"/>
          <w:divBdr>
            <w:top w:val="none" w:sz="0" w:space="0" w:color="auto"/>
            <w:left w:val="none" w:sz="0" w:space="0" w:color="auto"/>
            <w:bottom w:val="none" w:sz="0" w:space="0" w:color="auto"/>
            <w:right w:val="none" w:sz="0" w:space="0" w:color="auto"/>
          </w:divBdr>
        </w:div>
        <w:div w:id="1853645107">
          <w:marLeft w:val="0"/>
          <w:marRight w:val="232"/>
          <w:marTop w:val="0"/>
          <w:marBottom w:val="0"/>
          <w:divBdr>
            <w:top w:val="none" w:sz="0" w:space="0" w:color="auto"/>
            <w:left w:val="none" w:sz="0" w:space="0" w:color="auto"/>
            <w:bottom w:val="none" w:sz="0" w:space="0" w:color="auto"/>
            <w:right w:val="none" w:sz="0" w:space="0" w:color="auto"/>
          </w:divBdr>
        </w:div>
        <w:div w:id="2043742820">
          <w:marLeft w:val="0"/>
          <w:marRight w:val="232"/>
          <w:marTop w:val="0"/>
          <w:marBottom w:val="0"/>
          <w:divBdr>
            <w:top w:val="none" w:sz="0" w:space="0" w:color="auto"/>
            <w:left w:val="none" w:sz="0" w:space="0" w:color="auto"/>
            <w:bottom w:val="none" w:sz="0" w:space="0" w:color="auto"/>
            <w:right w:val="none" w:sz="0" w:space="0" w:color="auto"/>
          </w:divBdr>
        </w:div>
        <w:div w:id="688095153">
          <w:marLeft w:val="0"/>
          <w:marRight w:val="232"/>
          <w:marTop w:val="0"/>
          <w:marBottom w:val="0"/>
          <w:divBdr>
            <w:top w:val="none" w:sz="0" w:space="0" w:color="auto"/>
            <w:left w:val="none" w:sz="0" w:space="0" w:color="auto"/>
            <w:bottom w:val="none" w:sz="0" w:space="0" w:color="auto"/>
            <w:right w:val="none" w:sz="0" w:space="0" w:color="auto"/>
          </w:divBdr>
        </w:div>
        <w:div w:id="1770001087">
          <w:marLeft w:val="0"/>
          <w:marRight w:val="232"/>
          <w:marTop w:val="0"/>
          <w:marBottom w:val="0"/>
          <w:divBdr>
            <w:top w:val="none" w:sz="0" w:space="0" w:color="auto"/>
            <w:left w:val="none" w:sz="0" w:space="0" w:color="auto"/>
            <w:bottom w:val="none" w:sz="0" w:space="0" w:color="auto"/>
            <w:right w:val="none" w:sz="0" w:space="0" w:color="auto"/>
          </w:divBdr>
        </w:div>
        <w:div w:id="838809208">
          <w:marLeft w:val="0"/>
          <w:marRight w:val="232"/>
          <w:marTop w:val="0"/>
          <w:marBottom w:val="0"/>
          <w:divBdr>
            <w:top w:val="none" w:sz="0" w:space="0" w:color="auto"/>
            <w:left w:val="none" w:sz="0" w:space="0" w:color="auto"/>
            <w:bottom w:val="none" w:sz="0" w:space="0" w:color="auto"/>
            <w:right w:val="none" w:sz="0" w:space="0" w:color="auto"/>
          </w:divBdr>
        </w:div>
        <w:div w:id="781418451">
          <w:marLeft w:val="0"/>
          <w:marRight w:val="232"/>
          <w:marTop w:val="0"/>
          <w:marBottom w:val="0"/>
          <w:divBdr>
            <w:top w:val="none" w:sz="0" w:space="0" w:color="auto"/>
            <w:left w:val="none" w:sz="0" w:space="0" w:color="auto"/>
            <w:bottom w:val="none" w:sz="0" w:space="0" w:color="auto"/>
            <w:right w:val="none" w:sz="0" w:space="0" w:color="auto"/>
          </w:divBdr>
        </w:div>
        <w:div w:id="1982005529">
          <w:marLeft w:val="0"/>
          <w:marRight w:val="232"/>
          <w:marTop w:val="0"/>
          <w:marBottom w:val="0"/>
          <w:divBdr>
            <w:top w:val="none" w:sz="0" w:space="0" w:color="auto"/>
            <w:left w:val="none" w:sz="0" w:space="0" w:color="auto"/>
            <w:bottom w:val="none" w:sz="0" w:space="0" w:color="auto"/>
            <w:right w:val="none" w:sz="0" w:space="0" w:color="auto"/>
          </w:divBdr>
        </w:div>
      </w:divsChild>
    </w:div>
    <w:div w:id="1052115799">
      <w:bodyDiv w:val="1"/>
      <w:marLeft w:val="0"/>
      <w:marRight w:val="0"/>
      <w:marTop w:val="0"/>
      <w:marBottom w:val="0"/>
      <w:divBdr>
        <w:top w:val="none" w:sz="0" w:space="0" w:color="auto"/>
        <w:left w:val="none" w:sz="0" w:space="0" w:color="auto"/>
        <w:bottom w:val="none" w:sz="0" w:space="0" w:color="auto"/>
        <w:right w:val="none" w:sz="0" w:space="0" w:color="auto"/>
      </w:divBdr>
      <w:divsChild>
        <w:div w:id="1967929959">
          <w:marLeft w:val="0"/>
          <w:marRight w:val="232"/>
          <w:marTop w:val="0"/>
          <w:marBottom w:val="0"/>
          <w:divBdr>
            <w:top w:val="none" w:sz="0" w:space="0" w:color="auto"/>
            <w:left w:val="none" w:sz="0" w:space="0" w:color="auto"/>
            <w:bottom w:val="none" w:sz="0" w:space="0" w:color="auto"/>
            <w:right w:val="none" w:sz="0" w:space="0" w:color="auto"/>
          </w:divBdr>
        </w:div>
        <w:div w:id="187256142">
          <w:marLeft w:val="0"/>
          <w:marRight w:val="232"/>
          <w:marTop w:val="0"/>
          <w:marBottom w:val="0"/>
          <w:divBdr>
            <w:top w:val="none" w:sz="0" w:space="0" w:color="auto"/>
            <w:left w:val="none" w:sz="0" w:space="0" w:color="auto"/>
            <w:bottom w:val="none" w:sz="0" w:space="0" w:color="auto"/>
            <w:right w:val="none" w:sz="0" w:space="0" w:color="auto"/>
          </w:divBdr>
        </w:div>
      </w:divsChild>
    </w:div>
    <w:div w:id="1072966498">
      <w:bodyDiv w:val="1"/>
      <w:marLeft w:val="0"/>
      <w:marRight w:val="0"/>
      <w:marTop w:val="0"/>
      <w:marBottom w:val="0"/>
      <w:divBdr>
        <w:top w:val="none" w:sz="0" w:space="0" w:color="auto"/>
        <w:left w:val="none" w:sz="0" w:space="0" w:color="auto"/>
        <w:bottom w:val="none" w:sz="0" w:space="0" w:color="auto"/>
        <w:right w:val="none" w:sz="0" w:space="0" w:color="auto"/>
      </w:divBdr>
      <w:divsChild>
        <w:div w:id="965047678">
          <w:marLeft w:val="0"/>
          <w:marRight w:val="232"/>
          <w:marTop w:val="0"/>
          <w:marBottom w:val="0"/>
          <w:divBdr>
            <w:top w:val="none" w:sz="0" w:space="0" w:color="auto"/>
            <w:left w:val="none" w:sz="0" w:space="0" w:color="auto"/>
            <w:bottom w:val="none" w:sz="0" w:space="0" w:color="auto"/>
            <w:right w:val="none" w:sz="0" w:space="0" w:color="auto"/>
          </w:divBdr>
        </w:div>
        <w:div w:id="2088190322">
          <w:marLeft w:val="0"/>
          <w:marRight w:val="232"/>
          <w:marTop w:val="0"/>
          <w:marBottom w:val="0"/>
          <w:divBdr>
            <w:top w:val="none" w:sz="0" w:space="0" w:color="auto"/>
            <w:left w:val="none" w:sz="0" w:space="0" w:color="auto"/>
            <w:bottom w:val="none" w:sz="0" w:space="0" w:color="auto"/>
            <w:right w:val="none" w:sz="0" w:space="0" w:color="auto"/>
          </w:divBdr>
        </w:div>
      </w:divsChild>
    </w:div>
    <w:div w:id="1098480120">
      <w:bodyDiv w:val="1"/>
      <w:marLeft w:val="0"/>
      <w:marRight w:val="0"/>
      <w:marTop w:val="0"/>
      <w:marBottom w:val="0"/>
      <w:divBdr>
        <w:top w:val="none" w:sz="0" w:space="0" w:color="auto"/>
        <w:left w:val="none" w:sz="0" w:space="0" w:color="auto"/>
        <w:bottom w:val="none" w:sz="0" w:space="0" w:color="auto"/>
        <w:right w:val="none" w:sz="0" w:space="0" w:color="auto"/>
      </w:divBdr>
      <w:divsChild>
        <w:div w:id="1387296222">
          <w:marLeft w:val="0"/>
          <w:marRight w:val="232"/>
          <w:marTop w:val="0"/>
          <w:marBottom w:val="0"/>
          <w:divBdr>
            <w:top w:val="none" w:sz="0" w:space="0" w:color="auto"/>
            <w:left w:val="none" w:sz="0" w:space="0" w:color="auto"/>
            <w:bottom w:val="none" w:sz="0" w:space="0" w:color="auto"/>
            <w:right w:val="none" w:sz="0" w:space="0" w:color="auto"/>
          </w:divBdr>
        </w:div>
        <w:div w:id="1686052851">
          <w:marLeft w:val="0"/>
          <w:marRight w:val="232"/>
          <w:marTop w:val="0"/>
          <w:marBottom w:val="0"/>
          <w:divBdr>
            <w:top w:val="none" w:sz="0" w:space="0" w:color="auto"/>
            <w:left w:val="none" w:sz="0" w:space="0" w:color="auto"/>
            <w:bottom w:val="none" w:sz="0" w:space="0" w:color="auto"/>
            <w:right w:val="none" w:sz="0" w:space="0" w:color="auto"/>
          </w:divBdr>
        </w:div>
        <w:div w:id="1044253305">
          <w:marLeft w:val="0"/>
          <w:marRight w:val="232"/>
          <w:marTop w:val="0"/>
          <w:marBottom w:val="0"/>
          <w:divBdr>
            <w:top w:val="none" w:sz="0" w:space="0" w:color="auto"/>
            <w:left w:val="none" w:sz="0" w:space="0" w:color="auto"/>
            <w:bottom w:val="none" w:sz="0" w:space="0" w:color="auto"/>
            <w:right w:val="none" w:sz="0" w:space="0" w:color="auto"/>
          </w:divBdr>
        </w:div>
        <w:div w:id="1508715643">
          <w:marLeft w:val="0"/>
          <w:marRight w:val="232"/>
          <w:marTop w:val="0"/>
          <w:marBottom w:val="0"/>
          <w:divBdr>
            <w:top w:val="none" w:sz="0" w:space="0" w:color="auto"/>
            <w:left w:val="none" w:sz="0" w:space="0" w:color="auto"/>
            <w:bottom w:val="none" w:sz="0" w:space="0" w:color="auto"/>
            <w:right w:val="none" w:sz="0" w:space="0" w:color="auto"/>
          </w:divBdr>
        </w:div>
        <w:div w:id="1904749989">
          <w:marLeft w:val="0"/>
          <w:marRight w:val="232"/>
          <w:marTop w:val="0"/>
          <w:marBottom w:val="0"/>
          <w:divBdr>
            <w:top w:val="none" w:sz="0" w:space="0" w:color="auto"/>
            <w:left w:val="none" w:sz="0" w:space="0" w:color="auto"/>
            <w:bottom w:val="none" w:sz="0" w:space="0" w:color="auto"/>
            <w:right w:val="none" w:sz="0" w:space="0" w:color="auto"/>
          </w:divBdr>
        </w:div>
        <w:div w:id="422532393">
          <w:marLeft w:val="0"/>
          <w:marRight w:val="232"/>
          <w:marTop w:val="0"/>
          <w:marBottom w:val="0"/>
          <w:divBdr>
            <w:top w:val="none" w:sz="0" w:space="0" w:color="auto"/>
            <w:left w:val="none" w:sz="0" w:space="0" w:color="auto"/>
            <w:bottom w:val="none" w:sz="0" w:space="0" w:color="auto"/>
            <w:right w:val="none" w:sz="0" w:space="0" w:color="auto"/>
          </w:divBdr>
        </w:div>
        <w:div w:id="596865250">
          <w:marLeft w:val="0"/>
          <w:marRight w:val="232"/>
          <w:marTop w:val="0"/>
          <w:marBottom w:val="0"/>
          <w:divBdr>
            <w:top w:val="none" w:sz="0" w:space="0" w:color="auto"/>
            <w:left w:val="none" w:sz="0" w:space="0" w:color="auto"/>
            <w:bottom w:val="none" w:sz="0" w:space="0" w:color="auto"/>
            <w:right w:val="none" w:sz="0" w:space="0" w:color="auto"/>
          </w:divBdr>
        </w:div>
        <w:div w:id="667173680">
          <w:marLeft w:val="0"/>
          <w:marRight w:val="232"/>
          <w:marTop w:val="0"/>
          <w:marBottom w:val="0"/>
          <w:divBdr>
            <w:top w:val="none" w:sz="0" w:space="0" w:color="auto"/>
            <w:left w:val="none" w:sz="0" w:space="0" w:color="auto"/>
            <w:bottom w:val="none" w:sz="0" w:space="0" w:color="auto"/>
            <w:right w:val="none" w:sz="0" w:space="0" w:color="auto"/>
          </w:divBdr>
        </w:div>
        <w:div w:id="431096608">
          <w:marLeft w:val="0"/>
          <w:marRight w:val="232"/>
          <w:marTop w:val="0"/>
          <w:marBottom w:val="0"/>
          <w:divBdr>
            <w:top w:val="none" w:sz="0" w:space="0" w:color="auto"/>
            <w:left w:val="none" w:sz="0" w:space="0" w:color="auto"/>
            <w:bottom w:val="none" w:sz="0" w:space="0" w:color="auto"/>
            <w:right w:val="none" w:sz="0" w:space="0" w:color="auto"/>
          </w:divBdr>
        </w:div>
        <w:div w:id="1999068168">
          <w:marLeft w:val="0"/>
          <w:marRight w:val="232"/>
          <w:marTop w:val="0"/>
          <w:marBottom w:val="0"/>
          <w:divBdr>
            <w:top w:val="none" w:sz="0" w:space="0" w:color="auto"/>
            <w:left w:val="none" w:sz="0" w:space="0" w:color="auto"/>
            <w:bottom w:val="none" w:sz="0" w:space="0" w:color="auto"/>
            <w:right w:val="none" w:sz="0" w:space="0" w:color="auto"/>
          </w:divBdr>
        </w:div>
        <w:div w:id="1351296129">
          <w:marLeft w:val="0"/>
          <w:marRight w:val="232"/>
          <w:marTop w:val="0"/>
          <w:marBottom w:val="0"/>
          <w:divBdr>
            <w:top w:val="none" w:sz="0" w:space="0" w:color="auto"/>
            <w:left w:val="none" w:sz="0" w:space="0" w:color="auto"/>
            <w:bottom w:val="none" w:sz="0" w:space="0" w:color="auto"/>
            <w:right w:val="none" w:sz="0" w:space="0" w:color="auto"/>
          </w:divBdr>
        </w:div>
        <w:div w:id="223487098">
          <w:marLeft w:val="0"/>
          <w:marRight w:val="232"/>
          <w:marTop w:val="0"/>
          <w:marBottom w:val="0"/>
          <w:divBdr>
            <w:top w:val="none" w:sz="0" w:space="0" w:color="auto"/>
            <w:left w:val="none" w:sz="0" w:space="0" w:color="auto"/>
            <w:bottom w:val="none" w:sz="0" w:space="0" w:color="auto"/>
            <w:right w:val="none" w:sz="0" w:space="0" w:color="auto"/>
          </w:divBdr>
        </w:div>
        <w:div w:id="1917401272">
          <w:marLeft w:val="0"/>
          <w:marRight w:val="232"/>
          <w:marTop w:val="0"/>
          <w:marBottom w:val="0"/>
          <w:divBdr>
            <w:top w:val="none" w:sz="0" w:space="0" w:color="auto"/>
            <w:left w:val="none" w:sz="0" w:space="0" w:color="auto"/>
            <w:bottom w:val="none" w:sz="0" w:space="0" w:color="auto"/>
            <w:right w:val="none" w:sz="0" w:space="0" w:color="auto"/>
          </w:divBdr>
        </w:div>
        <w:div w:id="316224831">
          <w:marLeft w:val="0"/>
          <w:marRight w:val="232"/>
          <w:marTop w:val="0"/>
          <w:marBottom w:val="0"/>
          <w:divBdr>
            <w:top w:val="none" w:sz="0" w:space="0" w:color="auto"/>
            <w:left w:val="none" w:sz="0" w:space="0" w:color="auto"/>
            <w:bottom w:val="none" w:sz="0" w:space="0" w:color="auto"/>
            <w:right w:val="none" w:sz="0" w:space="0" w:color="auto"/>
          </w:divBdr>
        </w:div>
      </w:divsChild>
    </w:div>
    <w:div w:id="1791513318">
      <w:bodyDiv w:val="1"/>
      <w:marLeft w:val="0"/>
      <w:marRight w:val="0"/>
      <w:marTop w:val="0"/>
      <w:marBottom w:val="0"/>
      <w:divBdr>
        <w:top w:val="none" w:sz="0" w:space="0" w:color="auto"/>
        <w:left w:val="none" w:sz="0" w:space="0" w:color="auto"/>
        <w:bottom w:val="none" w:sz="0" w:space="0" w:color="auto"/>
        <w:right w:val="none" w:sz="0" w:space="0" w:color="auto"/>
      </w:divBdr>
      <w:divsChild>
        <w:div w:id="1134253287">
          <w:marLeft w:val="0"/>
          <w:marRight w:val="232"/>
          <w:marTop w:val="0"/>
          <w:marBottom w:val="0"/>
          <w:divBdr>
            <w:top w:val="none" w:sz="0" w:space="0" w:color="auto"/>
            <w:left w:val="none" w:sz="0" w:space="0" w:color="auto"/>
            <w:bottom w:val="none" w:sz="0" w:space="0" w:color="auto"/>
            <w:right w:val="none" w:sz="0" w:space="0" w:color="auto"/>
          </w:divBdr>
        </w:div>
        <w:div w:id="1176656331">
          <w:marLeft w:val="0"/>
          <w:marRight w:val="232"/>
          <w:marTop w:val="0"/>
          <w:marBottom w:val="0"/>
          <w:divBdr>
            <w:top w:val="none" w:sz="0" w:space="0" w:color="auto"/>
            <w:left w:val="none" w:sz="0" w:space="0" w:color="auto"/>
            <w:bottom w:val="none" w:sz="0" w:space="0" w:color="auto"/>
            <w:right w:val="none" w:sz="0" w:space="0" w:color="auto"/>
          </w:divBdr>
        </w:div>
      </w:divsChild>
    </w:div>
    <w:div w:id="186745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2295</Words>
  <Characters>13084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kara</dc:creator>
  <cp:keywords/>
  <dc:description/>
  <cp:lastModifiedBy>dimitra kara</cp:lastModifiedBy>
  <cp:revision>3</cp:revision>
  <dcterms:created xsi:type="dcterms:W3CDTF">2021-12-22T14:12:00Z</dcterms:created>
  <dcterms:modified xsi:type="dcterms:W3CDTF">2021-12-22T15:06:00Z</dcterms:modified>
</cp:coreProperties>
</file>