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lineRule="auto" w:line="276" w:before="0" w:after="200"/>
        <w:ind w:left="0" w:right="0" w:hanging="0"/>
        <w:rPr>
          <w:b/>
          <w:b/>
          <w:bCs/>
          <w:color w:val="646B86"/>
          <w:sz w:val="28"/>
          <w:szCs w:val="28"/>
          <w:lang w:val="en"/>
        </w:rPr>
      </w:pPr>
      <w:r>
        <w:rPr>
          <w:b/>
          <w:bCs/>
          <w:color w:val="646B86"/>
          <w:sz w:val="28"/>
          <w:szCs w:val="28"/>
          <w:lang w:val="en"/>
        </w:rPr>
        <w:t xml:space="preserve">Verbes du 1er groupe: en </w:t>
      </w:r>
      <w:r>
        <w:rPr>
          <w:b/>
          <w:bCs/>
          <w:color w:val="C9211E"/>
          <w:sz w:val="28"/>
          <w:szCs w:val="28"/>
          <w:highlight w:val="white"/>
          <w:lang w:val="en"/>
        </w:rPr>
        <w:t>- er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276" w:before="0" w:after="200"/>
        <w:rPr>
          <w:sz w:val="28"/>
          <w:szCs w:val="28"/>
        </w:rPr>
      </w:pPr>
      <w:r>
        <w:rPr>
          <w:rStyle w:val="Style16"/>
          <w:b/>
          <w:bCs/>
          <w:sz w:val="28"/>
          <w:szCs w:val="28"/>
          <w:u w:val="single"/>
          <w:lang w:val="en"/>
        </w:rPr>
        <w:endnoteReference w:id="2"/>
      </w:r>
      <w:r>
        <w:rPr>
          <w:b/>
          <w:bCs/>
          <w:sz w:val="28"/>
          <w:szCs w:val="28"/>
          <w:u w:val="single"/>
          <w:lang w:val="en"/>
        </w:rPr>
        <w:t xml:space="preserve">Voici les terminaisons du présent. </w:t>
      </w:r>
      <w:r>
        <w:rPr>
          <w:b/>
          <w:bCs/>
          <w:sz w:val="28"/>
          <w:szCs w:val="28"/>
          <w:u w:val="single"/>
          <w:lang w:val="en"/>
        </w:rPr>
        <w:t xml:space="preserve">= </w:t>
      </w:r>
      <w:r>
        <w:rPr>
          <w:b/>
          <w:bCs/>
          <w:sz w:val="28"/>
          <w:szCs w:val="28"/>
          <w:u w:val="single"/>
          <w:lang w:val="el-GR"/>
        </w:rPr>
        <w:t>Οι καταλήξεις των ρημάτων</w:t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>
          <w:sz w:val="28"/>
          <w:szCs w:val="28"/>
        </w:rPr>
      </w:pPr>
      <w:r>
        <w:rPr>
          <w:b/>
          <w:bCs/>
          <w:sz w:val="28"/>
          <w:szCs w:val="28"/>
          <w:lang w:val="en"/>
        </w:rPr>
        <w:t xml:space="preserve"> </w:t>
      </w:r>
      <w:r>
        <w:rPr>
          <w:b/>
          <w:bCs/>
          <w:sz w:val="28"/>
          <w:szCs w:val="28"/>
          <w:lang w:val="en"/>
        </w:rPr>
        <w:t>je</w:t>
        <w:tab/>
        <w:t xml:space="preserve">- </w:t>
      </w:r>
      <w:r>
        <w:rPr>
          <w:b/>
          <w:bCs/>
          <w:color w:val="C0504D"/>
          <w:sz w:val="28"/>
          <w:szCs w:val="28"/>
          <w:lang w:val="en"/>
        </w:rPr>
        <w:t xml:space="preserve">e </w:t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>
          <w:sz w:val="28"/>
          <w:szCs w:val="28"/>
        </w:rPr>
      </w:pPr>
      <w:r>
        <w:rPr>
          <w:b/>
          <w:bCs/>
          <w:sz w:val="28"/>
          <w:szCs w:val="28"/>
          <w:lang w:val="en"/>
        </w:rPr>
        <w:t xml:space="preserve"> </w:t>
      </w:r>
      <w:r>
        <w:rPr>
          <w:b/>
          <w:bCs/>
          <w:sz w:val="28"/>
          <w:szCs w:val="28"/>
          <w:lang w:val="en"/>
        </w:rPr>
        <w:t>tu</w:t>
        <w:tab/>
        <w:t xml:space="preserve">- </w:t>
      </w:r>
      <w:r>
        <w:rPr>
          <w:b/>
          <w:bCs/>
          <w:color w:val="C0504D"/>
          <w:sz w:val="28"/>
          <w:szCs w:val="28"/>
          <w:lang w:val="en"/>
        </w:rPr>
        <w:t xml:space="preserve">es </w:t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>
          <w:sz w:val="28"/>
          <w:szCs w:val="28"/>
        </w:rPr>
      </w:pPr>
      <w:r>
        <w:rPr>
          <w:b/>
          <w:bCs/>
          <w:sz w:val="28"/>
          <w:szCs w:val="28"/>
          <w:lang w:val="en"/>
        </w:rPr>
        <w:t xml:space="preserve"> </w:t>
      </w:r>
      <w:r>
        <w:rPr>
          <w:b/>
          <w:bCs/>
          <w:sz w:val="28"/>
          <w:szCs w:val="28"/>
          <w:lang w:val="en"/>
        </w:rPr>
        <w:t>il/elle</w:t>
        <w:tab/>
        <w:t xml:space="preserve">- </w:t>
      </w:r>
      <w:r>
        <w:rPr>
          <w:b/>
          <w:bCs/>
          <w:color w:val="C0504D"/>
          <w:sz w:val="28"/>
          <w:szCs w:val="28"/>
          <w:lang w:val="en"/>
        </w:rPr>
        <w:t xml:space="preserve">e </w:t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>
          <w:sz w:val="28"/>
          <w:szCs w:val="28"/>
        </w:rPr>
      </w:pPr>
      <w:r>
        <w:rPr>
          <w:b/>
          <w:bCs/>
          <w:sz w:val="28"/>
          <w:szCs w:val="28"/>
          <w:lang w:val="en"/>
        </w:rPr>
        <w:t xml:space="preserve"> </w:t>
      </w:r>
      <w:r>
        <w:rPr>
          <w:b/>
          <w:bCs/>
          <w:sz w:val="28"/>
          <w:szCs w:val="28"/>
          <w:lang w:val="en"/>
        </w:rPr>
        <w:t>nous</w:t>
        <w:tab/>
        <w:t xml:space="preserve"> - </w:t>
      </w:r>
      <w:r>
        <w:rPr>
          <w:b/>
          <w:bCs/>
          <w:color w:val="C0504D"/>
          <w:sz w:val="28"/>
          <w:szCs w:val="28"/>
          <w:lang w:val="en"/>
        </w:rPr>
        <w:t>ons</w:t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>
          <w:sz w:val="28"/>
          <w:szCs w:val="28"/>
        </w:rPr>
      </w:pPr>
      <w:r>
        <w:rPr>
          <w:b/>
          <w:bCs/>
          <w:sz w:val="28"/>
          <w:szCs w:val="28"/>
          <w:lang w:val="en"/>
        </w:rPr>
        <w:t xml:space="preserve"> </w:t>
      </w:r>
      <w:r>
        <w:rPr>
          <w:b/>
          <w:bCs/>
          <w:sz w:val="28"/>
          <w:szCs w:val="28"/>
          <w:lang w:val="en"/>
        </w:rPr>
        <w:t>vous</w:t>
        <w:tab/>
        <w:t xml:space="preserve"> - </w:t>
      </w:r>
      <w:r>
        <w:rPr>
          <w:b/>
          <w:bCs/>
          <w:color w:val="C0504D"/>
          <w:sz w:val="28"/>
          <w:szCs w:val="28"/>
          <w:lang w:val="en"/>
        </w:rPr>
        <w:t>ez</w:t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>
          <w:sz w:val="28"/>
          <w:szCs w:val="28"/>
        </w:rPr>
      </w:pPr>
      <w:r>
        <w:rPr>
          <w:b/>
          <w:bCs/>
          <w:sz w:val="28"/>
          <w:szCs w:val="28"/>
          <w:lang w:val="en"/>
        </w:rPr>
        <w:t xml:space="preserve"> </w:t>
      </w:r>
      <w:r>
        <w:rPr>
          <w:b/>
          <w:bCs/>
          <w:sz w:val="28"/>
          <w:szCs w:val="28"/>
          <w:lang w:val="en"/>
        </w:rPr>
        <w:t xml:space="preserve">ils/elles   - </w:t>
      </w:r>
      <w:r>
        <w:rPr>
          <w:b/>
          <w:bCs/>
          <w:color w:val="C0504D"/>
          <w:sz w:val="28"/>
          <w:szCs w:val="28"/>
          <w:lang w:val="en"/>
        </w:rPr>
        <w:t xml:space="preserve">ent </w:t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>
          <w:sz w:val="28"/>
          <w:szCs w:val="28"/>
        </w:rPr>
      </w:pPr>
      <w:r>
        <w:rPr>
          <w:b/>
          <w:bCs/>
          <w:sz w:val="28"/>
          <w:szCs w:val="28"/>
          <w:lang w:val="en"/>
        </w:rPr>
        <w:t xml:space="preserve"> </w:t>
      </w:r>
      <w:r>
        <w:rPr>
          <w:b/>
          <w:bCs/>
          <w:sz w:val="28"/>
          <w:szCs w:val="28"/>
          <w:u w:val="single"/>
          <w:lang w:val="en"/>
        </w:rPr>
        <w:t>Voici un exemple avec le verbe chanter:</w:t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>
          <w:b/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Je </w:t>
        <w:tab/>
        <w:t xml:space="preserve"> chante</w:t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>
          <w:b/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tu </w:t>
        <w:tab/>
        <w:t xml:space="preserve"> chantes</w:t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>
          <w:b/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 </w:t>
      </w:r>
      <w:r>
        <w:rPr>
          <w:b/>
          <w:bCs/>
          <w:sz w:val="28"/>
          <w:szCs w:val="28"/>
          <w:lang w:val="en"/>
        </w:rPr>
        <w:t>il/elle</w:t>
        <w:tab/>
        <w:t xml:space="preserve"> chante</w:t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>
          <w:b/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 </w:t>
      </w:r>
      <w:r>
        <w:rPr>
          <w:b/>
          <w:bCs/>
          <w:sz w:val="28"/>
          <w:szCs w:val="28"/>
          <w:lang w:val="en"/>
        </w:rPr>
        <w:t>nous</w:t>
        <w:tab/>
        <w:t xml:space="preserve"> chantons</w:t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>
          <w:b/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 </w:t>
      </w:r>
      <w:r>
        <w:rPr>
          <w:b/>
          <w:bCs/>
          <w:sz w:val="28"/>
          <w:szCs w:val="28"/>
          <w:lang w:val="en"/>
        </w:rPr>
        <w:t>vous</w:t>
        <w:tab/>
        <w:t xml:space="preserve"> chantez</w:t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>
          <w:b/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 </w:t>
      </w:r>
      <w:r>
        <w:rPr>
          <w:b/>
          <w:bCs/>
          <w:sz w:val="28"/>
          <w:szCs w:val="28"/>
          <w:lang w:val="en"/>
        </w:rPr>
        <w:t>ils/elles   chantent</w:t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>
          <w:b/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n-GB"/>
        </w:rPr>
        <w:t>Vous connaissez d</w:t>
      </w:r>
      <w:r>
        <w:rPr>
          <w:rFonts w:ascii="Liberation Serif" w:hAnsi="Liberation Serif"/>
          <w:b/>
          <w:bCs/>
          <w:sz w:val="28"/>
          <w:szCs w:val="28"/>
          <w:lang w:val="en-GB"/>
        </w:rPr>
        <w:t>é</w:t>
      </w:r>
      <w:r>
        <w:rPr>
          <w:b/>
          <w:bCs/>
          <w:sz w:val="28"/>
          <w:szCs w:val="28"/>
          <w:lang w:val="en-GB"/>
        </w:rPr>
        <w:t>j</w:t>
      </w:r>
      <w:r>
        <w:rPr>
          <w:rFonts w:ascii="Liberation Serif" w:hAnsi="Liberation Serif"/>
          <w:b/>
          <w:bCs/>
          <w:sz w:val="28"/>
          <w:szCs w:val="28"/>
          <w:lang w:val="en-GB"/>
        </w:rPr>
        <w:t>à</w:t>
      </w:r>
      <w:r>
        <w:rPr>
          <w:b/>
          <w:bCs/>
          <w:sz w:val="28"/>
          <w:szCs w:val="28"/>
          <w:lang w:val="en-GB"/>
        </w:rPr>
        <w:t xml:space="preserve"> beaucoup de verbes du 1er groupe. = </w:t>
      </w:r>
      <w:r>
        <w:rPr>
          <w:b/>
          <w:bCs/>
          <w:sz w:val="28"/>
          <w:szCs w:val="28"/>
          <w:lang w:val="el-GR"/>
        </w:rPr>
        <w:t>Γνωρίζετε πολλά ρήματα του 1ου γκρουπ:</w:t>
      </w:r>
    </w:p>
    <w:tbl>
      <w:tblPr>
        <w:tblW w:w="963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rPr/>
        <w:tc>
          <w:tcPr>
            <w:tcW w:w="9638" w:type="dxa"/>
            <w:tcBorders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left="0" w:right="0" w:hanging="0"/>
              <w:rPr>
                <w:b/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aimer, </w:t>
              <w:tab/>
              <w:t xml:space="preserve">adorer, </w:t>
              <w:tab/>
            </w:r>
            <w:r>
              <w:rPr>
                <w:rFonts w:ascii="Liberation Serif" w:hAnsi="Liberation Serif"/>
                <w:b/>
                <w:bCs/>
                <w:sz w:val="28"/>
                <w:szCs w:val="28"/>
                <w:lang w:val="en-GB"/>
              </w:rPr>
              <w:t xml:space="preserve">écouter, </w:t>
              <w:tab/>
              <w:t xml:space="preserve">regarder, </w:t>
              <w:tab/>
              <w:t xml:space="preserve">parler, </w:t>
              <w:tab/>
              <w:t>danser ...</w:t>
            </w:r>
          </w:p>
        </w:tc>
      </w:tr>
    </w:tbl>
    <w:p>
      <w:pPr>
        <w:pStyle w:val="Normal"/>
        <w:widowControl w:val="false"/>
        <w:bidi w:val="0"/>
        <w:spacing w:lineRule="auto" w:line="276" w:before="0" w:after="200"/>
        <w:ind w:left="0" w:right="0" w:hanging="0"/>
        <w:rPr>
          <w:b/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>
          <w:b/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n"/>
        </w:rPr>
        <w:t xml:space="preserve">Maintenant vous pouvez faire l' exercice que vous allez trouver ci-dessous! = </w:t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>
          <w:sz w:val="28"/>
          <w:szCs w:val="28"/>
        </w:rPr>
      </w:pPr>
      <w:r>
        <w:rPr>
          <w:b/>
          <w:bCs/>
          <w:sz w:val="28"/>
          <w:szCs w:val="28"/>
          <w:lang w:val="en"/>
        </w:rPr>
        <w:t>Τώρα μπορείτε να κάνετε την άσκηση που θα βρείτε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l-GR"/>
        </w:rPr>
        <w:t>αριστερά στους συνδέσμους κάτω από την κουκουβάγια (</w:t>
      </w:r>
      <w:r>
        <w:rPr>
          <w:b/>
          <w:bCs/>
          <w:sz w:val="28"/>
          <w:szCs w:val="28"/>
          <w:lang w:val="en-GB"/>
        </w:rPr>
        <w:t xml:space="preserve">eclass) </w:t>
      </w:r>
      <w:r>
        <w:rPr>
          <w:b/>
          <w:bCs/>
          <w:sz w:val="28"/>
          <w:szCs w:val="28"/>
          <w:lang w:val="el-GR"/>
        </w:rPr>
        <w:t xml:space="preserve">στην πλατφόρμα </w:t>
      </w:r>
      <w:r>
        <w:rPr>
          <w:b/>
          <w:bCs/>
          <w:sz w:val="28"/>
          <w:szCs w:val="28"/>
          <w:lang w:val="el-GR"/>
        </w:rPr>
        <w:t>και να τσεκάρετε τις γνώσεις σας</w:t>
      </w:r>
      <w:r>
        <w:rPr>
          <w:b/>
          <w:bCs/>
          <w:sz w:val="28"/>
          <w:szCs w:val="28"/>
          <w:lang w:val="en"/>
        </w:rPr>
        <w:t>!</w:t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/>
      </w:pPr>
      <w:hyperlink r:id="rId2">
        <w:r>
          <w:rPr/>
        </w:r>
      </w:hyperlink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>
          <w:b/>
          <w:b/>
          <w:bCs/>
          <w:color w:val="0000FF"/>
          <w:sz w:val="28"/>
          <w:szCs w:val="28"/>
          <w:u w:val="single"/>
          <w:lang w:val="en"/>
        </w:rPr>
      </w:pPr>
      <w:r>
        <w:rPr>
          <w:b/>
          <w:bCs/>
          <w:color w:val="0000FF"/>
          <w:sz w:val="28"/>
          <w:szCs w:val="28"/>
          <w:u w:val="single"/>
          <w:lang w:val="en"/>
        </w:rPr>
        <w:t xml:space="preserve"> </w:t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</w:r>
    </w:p>
    <w:p>
      <w:pPr>
        <w:pStyle w:val="Normal"/>
        <w:rPr/>
      </w:pPr>
      <w:hyperlink r:id="rId3">
        <w:r>
          <w:rPr/>
        </w:r>
      </w:hyperlink>
    </w:p>
    <w:sectPr>
      <w:endnotePr>
        <w:numFmt w:val="lowerRoman"/>
      </w:end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Style25"/>
        <w:rPr/>
      </w:pPr>
      <w:r>
        <w:rPr>
          <w:rStyle w:val="Style17"/>
        </w:rPr>
        <w:endnoteRef/>
      </w:r>
      <w:r>
        <w:rP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a1"/>
    <w:family w:val="swiss"/>
    <w:pitch w:val="variable"/>
  </w:font>
  <w:font w:name="Calibri">
    <w:charset w:val="a1"/>
    <w:family w:val="roman"/>
    <w:pitch w:val="variable"/>
  </w:font>
  <w:font w:name="Liberation Serif">
    <w:altName w:val="Times New Roman"/>
    <w:charset w:val="a1"/>
    <w:family w:val="roman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endnotePr>
    <w:numFmt w:val="lowerRoman"/>
    <w:endnote w:id="0"/>
    <w:endnote w:id="1"/>
  </w:end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character" w:styleId="DefaultParagraphFont">
    <w:name w:val="Default Paragraph Font"/>
    <w:qFormat/>
    <w:rPr/>
  </w:style>
  <w:style w:type="character" w:styleId="Style14">
    <w:name w:val="Σύνδεσμος διαδικτύου"/>
    <w:rPr>
      <w:color w:val="000080"/>
      <w:u w:val="single"/>
      <w:lang w:val="zxx" w:eastAsia="zxx" w:bidi="zxx"/>
    </w:rPr>
  </w:style>
  <w:style w:type="character" w:styleId="Style15">
    <w:name w:val="Κουκκίδες"/>
    <w:qFormat/>
    <w:rPr>
      <w:rFonts w:ascii="OpenSymbol" w:hAnsi="OpenSymbol" w:eastAsia="OpenSymbol" w:cs="OpenSymbol"/>
    </w:rPr>
  </w:style>
  <w:style w:type="character" w:styleId="Style16">
    <w:name w:val="Αγκίστρωση σημειώσεων τέλους"/>
    <w:rPr>
      <w:vertAlign w:val="superscript"/>
    </w:rPr>
  </w:style>
  <w:style w:type="character" w:styleId="Style17">
    <w:name w:val="Χαρακτήρες σημείωσης τέλους"/>
    <w:qFormat/>
    <w:rPr/>
  </w:style>
  <w:style w:type="character" w:styleId="Style18">
    <w:name w:val="Αγκίστρωση υποσημείωσης"/>
    <w:rPr>
      <w:vertAlign w:val="superscript"/>
    </w:rPr>
  </w:style>
  <w:style w:type="character" w:styleId="Style19">
    <w:name w:val="Χαρακτήρες υποσημείωσης"/>
    <w:qFormat/>
    <w:rPr/>
  </w:style>
  <w:style w:type="paragraph" w:styleId="Style20">
    <w:name w:val="Επικεφαλίδα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Ευρετήριο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el-GR" w:eastAsia="el-GR" w:bidi="ar-SA"/>
    </w:rPr>
  </w:style>
  <w:style w:type="paragraph" w:styleId="Style25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26">
    <w:name w:val="Κεφαλίδα και υποσέλιδο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Style26"/>
    <w:pPr>
      <w:suppressLineNumbers/>
    </w:pPr>
    <w:rPr/>
  </w:style>
  <w:style w:type="paragraph" w:styleId="Style28">
    <w:name w:val="Footer"/>
    <w:basedOn w:val="Style26"/>
    <w:pPr>
      <w:suppressLineNumbers/>
    </w:pPr>
    <w:rPr/>
  </w:style>
  <w:style w:type="paragraph" w:styleId="Style29">
    <w:name w:val="Περιεχόμενα πίνακα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rancaisfacile.com/exercices/exercice-francais-2/exercice-francais-21941.php" TargetMode="External"/><Relationship Id="rId3" Type="http://schemas.openxmlformats.org/officeDocument/2006/relationships/hyperlink" Target="https://www.francaisfacile.com/exercices/exercice-francais-2/exercice-francais-21941.php" TargetMode="External"/><Relationship Id="rId4" Type="http://schemas.openxmlformats.org/officeDocument/2006/relationships/endnotes" Target="end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LibreOffice/6.4.2.2$Windows_x86 LibreOffice_project/4e471d8c02c9c90f512f7f9ead8875b57fcb1ec3</Application>
  <Pages>2</Pages>
  <Words>115</Words>
  <CharactersWithSpaces>685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dcterms:modified xsi:type="dcterms:W3CDTF">2020-04-01T11:45:59Z</dcterms:modified>
  <cp:revision>5</cp:revision>
  <dc:subject/>
  <dc:title/>
</cp:coreProperties>
</file>