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0023" w14:textId="62FD9181" w:rsidR="00F901D8" w:rsidRPr="00734B5C" w:rsidRDefault="00AF0E04" w:rsidP="00AF0E04">
      <w:pPr>
        <w:jc w:val="center"/>
        <w:rPr>
          <w:b/>
          <w:bCs/>
          <w:i/>
          <w:iCs/>
          <w:sz w:val="40"/>
          <w:szCs w:val="40"/>
        </w:rPr>
      </w:pPr>
      <w:r w:rsidRPr="00734B5C">
        <w:rPr>
          <w:b/>
          <w:bCs/>
          <w:i/>
          <w:iCs/>
          <w:sz w:val="40"/>
          <w:szCs w:val="40"/>
        </w:rPr>
        <w:t xml:space="preserve">Φύλλο Εργασίας </w:t>
      </w:r>
    </w:p>
    <w:p w14:paraId="1A2C42A3" w14:textId="07BD9CE5" w:rsidR="00AF0E04" w:rsidRPr="00734B5C" w:rsidRDefault="00AF0E04">
      <w:pPr>
        <w:rPr>
          <w:sz w:val="32"/>
          <w:szCs w:val="32"/>
        </w:rPr>
      </w:pPr>
      <w:r w:rsidRPr="00734B5C">
        <w:rPr>
          <w:b/>
          <w:bCs/>
          <w:sz w:val="32"/>
          <w:szCs w:val="32"/>
        </w:rPr>
        <w:t>Θέμα:</w:t>
      </w:r>
      <w:r w:rsidRPr="00734B5C">
        <w:rPr>
          <w:sz w:val="32"/>
          <w:szCs w:val="32"/>
        </w:rPr>
        <w:t xml:space="preserve"> </w:t>
      </w:r>
      <w:r w:rsidR="005816DB" w:rsidRPr="00734B5C">
        <w:rPr>
          <w:sz w:val="32"/>
          <w:szCs w:val="32"/>
        </w:rPr>
        <w:t>Εξισώσεις</w:t>
      </w:r>
      <w:r w:rsidRPr="00734B5C">
        <w:rPr>
          <w:sz w:val="32"/>
          <w:szCs w:val="32"/>
        </w:rPr>
        <w:t xml:space="preserve"> </w:t>
      </w:r>
    </w:p>
    <w:p w14:paraId="742B0F75" w14:textId="66AFD8D3" w:rsidR="00AF0E04" w:rsidRPr="00734B5C" w:rsidRDefault="00AF0E04">
      <w:pPr>
        <w:rPr>
          <w:sz w:val="32"/>
          <w:szCs w:val="32"/>
        </w:rPr>
      </w:pPr>
      <w:r w:rsidRPr="00734B5C">
        <w:rPr>
          <w:b/>
          <w:bCs/>
          <w:sz w:val="32"/>
          <w:szCs w:val="32"/>
        </w:rPr>
        <w:t>Τάξη:</w:t>
      </w:r>
      <w:r w:rsidRPr="00734B5C">
        <w:rPr>
          <w:sz w:val="32"/>
          <w:szCs w:val="32"/>
        </w:rPr>
        <w:t xml:space="preserve"> Β’ Γυμνασίου</w:t>
      </w:r>
    </w:p>
    <w:p w14:paraId="40952814" w14:textId="5B1F4589" w:rsidR="00AF0E04" w:rsidRDefault="00AF0E04" w:rsidP="00AF0E04">
      <w:pPr>
        <w:jc w:val="center"/>
        <w:rPr>
          <w:b/>
          <w:bCs/>
          <w:sz w:val="32"/>
          <w:szCs w:val="32"/>
        </w:rPr>
      </w:pPr>
      <w:bookmarkStart w:id="0" w:name="_Hlk134480252"/>
      <w:r w:rsidRPr="00734B5C">
        <w:rPr>
          <w:b/>
          <w:bCs/>
          <w:sz w:val="32"/>
          <w:szCs w:val="32"/>
        </w:rPr>
        <w:t xml:space="preserve">Δραστηριότητα </w:t>
      </w:r>
      <w:r w:rsidR="00734B5C">
        <w:rPr>
          <w:b/>
          <w:bCs/>
          <w:sz w:val="32"/>
          <w:szCs w:val="32"/>
        </w:rPr>
        <w:t>1</w:t>
      </w:r>
    </w:p>
    <w:p w14:paraId="3D89F29A" w14:textId="3C7741C8" w:rsidR="00734B5C" w:rsidRPr="00734B5C" w:rsidRDefault="00734B5C" w:rsidP="00734B5C">
      <w:pPr>
        <w:pStyle w:val="body"/>
        <w:spacing w:after="0" w:line="360" w:lineRule="auto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Στην παρακάτω εξίσωση να ελέγξετε αν ο αριθμός 3 αποτελεί λύση της εξίσωσης </w:t>
      </w:r>
      <w:r>
        <w:rPr>
          <w:rFonts w:cstheme="minorHAnsi"/>
          <w:sz w:val="28"/>
          <w:szCs w:val="28"/>
        </w:rPr>
        <w:t>3</w:t>
      </w:r>
      <w:r w:rsidRPr="00AF4938">
        <w:rPr>
          <w:rFonts w:ascii="Cambria Math" w:hAnsi="Cambria Math" w:cs="Cambria Math"/>
          <w:sz w:val="28"/>
          <w:szCs w:val="28"/>
        </w:rPr>
        <w:t>𝑥</w:t>
      </w:r>
      <w:r w:rsidRPr="00AF4938">
        <w:rPr>
          <w:rFonts w:cstheme="minorHAnsi"/>
          <w:sz w:val="28"/>
          <w:szCs w:val="28"/>
        </w:rPr>
        <w:t xml:space="preserve"> + </w:t>
      </w:r>
      <w:r>
        <w:rPr>
          <w:rFonts w:cstheme="minorHAnsi"/>
          <w:sz w:val="28"/>
          <w:szCs w:val="28"/>
        </w:rPr>
        <w:t>9</w:t>
      </w:r>
      <w:r w:rsidRPr="00AF4938">
        <w:rPr>
          <w:rFonts w:cstheme="minorHAnsi"/>
          <w:sz w:val="28"/>
          <w:szCs w:val="28"/>
        </w:rPr>
        <w:t xml:space="preserve">= </w:t>
      </w:r>
      <w:r>
        <w:rPr>
          <w:rFonts w:cstheme="minorHAnsi"/>
          <w:sz w:val="28"/>
          <w:szCs w:val="28"/>
        </w:rPr>
        <w:t>19-1</w:t>
      </w:r>
    </w:p>
    <w:p w14:paraId="5D9C2C54" w14:textId="5BBEFD76" w:rsidR="006D21D8" w:rsidRDefault="006D21D8" w:rsidP="006D21D8">
      <w:pPr>
        <w:jc w:val="center"/>
        <w:rPr>
          <w:b/>
          <w:bCs/>
          <w:sz w:val="32"/>
          <w:szCs w:val="32"/>
        </w:rPr>
      </w:pPr>
      <w:r w:rsidRPr="00734B5C">
        <w:rPr>
          <w:b/>
          <w:bCs/>
          <w:sz w:val="32"/>
          <w:szCs w:val="32"/>
        </w:rPr>
        <w:t xml:space="preserve">Δραστηριότητα </w:t>
      </w:r>
      <w:r>
        <w:rPr>
          <w:b/>
          <w:bCs/>
          <w:sz w:val="32"/>
          <w:szCs w:val="32"/>
        </w:rPr>
        <w:t>2</w:t>
      </w:r>
    </w:p>
    <w:p w14:paraId="06A1F469" w14:textId="2A05AD5C" w:rsidR="00AF0E04" w:rsidRPr="00734B5C" w:rsidRDefault="00F96040" w:rsidP="00F96040">
      <w:pPr>
        <w:pStyle w:val="body"/>
        <w:spacing w:after="0" w:line="360" w:lineRule="auto"/>
        <w:jc w:val="left"/>
        <w:rPr>
          <w:color w:val="auto"/>
          <w:sz w:val="32"/>
          <w:szCs w:val="32"/>
        </w:rPr>
      </w:pPr>
      <w:bookmarkStart w:id="1" w:name="_Hlk134479909"/>
      <w:r w:rsidRPr="00734B5C">
        <w:rPr>
          <w:color w:val="auto"/>
          <w:sz w:val="32"/>
          <w:szCs w:val="32"/>
        </w:rPr>
        <w:t>Να λύσετε τις παρακάτω εξισώσεις:</w:t>
      </w:r>
    </w:p>
    <w:p w14:paraId="3D0F4653" w14:textId="4330285B" w:rsidR="00F96040" w:rsidRDefault="00F96040" w:rsidP="00AF0E04">
      <w:pPr>
        <w:pStyle w:val="body"/>
        <w:spacing w:after="0" w:line="360" w:lineRule="auto"/>
        <w:ind w:firstLine="720"/>
        <w:jc w:val="left"/>
        <w:rPr>
          <w:rFonts w:cstheme="minorHAnsi"/>
          <w:sz w:val="32"/>
          <w:szCs w:val="32"/>
        </w:rPr>
      </w:pPr>
      <w:r w:rsidRPr="00734B5C">
        <w:rPr>
          <w:rFonts w:cstheme="minorHAnsi"/>
          <w:sz w:val="32"/>
          <w:szCs w:val="32"/>
        </w:rPr>
        <w:t xml:space="preserve">α. </w:t>
      </w:r>
      <w:r w:rsidRPr="00734B5C">
        <w:rPr>
          <w:rFonts w:cstheme="minorHAnsi"/>
          <w:sz w:val="32"/>
          <w:szCs w:val="32"/>
          <w:lang w:val="en-US"/>
        </w:rPr>
        <w:t>x</w:t>
      </w:r>
      <w:r w:rsidRPr="00734B5C">
        <w:rPr>
          <w:rFonts w:cstheme="minorHAnsi"/>
          <w:sz w:val="32"/>
          <w:szCs w:val="32"/>
        </w:rPr>
        <w:t>+5=8</w:t>
      </w:r>
    </w:p>
    <w:p w14:paraId="04361EC8" w14:textId="77777777" w:rsidR="00BB3E0F" w:rsidRDefault="00BB3E0F" w:rsidP="00AF0E04">
      <w:pPr>
        <w:pStyle w:val="body"/>
        <w:spacing w:after="0" w:line="360" w:lineRule="auto"/>
        <w:ind w:firstLine="720"/>
        <w:jc w:val="left"/>
        <w:rPr>
          <w:color w:val="auto"/>
          <w:sz w:val="32"/>
          <w:szCs w:val="32"/>
        </w:rPr>
      </w:pPr>
    </w:p>
    <w:p w14:paraId="0E2A1892" w14:textId="425CFBD6" w:rsidR="00AF0E04" w:rsidRPr="00734B5C" w:rsidRDefault="00AF0E04" w:rsidP="00AF0E04">
      <w:pPr>
        <w:pStyle w:val="body"/>
        <w:spacing w:after="0" w:line="360" w:lineRule="auto"/>
        <w:ind w:firstLine="720"/>
        <w:jc w:val="left"/>
        <w:rPr>
          <w:rFonts w:cstheme="minorHAnsi"/>
          <w:sz w:val="32"/>
          <w:szCs w:val="32"/>
        </w:rPr>
      </w:pPr>
      <w:r w:rsidRPr="00734B5C">
        <w:rPr>
          <w:color w:val="auto"/>
          <w:sz w:val="32"/>
          <w:szCs w:val="32"/>
        </w:rPr>
        <w:t xml:space="preserve">β. </w:t>
      </w:r>
      <w:r w:rsidR="00BB3E0F" w:rsidRPr="00734B5C">
        <w:rPr>
          <w:rFonts w:cstheme="minorHAnsi"/>
          <w:sz w:val="32"/>
          <w:szCs w:val="32"/>
        </w:rPr>
        <w:t>2</w:t>
      </w:r>
      <w:r w:rsidR="00BB3E0F" w:rsidRPr="00734B5C">
        <w:rPr>
          <w:rFonts w:cstheme="minorHAnsi"/>
          <w:sz w:val="32"/>
          <w:szCs w:val="32"/>
          <w:lang w:val="en-US"/>
        </w:rPr>
        <w:t>x</w:t>
      </w:r>
      <w:r w:rsidR="00BB3E0F" w:rsidRPr="00734B5C">
        <w:rPr>
          <w:rFonts w:cstheme="minorHAnsi"/>
          <w:sz w:val="32"/>
          <w:szCs w:val="32"/>
        </w:rPr>
        <w:t>=8</w:t>
      </w:r>
    </w:p>
    <w:p w14:paraId="64D3F3CC" w14:textId="77777777" w:rsidR="00734B5C" w:rsidRDefault="00734B5C" w:rsidP="00AF0E04">
      <w:pPr>
        <w:pStyle w:val="body"/>
        <w:spacing w:after="0" w:line="360" w:lineRule="auto"/>
        <w:ind w:firstLine="720"/>
        <w:jc w:val="left"/>
        <w:rPr>
          <w:rFonts w:cstheme="minorHAnsi"/>
          <w:sz w:val="32"/>
          <w:szCs w:val="32"/>
        </w:rPr>
      </w:pPr>
    </w:p>
    <w:p w14:paraId="31C5D49F" w14:textId="44B013F7" w:rsidR="00BB3E0F" w:rsidRPr="006000E4" w:rsidRDefault="00F14793" w:rsidP="00BB3E0F">
      <w:pPr>
        <w:rPr>
          <w:rFonts w:eastAsiaTheme="minorEastAsia" w:cstheme="minorHAnsi"/>
          <w:color w:val="000066"/>
          <w:sz w:val="28"/>
          <w:szCs w:val="28"/>
        </w:rPr>
      </w:pPr>
      <w:r>
        <w:rPr>
          <w:rFonts w:cstheme="minorHAnsi"/>
          <w:sz w:val="32"/>
          <w:szCs w:val="32"/>
          <w:lang w:val="en-US"/>
        </w:rPr>
        <w:t xml:space="preserve">          </w:t>
      </w:r>
      <w:r w:rsidR="00F96040" w:rsidRPr="00734B5C">
        <w:rPr>
          <w:rFonts w:cstheme="minorHAnsi"/>
          <w:sz w:val="32"/>
          <w:szCs w:val="32"/>
        </w:rPr>
        <w:t>γ.</w:t>
      </w:r>
      <w:r w:rsidR="00F96040" w:rsidRPr="00F14793">
        <w:rPr>
          <w:rFonts w:cstheme="minorHAnsi"/>
          <w:sz w:val="36"/>
          <w:szCs w:val="36"/>
        </w:rPr>
        <w:t xml:space="preserve"> </w:t>
      </w:r>
      <w:r w:rsidR="00BB3E0F" w:rsidRPr="00F14793">
        <w:rPr>
          <w:rFonts w:cstheme="minorHAnsi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i/>
                <w:color w:val="000066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Cambria Math"/>
                <w:color w:val="000066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Cambria Math"/>
            <w:color w:val="000066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Cambria Math"/>
                <w:i/>
                <w:color w:val="000066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3x+1</m:t>
                </m:r>
              </m:e>
            </m:d>
          </m:num>
          <m:den>
            <m:r>
              <w:rPr>
                <w:rFonts w:ascii="Cambria Math" w:hAnsi="Cambria Math" w:cs="Cambria Math"/>
                <w:color w:val="000066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Cambria Math"/>
            <w:color w:val="000066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Cambria Math"/>
                <w:i/>
                <w:color w:val="000066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(7-4x)</m:t>
            </m:r>
          </m:num>
          <m:den>
            <m:r>
              <w:rPr>
                <w:rFonts w:ascii="Cambria Math" w:hAnsi="Cambria Math" w:cs="Cambria Math"/>
                <w:color w:val="000066"/>
                <w:sz w:val="32"/>
                <w:szCs w:val="32"/>
              </w:rPr>
              <m:t>10</m:t>
            </m:r>
          </m:den>
        </m:f>
      </m:oMath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3966"/>
        <w:gridCol w:w="5957"/>
      </w:tblGrid>
      <w:tr w:rsidR="00914CA6" w14:paraId="7A143B5B" w14:textId="77777777" w:rsidTr="00914CA6">
        <w:tc>
          <w:tcPr>
            <w:tcW w:w="3966" w:type="dxa"/>
          </w:tcPr>
          <w:p w14:paraId="2AB6559F" w14:textId="77777777" w:rsidR="00914CA6" w:rsidRPr="00277D69" w:rsidRDefault="00914CA6" w:rsidP="009D673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28"/>
                <w:szCs w:val="28"/>
              </w:rPr>
            </w:pPr>
            <w:r w:rsidRPr="00277D69">
              <w:rPr>
                <w:rFonts w:ascii="Comic Sans MS" w:hAnsi="Comic Sans MS" w:cstheme="minorHAnsi"/>
                <w:sz w:val="28"/>
                <w:szCs w:val="28"/>
              </w:rPr>
              <w:t>Έχουμε διαδοχικά τα εξής βήματα:</w:t>
            </w:r>
          </w:p>
        </w:tc>
        <w:tc>
          <w:tcPr>
            <w:tcW w:w="5957" w:type="dxa"/>
          </w:tcPr>
          <w:p w14:paraId="2FFF8EC0" w14:textId="77777777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4CA6" w14:paraId="3FDC3F1C" w14:textId="77777777" w:rsidTr="00914CA6">
        <w:trPr>
          <w:trHeight w:val="982"/>
        </w:trPr>
        <w:tc>
          <w:tcPr>
            <w:tcW w:w="3966" w:type="dxa"/>
            <w:vMerge w:val="restart"/>
          </w:tcPr>
          <w:p w14:paraId="75360991" w14:textId="77777777" w:rsidR="00914CA6" w:rsidRPr="00277D69" w:rsidRDefault="00914CA6" w:rsidP="009D673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28"/>
                <w:szCs w:val="28"/>
              </w:rPr>
            </w:pPr>
            <w:r w:rsidRPr="00277D69">
              <w:rPr>
                <w:rFonts w:ascii="Comic Sans MS" w:hAnsi="Comic Sans MS" w:cstheme="minorHAnsi"/>
                <w:sz w:val="28"/>
                <w:szCs w:val="28"/>
              </w:rPr>
              <w:t xml:space="preserve">Απαλοιφή </w:t>
            </w:r>
            <w:proofErr w:type="spellStart"/>
            <w:r w:rsidRPr="00277D69">
              <w:rPr>
                <w:rFonts w:ascii="Comic Sans MS" w:hAnsi="Comic Sans MS" w:cstheme="minorHAnsi"/>
                <w:sz w:val="28"/>
                <w:szCs w:val="28"/>
              </w:rPr>
              <w:t>παρανομαστών</w:t>
            </w:r>
            <w:proofErr w:type="spellEnd"/>
          </w:p>
        </w:tc>
        <w:tc>
          <w:tcPr>
            <w:tcW w:w="5957" w:type="dxa"/>
          </w:tcPr>
          <w:p w14:paraId="3519F517" w14:textId="419B6853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4CA6" w14:paraId="3DF4E788" w14:textId="77777777" w:rsidTr="00914CA6">
        <w:trPr>
          <w:trHeight w:val="541"/>
        </w:trPr>
        <w:tc>
          <w:tcPr>
            <w:tcW w:w="3966" w:type="dxa"/>
            <w:vMerge/>
          </w:tcPr>
          <w:p w14:paraId="7F6DE125" w14:textId="77777777" w:rsidR="00914CA6" w:rsidRPr="00277D69" w:rsidRDefault="00914CA6" w:rsidP="009D673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5957" w:type="dxa"/>
          </w:tcPr>
          <w:p w14:paraId="35634FB0" w14:textId="01FE0A34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4CA6" w14:paraId="7A18655D" w14:textId="77777777" w:rsidTr="00914CA6">
        <w:tc>
          <w:tcPr>
            <w:tcW w:w="3966" w:type="dxa"/>
          </w:tcPr>
          <w:p w14:paraId="77632904" w14:textId="77777777" w:rsidR="00914CA6" w:rsidRPr="00277D69" w:rsidRDefault="00914CA6" w:rsidP="009D673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28"/>
                <w:szCs w:val="28"/>
              </w:rPr>
            </w:pPr>
            <w:r w:rsidRPr="00277D69">
              <w:rPr>
                <w:rFonts w:ascii="Comic Sans MS" w:hAnsi="Comic Sans MS" w:cstheme="minorHAnsi"/>
                <w:sz w:val="28"/>
                <w:szCs w:val="28"/>
              </w:rPr>
              <w:t>Εκτελούμε τις πράξεις</w:t>
            </w:r>
          </w:p>
        </w:tc>
        <w:tc>
          <w:tcPr>
            <w:tcW w:w="5957" w:type="dxa"/>
          </w:tcPr>
          <w:p w14:paraId="32296BC6" w14:textId="09DA1C66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4CA6" w14:paraId="2C285CD0" w14:textId="77777777" w:rsidTr="00914CA6">
        <w:tc>
          <w:tcPr>
            <w:tcW w:w="3966" w:type="dxa"/>
          </w:tcPr>
          <w:p w14:paraId="14F5AA35" w14:textId="77777777" w:rsidR="00914CA6" w:rsidRPr="00277D69" w:rsidRDefault="00914CA6" w:rsidP="009D673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28"/>
                <w:szCs w:val="28"/>
              </w:rPr>
            </w:pPr>
            <w:r w:rsidRPr="00277D69">
              <w:rPr>
                <w:rFonts w:ascii="Comic Sans MS" w:hAnsi="Comic Sans MS" w:cstheme="minorHAnsi"/>
                <w:sz w:val="28"/>
                <w:szCs w:val="28"/>
              </w:rPr>
              <w:t>Χωρίζουμε γνωστούς από αγνώστους (δεν ξεχνώ όταν αλλάζω μέλος, αλλάζω πρόσημο)</w:t>
            </w:r>
          </w:p>
        </w:tc>
        <w:tc>
          <w:tcPr>
            <w:tcW w:w="5957" w:type="dxa"/>
          </w:tcPr>
          <w:p w14:paraId="2F8F6BD3" w14:textId="0F802EAE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4CA6" w14:paraId="26559F76" w14:textId="77777777" w:rsidTr="00914CA6">
        <w:tc>
          <w:tcPr>
            <w:tcW w:w="3966" w:type="dxa"/>
          </w:tcPr>
          <w:p w14:paraId="237D6544" w14:textId="77777777" w:rsidR="00914CA6" w:rsidRPr="00277D69" w:rsidRDefault="00914CA6" w:rsidP="009D673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28"/>
                <w:szCs w:val="28"/>
              </w:rPr>
            </w:pPr>
            <w:r w:rsidRPr="00277D69">
              <w:rPr>
                <w:rFonts w:ascii="Comic Sans MS" w:hAnsi="Comic Sans MS" w:cstheme="minorHAnsi"/>
                <w:sz w:val="28"/>
                <w:szCs w:val="28"/>
              </w:rPr>
              <w:t>Κάνουμε αναγωγή όμοιων όρων</w:t>
            </w:r>
          </w:p>
        </w:tc>
        <w:tc>
          <w:tcPr>
            <w:tcW w:w="5957" w:type="dxa"/>
          </w:tcPr>
          <w:p w14:paraId="1CA2A30B" w14:textId="438B8778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4CA6" w14:paraId="12A392F5" w14:textId="77777777" w:rsidTr="00914CA6">
        <w:tc>
          <w:tcPr>
            <w:tcW w:w="3966" w:type="dxa"/>
          </w:tcPr>
          <w:p w14:paraId="2A983249" w14:textId="73132C67" w:rsidR="00914CA6" w:rsidRP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14CA6">
              <w:rPr>
                <w:rFonts w:ascii="Comic Sans MS" w:hAnsi="Comic Sans MS" w:cstheme="minorHAnsi"/>
                <w:sz w:val="28"/>
                <w:szCs w:val="28"/>
              </w:rPr>
              <w:t>Λύση</w:t>
            </w:r>
          </w:p>
        </w:tc>
        <w:tc>
          <w:tcPr>
            <w:tcW w:w="5957" w:type="dxa"/>
          </w:tcPr>
          <w:p w14:paraId="2BCDD650" w14:textId="5AD8CF03" w:rsidR="00914CA6" w:rsidRDefault="00914CA6" w:rsidP="009D67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</w:tbl>
    <w:p w14:paraId="41966528" w14:textId="0D7A9F66" w:rsidR="00F96040" w:rsidRPr="00734B5C" w:rsidRDefault="00F96040" w:rsidP="00AF0E04">
      <w:pPr>
        <w:pStyle w:val="body"/>
        <w:spacing w:after="0" w:line="360" w:lineRule="auto"/>
        <w:ind w:firstLine="720"/>
        <w:jc w:val="left"/>
        <w:rPr>
          <w:rFonts w:cstheme="minorHAnsi"/>
          <w:sz w:val="32"/>
          <w:szCs w:val="32"/>
        </w:rPr>
      </w:pPr>
    </w:p>
    <w:p w14:paraId="78136EC0" w14:textId="611B152B" w:rsidR="00F96040" w:rsidRPr="00734B5C" w:rsidRDefault="00F96040" w:rsidP="00AF0E04">
      <w:pPr>
        <w:pStyle w:val="body"/>
        <w:spacing w:after="0" w:line="360" w:lineRule="auto"/>
        <w:ind w:firstLine="720"/>
        <w:jc w:val="left"/>
        <w:rPr>
          <w:rFonts w:cstheme="minorHAnsi"/>
          <w:sz w:val="32"/>
          <w:szCs w:val="32"/>
        </w:rPr>
      </w:pPr>
      <w:r w:rsidRPr="00734B5C">
        <w:rPr>
          <w:rFonts w:cstheme="minorHAnsi"/>
          <w:sz w:val="32"/>
          <w:szCs w:val="32"/>
        </w:rPr>
        <w:lastRenderedPageBreak/>
        <w:t xml:space="preserve"> </w:t>
      </w:r>
      <w:bookmarkEnd w:id="0"/>
      <w:bookmarkEnd w:id="1"/>
    </w:p>
    <w:sectPr w:rsidR="00F96040" w:rsidRPr="00734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A6"/>
    <w:rsid w:val="005816DB"/>
    <w:rsid w:val="006231A6"/>
    <w:rsid w:val="006D21D8"/>
    <w:rsid w:val="00734B5C"/>
    <w:rsid w:val="00914CA6"/>
    <w:rsid w:val="00AF0E04"/>
    <w:rsid w:val="00BB3E0F"/>
    <w:rsid w:val="00F14793"/>
    <w:rsid w:val="00F901D8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9FC9"/>
  <w15:chartTrackingRefBased/>
  <w15:docId w15:val="{4BA80AF6-3585-4C7B-B71A-9FE7A40E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unhideWhenUsed/>
    <w:qFormat/>
    <w:rsid w:val="00AF0E04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F0E04"/>
    <w:rPr>
      <w:rFonts w:asciiTheme="majorHAnsi" w:eastAsiaTheme="majorEastAsia" w:hAnsiTheme="majorHAnsi" w:cstheme="majorBidi"/>
      <w:i/>
      <w:iCs/>
      <w:kern w:val="0"/>
      <w14:ligatures w14:val="none"/>
    </w:rPr>
  </w:style>
  <w:style w:type="paragraph" w:customStyle="1" w:styleId="body">
    <w:name w:val="_body"/>
    <w:basedOn w:val="a"/>
    <w:qFormat/>
    <w:rsid w:val="00AF0E04"/>
    <w:pPr>
      <w:shd w:val="clear" w:color="auto" w:fill="FFFFFF"/>
      <w:spacing w:after="87" w:line="240" w:lineRule="auto"/>
      <w:jc w:val="both"/>
    </w:pPr>
    <w:rPr>
      <w:rFonts w:ascii="Calibri" w:eastAsia="Helvetica Neue" w:hAnsi="Calibri" w:cs="Calibri"/>
      <w:color w:val="333333"/>
      <w:kern w:val="0"/>
      <w14:ligatures w14:val="none"/>
    </w:rPr>
  </w:style>
  <w:style w:type="table" w:styleId="a3">
    <w:name w:val="Table Grid"/>
    <w:basedOn w:val="a1"/>
    <w:uiPriority w:val="59"/>
    <w:rsid w:val="00914C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Tsiol</dc:creator>
  <cp:keywords/>
  <dc:description/>
  <cp:lastModifiedBy>Maria Tsiol</cp:lastModifiedBy>
  <cp:revision>13</cp:revision>
  <dcterms:created xsi:type="dcterms:W3CDTF">2023-05-01T19:51:00Z</dcterms:created>
  <dcterms:modified xsi:type="dcterms:W3CDTF">2023-05-10T20:08:00Z</dcterms:modified>
</cp:coreProperties>
</file>