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68"/>
        <w:tblW w:w="110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2"/>
        <w:gridCol w:w="5543"/>
      </w:tblGrid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Ἅπα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ντες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 xml:space="preserve"> ἐπ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ιστάμεθ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 xml:space="preserve">α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ὅτι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Ἀγησίλ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αος,</w:t>
            </w:r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Όλοι γνωρίζουμε ότι ο Αγησίλαος,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ὅπου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ᾤετο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τὴν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πατρίδα τι </w:t>
            </w:r>
            <w:proofErr w:type="spellStart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lang w:val="el-GR"/>
              </w:rPr>
              <w:t>ὠφελήσειν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όπου πίστευε ότι θα ωφελούσε σε κάτι την πατρίδα,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οὐ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πόνων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ὑφίετο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,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οὐ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κινδύνων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u w:val="single"/>
                <w:lang w:val="el-GR"/>
              </w:rPr>
              <w:t>ἀφίστατο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δεν έπαυε να μοχθεί, ούτε </w:t>
            </w:r>
            <w:r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……………..  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τους κινδύνους,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οὐ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χρημάτων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ἐφείδετο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,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οὐ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σῶμα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,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οὐ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γῆρας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προὐφασίζετο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δε λυπόταν τα χρήματα, ούτε πρόβαλλε ως δικαιολογία το σώμα ή τα γηρατειά,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ἀλλὰ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καὶ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βασιλέως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ἀγαθοῦ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τοῦτο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ἔργον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u w:val="single"/>
                <w:lang w:val="el-GR"/>
              </w:rPr>
              <w:t>ἐνόμιζε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u w:val="single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αλλά </w:t>
            </w:r>
            <w:r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………………… 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ότι καθήκον του καλού βασιλιά είναι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τὸ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τοὺς</w:t>
            </w:r>
            <w:proofErr w:type="spellEnd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lang w:val="el-GR"/>
              </w:rPr>
              <w:t>ἀρχομένους</w:t>
            </w:r>
            <w:proofErr w:type="spellEnd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ὡς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πλεῖστα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ἀγαθὰ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ποιεῖν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.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να κάνει όσο το δυνατόν περισσότερα καλά στους υπηκόους του.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Ἐν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τοῖς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μεγίστοις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δὲ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ὠφελήμασι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τῆς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πατρίδος</w:t>
            </w:r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Στις μεγαλύτερες ωφέλειες της πατρίδας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καὶ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u w:val="single"/>
                <w:lang w:val="el-GR"/>
              </w:rPr>
              <w:t>τόδε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u w:val="single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ἐγὼ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τίθημι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αὐτοῦ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κι </w:t>
            </w:r>
            <w:r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……………….. 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εδώ του συγκαταλέγω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ὅτι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δυνατώτατος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u w:val="single"/>
                <w:lang w:val="el-GR"/>
              </w:rPr>
              <w:t>ὤν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ἐν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τῇ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πόλει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ότι, </w:t>
            </w:r>
            <w:r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……………………  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ο πιο δυνατός στην πόλη,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φανερὸς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ἦν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μάλιστα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τοῖς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νόμοις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lang w:val="el-GR"/>
              </w:rPr>
              <w:t>λατρεύων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.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υπηρετούσε φανερά σε μεγάλο βαθμό τους νόμους.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u w:val="single"/>
                <w:lang w:val="el-GR"/>
              </w:rPr>
              <w:t>Τὶς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γὰρ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ἂν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ἠθέλησεν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ἀπειθεῖν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Γιατί </w:t>
            </w:r>
            <w:r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……………………. 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θα ήθελε να μην υπακούει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</w:pPr>
            <w:proofErr w:type="spellStart"/>
            <w:proofErr w:type="gram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ὀρῶν</w:t>
            </w:r>
            <w:proofErr w:type="spellEnd"/>
            <w:proofErr w:type="gram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τὸν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 xml:space="preserve"> βα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σιλέ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 xml:space="preserve">α </w:t>
            </w:r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</w:rPr>
              <w:t>π</w:t>
            </w:r>
            <w:proofErr w:type="spellStart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</w:rPr>
              <w:t>ειθόμενον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; […]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όταν έβλεπε το βασιλιά 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u w:val="single"/>
                <w:lang w:val="el-GR"/>
              </w:rPr>
              <w:t>να υπακούει;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 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</w:rPr>
              <w:t>[...]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Ὃς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καὶ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πρὸς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τοὺς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διαφόρους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ἐν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τῇ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πόλει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…………………….. 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και τους πολιτικούς του αντιπάλους στην πόλη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…………………. 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πατὴρ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πρὸς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παῖδας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lang w:val="el-GR"/>
              </w:rPr>
              <w:t>προσεφέρετο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.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τους συμπεριφερόταν </w:t>
            </w:r>
            <w:r w:rsidRPr="00126B18">
              <w:rPr>
                <w:rFonts w:ascii="Calibri" w:eastAsia="Times New Roman" w:hAnsi="Calibri" w:cs="Calibri"/>
                <w:color w:val="000000"/>
                <w:szCs w:val="30"/>
                <w:u w:val="single"/>
                <w:lang w:val="el-GR"/>
              </w:rPr>
              <w:t>όπως ακριβώς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 πατέρας προς τα παιδιά του.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Ἐλοιδορεῖτο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μὲν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γὰρ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ἐπὶ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τοῖς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ἁμαρτήμασιν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Κακολογούσε βέβαια όσους έκαναν αδικίες,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u w:val="single"/>
                <w:lang w:val="el-GR"/>
              </w:rPr>
              <w:t>ἐτίμα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δ’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εἴ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τι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καλὸν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πράττοιεν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τους </w:t>
            </w:r>
            <w:r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 xml:space="preserve">…………….. </w:t>
            </w: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όμως αν έκαναν κάτι καλό,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παρίστατο δ’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εἴ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τις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συμφορὰ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συμβαίνοι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παραστεκόταν, αν παρουσιαζόταν κάποια συμφορά,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ἐχθρὸν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μὲν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οὐδένα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ἡγούμενος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πολίτην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επειδή δε θεωρούσε κανένα πολίτη εχθρό,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ἐπα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ινεῖν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δὲ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 xml:space="preserve"> π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άντ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 xml:space="preserve">ας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ἐθέλων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</w:rPr>
              <w:t>,</w:t>
            </w:r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αλλά επειδή ήθελε να τους επαινεί όλους,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lang w:val="el-GR"/>
              </w:rPr>
              <w:t>σῴζεσθαι</w:t>
            </w:r>
            <w:proofErr w:type="spellEnd"/>
            <w:r w:rsidRPr="001D548E">
              <w:rPr>
                <w:rFonts w:ascii="Calibri" w:eastAsia="Times New Roman" w:hAnsi="Calibri" w:cs="Calibri"/>
                <w:b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δὲ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πάντας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κέρδος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νομίζων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,</w:t>
            </w:r>
          </w:p>
        </w:tc>
        <w:tc>
          <w:tcPr>
            <w:tcW w:w="2500" w:type="pct"/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θεωρώντας κέρδος το να σώζονται όλοι</w:t>
            </w:r>
          </w:p>
        </w:tc>
      </w:tr>
      <w:tr w:rsidR="00E72D98" w:rsidRPr="001D548E" w:rsidTr="00E72D98">
        <w:tc>
          <w:tcPr>
            <w:tcW w:w="2500" w:type="pct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</w:pP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ζημίαν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δὲ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τιθεὶς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εἰ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καὶ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ὁ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μικροῦ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ἄξιος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 xml:space="preserve"> </w:t>
            </w:r>
            <w:proofErr w:type="spellStart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ἀπόλοιτο</w:t>
            </w:r>
            <w:proofErr w:type="spellEnd"/>
            <w:r w:rsidRPr="001D548E">
              <w:rPr>
                <w:rFonts w:ascii="Calibri" w:eastAsia="Times New Roman" w:hAnsi="Calibri" w:cs="Calibri"/>
                <w:color w:val="000000"/>
                <w:sz w:val="24"/>
                <w:szCs w:val="30"/>
                <w:lang w:val="el-GR"/>
              </w:rPr>
              <w:t>.</w:t>
            </w:r>
          </w:p>
        </w:tc>
        <w:tc>
          <w:tcPr>
            <w:tcW w:w="2500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2D98" w:rsidRPr="001D548E" w:rsidRDefault="00E72D98" w:rsidP="00E72D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</w:pPr>
            <w:r w:rsidRPr="001D548E">
              <w:rPr>
                <w:rFonts w:ascii="Calibri" w:eastAsia="Times New Roman" w:hAnsi="Calibri" w:cs="Calibri"/>
                <w:color w:val="000000"/>
                <w:szCs w:val="30"/>
                <w:lang w:val="el-GR"/>
              </w:rPr>
              <w:t>και θεωρώντας το ζημιά αν κάποιος, έστω και ανάξιος, χανόταν.</w:t>
            </w:r>
          </w:p>
        </w:tc>
      </w:tr>
    </w:tbl>
    <w:p w:rsidR="00927D07" w:rsidRPr="00E72D98" w:rsidRDefault="001D548E" w:rsidP="001D548E">
      <w:pPr>
        <w:spacing w:line="240" w:lineRule="auto"/>
        <w:rPr>
          <w:sz w:val="28"/>
          <w:lang w:val="el-GR"/>
        </w:rPr>
      </w:pPr>
      <w:r w:rsidRPr="001D548E">
        <w:rPr>
          <w:b/>
          <w:sz w:val="28"/>
          <w:lang w:val="el-GR"/>
        </w:rPr>
        <w:t>Ενότητα 7</w:t>
      </w:r>
      <w:r w:rsidR="00066C36">
        <w:rPr>
          <w:b/>
          <w:sz w:val="28"/>
          <w:lang w:val="el-GR"/>
        </w:rPr>
        <w:t>,</w:t>
      </w:r>
      <w:r w:rsidR="00A807BE">
        <w:rPr>
          <w:b/>
          <w:sz w:val="28"/>
          <w:lang w:val="el-GR"/>
        </w:rPr>
        <w:t xml:space="preserve"> </w:t>
      </w:r>
      <w:r w:rsidR="00066C36">
        <w:rPr>
          <w:b/>
          <w:sz w:val="28"/>
          <w:lang w:val="el-GR"/>
        </w:rPr>
        <w:t xml:space="preserve"> </w:t>
      </w:r>
      <w:r w:rsidR="00A807BE">
        <w:rPr>
          <w:b/>
          <w:sz w:val="28"/>
          <w:lang w:val="el-GR"/>
        </w:rPr>
        <w:t>1)</w:t>
      </w:r>
      <w:r w:rsidR="00C02DBD">
        <w:rPr>
          <w:b/>
          <w:sz w:val="28"/>
          <w:lang w:val="el-GR"/>
        </w:rPr>
        <w:t xml:space="preserve"> </w:t>
      </w:r>
      <w:r w:rsidR="00066C36">
        <w:rPr>
          <w:sz w:val="28"/>
          <w:lang w:val="el-GR"/>
        </w:rPr>
        <w:t xml:space="preserve">Να εντοπίσετε </w:t>
      </w:r>
      <w:r w:rsidR="00066C36" w:rsidRPr="00066C36">
        <w:rPr>
          <w:sz w:val="28"/>
          <w:lang w:val="el-GR"/>
        </w:rPr>
        <w:t xml:space="preserve"> 2 ουσιαστικά της κάθε κλίσης</w:t>
      </w:r>
      <w:r w:rsidR="00A807BE">
        <w:rPr>
          <w:sz w:val="28"/>
          <w:lang w:val="el-GR"/>
        </w:rPr>
        <w:t xml:space="preserve"> και 2</w:t>
      </w:r>
      <w:r w:rsidR="00066C36" w:rsidRPr="00066C36">
        <w:rPr>
          <w:sz w:val="28"/>
          <w:lang w:val="el-GR"/>
        </w:rPr>
        <w:t xml:space="preserve"> αντωνυμίες</w:t>
      </w:r>
      <w:r w:rsidR="00A807BE">
        <w:rPr>
          <w:sz w:val="28"/>
          <w:lang w:val="el-GR"/>
        </w:rPr>
        <w:t xml:space="preserve"> από κάθε είδος</w:t>
      </w:r>
      <w:r w:rsidR="00066C36" w:rsidRPr="00066C36">
        <w:rPr>
          <w:sz w:val="28"/>
          <w:lang w:val="el-GR"/>
        </w:rPr>
        <w:t xml:space="preserve"> (προ</w:t>
      </w:r>
      <w:r w:rsidR="00C02DBD">
        <w:rPr>
          <w:sz w:val="28"/>
          <w:lang w:val="el-GR"/>
        </w:rPr>
        <w:t>σωπική,</w:t>
      </w:r>
      <w:r w:rsidR="00A807BE">
        <w:rPr>
          <w:sz w:val="28"/>
          <w:lang w:val="el-GR"/>
        </w:rPr>
        <w:t xml:space="preserve"> </w:t>
      </w:r>
      <w:r w:rsidR="00C02DBD">
        <w:rPr>
          <w:sz w:val="28"/>
          <w:lang w:val="el-GR"/>
        </w:rPr>
        <w:t>δεικτική, αόριστη, ερωτηματική</w:t>
      </w:r>
      <w:r w:rsidR="00A807BE">
        <w:rPr>
          <w:sz w:val="28"/>
          <w:lang w:val="el-GR"/>
        </w:rPr>
        <w:t>, αναφορική</w:t>
      </w:r>
      <w:r w:rsidR="00066C36" w:rsidRPr="00066C36">
        <w:rPr>
          <w:sz w:val="28"/>
          <w:lang w:val="el-GR"/>
        </w:rPr>
        <w:t>)</w:t>
      </w:r>
      <w:r w:rsidR="00C02DBD">
        <w:rPr>
          <w:sz w:val="28"/>
          <w:lang w:val="el-GR"/>
        </w:rPr>
        <w:t>,</w:t>
      </w:r>
      <w:r w:rsidR="007A5F03">
        <w:rPr>
          <w:sz w:val="28"/>
          <w:lang w:val="el-GR"/>
        </w:rPr>
        <w:t xml:space="preserve"> </w:t>
      </w:r>
      <w:r w:rsidR="00A807BE" w:rsidRPr="00A807BE">
        <w:rPr>
          <w:b/>
          <w:sz w:val="28"/>
          <w:lang w:val="el-GR"/>
        </w:rPr>
        <w:t>2)</w:t>
      </w:r>
      <w:r w:rsidR="00066C36" w:rsidRPr="00066C36">
        <w:rPr>
          <w:sz w:val="28"/>
          <w:lang w:val="el-GR"/>
        </w:rPr>
        <w:t>να τα αναγνωρίσετε</w:t>
      </w:r>
      <w:r w:rsidR="00C02DBD">
        <w:rPr>
          <w:sz w:val="28"/>
          <w:lang w:val="el-GR"/>
        </w:rPr>
        <w:t xml:space="preserve"> και να  τα γράψετε στον άλλο αριθμό από αυτόν</w:t>
      </w:r>
      <w:r w:rsidR="0075517B">
        <w:rPr>
          <w:sz w:val="28"/>
          <w:lang w:val="el-GR"/>
        </w:rPr>
        <w:t xml:space="preserve"> που βρίσκονται, </w:t>
      </w:r>
      <w:r w:rsidR="0075517B" w:rsidRPr="0075517B">
        <w:rPr>
          <w:b/>
          <w:sz w:val="28"/>
          <w:lang w:val="el-GR"/>
        </w:rPr>
        <w:t xml:space="preserve">3) </w:t>
      </w:r>
      <w:r w:rsidR="0075517B">
        <w:rPr>
          <w:sz w:val="28"/>
          <w:lang w:val="el-GR"/>
        </w:rPr>
        <w:t>να αναγνωρίσετε τους ρηματικούς τύπους που είναι γραμμένοι με έντονη γραφή.</w:t>
      </w:r>
      <w:bookmarkStart w:id="0" w:name="_GoBack"/>
      <w:bookmarkEnd w:id="0"/>
    </w:p>
    <w:sectPr w:rsidR="00927D07" w:rsidRPr="00E72D98" w:rsidSect="001D54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70F" w:rsidRDefault="00FD670F" w:rsidP="001D548E">
      <w:pPr>
        <w:spacing w:after="0" w:line="240" w:lineRule="auto"/>
      </w:pPr>
      <w:r>
        <w:separator/>
      </w:r>
    </w:p>
  </w:endnote>
  <w:endnote w:type="continuationSeparator" w:id="0">
    <w:p w:rsidR="00FD670F" w:rsidRDefault="00FD670F" w:rsidP="001D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70F" w:rsidRDefault="00FD670F" w:rsidP="001D548E">
      <w:pPr>
        <w:spacing w:after="0" w:line="240" w:lineRule="auto"/>
      </w:pPr>
      <w:r>
        <w:separator/>
      </w:r>
    </w:p>
  </w:footnote>
  <w:footnote w:type="continuationSeparator" w:id="0">
    <w:p w:rsidR="00FD670F" w:rsidRDefault="00FD670F" w:rsidP="001D5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992"/>
    <w:rsid w:val="00066C36"/>
    <w:rsid w:val="00126B18"/>
    <w:rsid w:val="001D548E"/>
    <w:rsid w:val="0075517B"/>
    <w:rsid w:val="007A5F03"/>
    <w:rsid w:val="00927D07"/>
    <w:rsid w:val="00A807BE"/>
    <w:rsid w:val="00C02DBD"/>
    <w:rsid w:val="00CD3992"/>
    <w:rsid w:val="00E72D98"/>
    <w:rsid w:val="00FD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5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D548E"/>
  </w:style>
  <w:style w:type="paragraph" w:styleId="a4">
    <w:name w:val="footer"/>
    <w:basedOn w:val="a"/>
    <w:link w:val="Char0"/>
    <w:uiPriority w:val="99"/>
    <w:unhideWhenUsed/>
    <w:rsid w:val="001D5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D5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5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D548E"/>
  </w:style>
  <w:style w:type="paragraph" w:styleId="a4">
    <w:name w:val="footer"/>
    <w:basedOn w:val="a"/>
    <w:link w:val="Char0"/>
    <w:uiPriority w:val="99"/>
    <w:unhideWhenUsed/>
    <w:rsid w:val="001D5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D5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vasok</dc:creator>
  <cp:keywords/>
  <dc:description/>
  <cp:lastModifiedBy>vasok</cp:lastModifiedBy>
  <cp:revision>5</cp:revision>
  <dcterms:created xsi:type="dcterms:W3CDTF">2022-01-17T20:55:00Z</dcterms:created>
  <dcterms:modified xsi:type="dcterms:W3CDTF">2022-01-17T21:38:00Z</dcterms:modified>
</cp:coreProperties>
</file>