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8D3" w:rsidRDefault="002B18D3" w:rsidP="002B18D3">
      <w:pPr>
        <w:jc w:val="both"/>
        <w:rPr>
          <w:rFonts w:ascii="Calibri" w:eastAsia="Calibri" w:hAnsi="Calibri" w:cs="Calibri"/>
        </w:rPr>
      </w:pPr>
      <w:r>
        <w:rPr>
          <w:rFonts w:ascii="Calibri" w:eastAsia="Calibri" w:hAnsi="Calibri" w:cs="Calibri"/>
        </w:rPr>
        <w:t>2ο ΓΥΜΝΑΣΙΟ ΑΡΤΕΜΙΔΟΣ                                                                                  Σχ. έτος 2019-2020</w:t>
      </w:r>
    </w:p>
    <w:p w:rsidR="002B18D3" w:rsidRDefault="002B18D3" w:rsidP="002B18D3">
      <w:pPr>
        <w:jc w:val="both"/>
        <w:rPr>
          <w:rFonts w:ascii="Calibri" w:eastAsia="Calibri" w:hAnsi="Calibri" w:cs="Calibri"/>
          <w:sz w:val="28"/>
        </w:rPr>
      </w:pPr>
      <w:r>
        <w:rPr>
          <w:rFonts w:ascii="Calibri" w:eastAsia="Calibri" w:hAnsi="Calibri" w:cs="Calibri"/>
          <w:sz w:val="28"/>
        </w:rPr>
        <w:t>ΕΝΗΜΕΡΩΤΙΚΟ ΣΗΜΕΙΩΜΑ - ΔΗΛΩΣΗ ΣΥΜΜΕΤΟΧΗΣ ΣΕ ΕΚΠΑΙΔΕΥΤΙΚH ΔΡΑΣΗ ΕΘΕΛΟΝΤΙΣΜΟΥ</w:t>
      </w:r>
      <w:r w:rsidR="005F7342" w:rsidRPr="005F7342">
        <w:t xml:space="preserve"> </w:t>
      </w:r>
      <w:r w:rsidR="005F7342" w:rsidRPr="005F7342">
        <w:rPr>
          <w:rFonts w:ascii="Calibri" w:eastAsia="Calibri" w:hAnsi="Calibri" w:cs="Calibri"/>
          <w:sz w:val="28"/>
        </w:rPr>
        <w:drawing>
          <wp:inline distT="0" distB="0" distL="0" distR="0">
            <wp:extent cx="5274310" cy="2016935"/>
            <wp:effectExtent l="19050" t="0" r="2540" b="0"/>
            <wp:docPr id="5" name="Εικόνα 1"/>
            <wp:cNvGraphicFramePr/>
            <a:graphic xmlns:a="http://schemas.openxmlformats.org/drawingml/2006/main">
              <a:graphicData uri="http://schemas.openxmlformats.org/drawingml/2006/picture">
                <pic:pic xmlns:pic="http://schemas.openxmlformats.org/drawingml/2006/picture">
                  <pic:nvPicPr>
                    <pic:cNvPr id="2054" name="Picture 4"/>
                    <pic:cNvPicPr>
                      <a:picLocks noChangeAspect="1"/>
                    </pic:cNvPicPr>
                  </pic:nvPicPr>
                  <pic:blipFill>
                    <a:blip r:embed="rId5" cstate="print"/>
                    <a:srcRect/>
                    <a:stretch>
                      <a:fillRect/>
                    </a:stretch>
                  </pic:blipFill>
                  <pic:spPr bwMode="auto">
                    <a:xfrm>
                      <a:off x="0" y="0"/>
                      <a:ext cx="5274310" cy="2016935"/>
                    </a:xfrm>
                    <a:prstGeom prst="rect">
                      <a:avLst/>
                    </a:prstGeom>
                    <a:noFill/>
                    <a:ln w="9525">
                      <a:noFill/>
                      <a:miter lim="800000"/>
                      <a:headEnd/>
                      <a:tailEnd/>
                    </a:ln>
                  </pic:spPr>
                </pic:pic>
              </a:graphicData>
            </a:graphic>
          </wp:inline>
        </w:drawing>
      </w:r>
    </w:p>
    <w:p w:rsidR="005F7342" w:rsidRDefault="002B18D3" w:rsidP="002B18D3">
      <w:pPr>
        <w:shd w:val="clear" w:color="auto" w:fill="FFFFFF"/>
        <w:rPr>
          <w:rFonts w:ascii="Georgia" w:hAnsi="Georgia"/>
          <w:color w:val="1C1E21"/>
          <w:sz w:val="26"/>
          <w:szCs w:val="26"/>
          <w:shd w:val="clear" w:color="auto" w:fill="FFFFFF"/>
        </w:rPr>
      </w:pPr>
      <w:r>
        <w:rPr>
          <w:rFonts w:ascii="Calibri" w:eastAsia="Calibri" w:hAnsi="Calibri" w:cs="Calibri"/>
          <w:sz w:val="24"/>
        </w:rPr>
        <w:t xml:space="preserve">Στο πλαίσιο των εκπαιδευτικών  δράσεων που διοργανώνει το σχολείο μας προτιθέμεθα  για τρίτη συνεχή χρονιά να   </w:t>
      </w:r>
      <w:r w:rsidRPr="005F7342">
        <w:rPr>
          <w:rFonts w:ascii="Calibri" w:eastAsia="Calibri" w:hAnsi="Calibri" w:cs="Calibri"/>
          <w:b/>
          <w:sz w:val="24"/>
        </w:rPr>
        <w:t>υλοποιήσουμε δράσεις εθελοντισμού στο πλαίσιο του προγράμματος «Νοιάζομαι και δρω»</w:t>
      </w:r>
      <w:r w:rsidR="005F7342" w:rsidRPr="005F7342">
        <w:rPr>
          <w:rStyle w:val="Char"/>
          <w:rFonts w:ascii="Arial" w:hAnsi="Arial" w:cs="Arial"/>
          <w:b/>
          <w:color w:val="545454"/>
          <w:sz w:val="21"/>
          <w:szCs w:val="21"/>
        </w:rPr>
        <w:t>.</w:t>
      </w:r>
      <w:r w:rsidRPr="005F7342">
        <w:rPr>
          <w:rStyle w:val="Char"/>
          <w:rFonts w:ascii="Arial" w:hAnsi="Arial" w:cs="Arial"/>
          <w:b/>
          <w:color w:val="545454"/>
          <w:sz w:val="21"/>
          <w:szCs w:val="21"/>
        </w:rPr>
        <w:t xml:space="preserve"> </w:t>
      </w:r>
      <w:r w:rsidR="005F7342" w:rsidRPr="005F7342">
        <w:rPr>
          <w:rFonts w:ascii="Calibri" w:eastAsia="Calibri" w:hAnsi="Calibri" w:cs="Calibri"/>
          <w:b/>
          <w:sz w:val="24"/>
        </w:rPr>
        <w:t xml:space="preserve">Το </w:t>
      </w:r>
      <w:r w:rsidR="005F7342" w:rsidRPr="005F7342">
        <w:rPr>
          <w:rFonts w:ascii="Calibri" w:eastAsia="Calibri" w:hAnsi="Calibri" w:cs="Calibri"/>
          <w:sz w:val="24"/>
        </w:rPr>
        <w:t>πρόγραμμα «Νοιάζομαι</w:t>
      </w:r>
      <w:r w:rsidR="005F7342" w:rsidRPr="005F7342">
        <w:rPr>
          <w:rFonts w:ascii="Calibri" w:eastAsia="Calibri" w:hAnsi="Calibri" w:cs="Calibri"/>
          <w:b/>
          <w:sz w:val="24"/>
        </w:rPr>
        <w:t xml:space="preserve"> </w:t>
      </w:r>
      <w:r w:rsidR="005F7342" w:rsidRPr="005F7342">
        <w:rPr>
          <w:rFonts w:ascii="Calibri" w:eastAsia="Calibri" w:hAnsi="Calibri" w:cs="Calibri"/>
          <w:sz w:val="24"/>
        </w:rPr>
        <w:t>και Δρω» στοχεύει στην ανάπτυξη του Εθελοντισμού, της Αλληλεγγύης και της συνείδησης του Ενεργού Πολίτη στα παιδιά και στους νέους, καλλιεργώντας πηγαίες και βιώσιμες στάσεις ενεργού κοινωνικής προσφοράς με βιωματικές προσεγγίσεις</w:t>
      </w:r>
      <w:r w:rsidR="005F7342" w:rsidRPr="005F7342">
        <w:rPr>
          <w:rFonts w:ascii="Georgia" w:hAnsi="Georgia"/>
          <w:color w:val="1C1E21"/>
          <w:sz w:val="26"/>
          <w:szCs w:val="26"/>
          <w:shd w:val="clear" w:color="auto" w:fill="FFFFFF"/>
        </w:rPr>
        <w:t xml:space="preserve"> </w:t>
      </w:r>
      <w:r w:rsidR="005F7342">
        <w:rPr>
          <w:rFonts w:ascii="Georgia" w:hAnsi="Georgia"/>
          <w:color w:val="1C1E21"/>
          <w:sz w:val="26"/>
          <w:szCs w:val="26"/>
          <w:shd w:val="clear" w:color="auto" w:fill="FFFFFF"/>
        </w:rPr>
        <w:t>.</w:t>
      </w:r>
    </w:p>
    <w:p w:rsidR="005F7342" w:rsidRDefault="005F7342" w:rsidP="002B18D3">
      <w:pPr>
        <w:shd w:val="clear" w:color="auto" w:fill="FFFFFF"/>
        <w:rPr>
          <w:rFonts w:ascii="Calibri" w:eastAsia="Calibri" w:hAnsi="Calibri" w:cs="Calibri"/>
          <w:sz w:val="24"/>
        </w:rPr>
      </w:pPr>
      <w:r w:rsidRPr="005F7342">
        <w:rPr>
          <w:rFonts w:ascii="Calibri" w:eastAsia="Calibri" w:hAnsi="Calibri" w:cs="Calibri"/>
          <w:b/>
          <w:sz w:val="24"/>
        </w:rPr>
        <w:t xml:space="preserve">Το πρόγραμμα, το οποίο έχει λάβει την έγκριση του Υπουργείου Παιδείας, Έρευνας και Θρησκευμάτων για πέντε συνεχείς χρονιές, εφαρμόζεται κατά το τρέχον έτος βάσει της απόφασης υπ’ αρ. 141192/Δ7, 12-09-2019. </w:t>
      </w:r>
      <w:r w:rsidRPr="005F7342">
        <w:rPr>
          <w:rFonts w:ascii="Calibri" w:eastAsia="Calibri" w:hAnsi="Calibri" w:cs="Calibri"/>
          <w:sz w:val="24"/>
        </w:rPr>
        <w:t>Τα σχολεία</w:t>
      </w:r>
      <w:r w:rsidRPr="005F7342">
        <w:rPr>
          <w:rFonts w:ascii="Calibri" w:eastAsia="Calibri" w:hAnsi="Calibri" w:cs="Calibri"/>
          <w:b/>
          <w:sz w:val="24"/>
        </w:rPr>
        <w:t xml:space="preserve"> </w:t>
      </w:r>
      <w:r w:rsidRPr="005F7342">
        <w:rPr>
          <w:rFonts w:ascii="Calibri" w:eastAsia="Calibri" w:hAnsi="Calibri" w:cs="Calibri"/>
          <w:sz w:val="24"/>
        </w:rPr>
        <w:t>αυτά,</w:t>
      </w:r>
      <w:r w:rsidRPr="005F7342">
        <w:rPr>
          <w:rFonts w:ascii="Calibri" w:eastAsia="Calibri" w:hAnsi="Calibri" w:cs="Calibri"/>
          <w:b/>
          <w:sz w:val="24"/>
        </w:rPr>
        <w:t xml:space="preserve"> </w:t>
      </w:r>
      <w:r w:rsidRPr="005F7342">
        <w:rPr>
          <w:rFonts w:ascii="Calibri" w:eastAsia="Calibri" w:hAnsi="Calibri" w:cs="Calibri"/>
          <w:sz w:val="24"/>
        </w:rPr>
        <w:t>στα οποία υλοποιείται το πρόγραμμα αποτελούν το Σχολικό Δίκτυο με τίτλο «Νοιάζομαι και Δρω». Οι εκπαιδευτικοί του Δικτύου αναπτύσσουν το πρόγραμμα στο σχολείο τους, ενώ παράλληλα επιμορφώνονται και υποστηρίζονται εξ αποστάσεως και διά ζώσης από τον Συντονιστή τους, ο οποίος τους συμβουλεύει και τους καθοδηγεί ώστε να αναπτύξουν δραστηριότητα στο σχολείο με τους μαθητές τους.</w:t>
      </w:r>
    </w:p>
    <w:p w:rsidR="00697BCB" w:rsidRDefault="005F7342" w:rsidP="00697BCB">
      <w:pPr>
        <w:jc w:val="both"/>
        <w:rPr>
          <w:rFonts w:ascii="Calibri" w:eastAsia="Calibri" w:hAnsi="Calibri" w:cs="Calibri"/>
          <w:sz w:val="24"/>
        </w:rPr>
      </w:pPr>
      <w:r>
        <w:rPr>
          <w:rFonts w:ascii="Calibri" w:eastAsia="Calibri" w:hAnsi="Calibri" w:cs="Calibri"/>
          <w:sz w:val="24"/>
        </w:rPr>
        <w:t xml:space="preserve">Την σχολική χρονιά 2019-2020 στις δράσεις του εθελοντισμού ευαισθητοποιούμε και την </w:t>
      </w:r>
      <w:r w:rsidRPr="005F7342">
        <w:rPr>
          <w:rFonts w:ascii="Calibri" w:eastAsia="Calibri" w:hAnsi="Calibri" w:cs="Calibri"/>
          <w:b/>
          <w:sz w:val="24"/>
        </w:rPr>
        <w:t xml:space="preserve">οικογένεια </w:t>
      </w:r>
      <w:r>
        <w:rPr>
          <w:rFonts w:ascii="Calibri" w:eastAsia="Calibri" w:hAnsi="Calibri" w:cs="Calibri"/>
          <w:sz w:val="24"/>
        </w:rPr>
        <w:t>των μαθητών προκειμένου να υλοποιήσουμε κοινές δράσεις εθελοντισμού.</w:t>
      </w:r>
      <w:r w:rsidR="00697BCB" w:rsidRPr="00697BCB">
        <w:rPr>
          <w:rFonts w:ascii="Calibri" w:eastAsia="Calibri" w:hAnsi="Calibri" w:cs="Calibri"/>
          <w:sz w:val="24"/>
        </w:rPr>
        <w:t xml:space="preserve"> </w:t>
      </w:r>
    </w:p>
    <w:p w:rsidR="00697BCB" w:rsidRDefault="00697BCB" w:rsidP="00697BCB">
      <w:pPr>
        <w:jc w:val="both"/>
        <w:rPr>
          <w:rFonts w:ascii="Calibri" w:eastAsia="Calibri" w:hAnsi="Calibri" w:cs="Calibri"/>
          <w:b/>
          <w:sz w:val="24"/>
        </w:rPr>
      </w:pPr>
      <w:r>
        <w:rPr>
          <w:rFonts w:ascii="Calibri" w:eastAsia="Calibri" w:hAnsi="Calibri" w:cs="Calibri"/>
          <w:sz w:val="24"/>
        </w:rPr>
        <w:t xml:space="preserve">Τη  δράση θα υλοποιήσουν οι καθηγήτριες </w:t>
      </w:r>
      <w:r>
        <w:rPr>
          <w:rFonts w:ascii="Calibri" w:eastAsia="Calibri" w:hAnsi="Calibri" w:cs="Calibri"/>
          <w:b/>
          <w:sz w:val="24"/>
        </w:rPr>
        <w:t>Γούναρη Μαρινέττα</w:t>
      </w:r>
      <w:r>
        <w:rPr>
          <w:rFonts w:ascii="Calibri" w:eastAsia="Calibri" w:hAnsi="Calibri" w:cs="Calibri"/>
          <w:sz w:val="24"/>
        </w:rPr>
        <w:t xml:space="preserve">, </w:t>
      </w:r>
      <w:r>
        <w:rPr>
          <w:rFonts w:ascii="Calibri" w:eastAsia="Calibri" w:hAnsi="Calibri" w:cs="Calibri"/>
          <w:b/>
          <w:sz w:val="24"/>
        </w:rPr>
        <w:t>Παπαδοπούλου Θεοδοσία</w:t>
      </w:r>
      <w:r>
        <w:rPr>
          <w:rFonts w:ascii="Calibri" w:eastAsia="Calibri" w:hAnsi="Calibri" w:cs="Calibri"/>
          <w:sz w:val="24"/>
        </w:rPr>
        <w:t xml:space="preserve"> και </w:t>
      </w:r>
      <w:r>
        <w:rPr>
          <w:rFonts w:ascii="Calibri" w:eastAsia="Calibri" w:hAnsi="Calibri" w:cs="Calibri"/>
          <w:b/>
          <w:sz w:val="24"/>
        </w:rPr>
        <w:t>Ρηγάτου Αναστασία</w:t>
      </w:r>
      <w:r>
        <w:rPr>
          <w:rFonts w:ascii="Calibri" w:eastAsia="Calibri" w:hAnsi="Calibri" w:cs="Calibri"/>
          <w:sz w:val="24"/>
        </w:rPr>
        <w:t>. Οι συναντήσεις θα γίνονται μια φορά τον μήνα κατόπιν συνεννοήσεως με τις υπεύθυνες καθηγήτριες για τον προγραμματισμό και την αποτίμηση των δράσεων</w:t>
      </w:r>
    </w:p>
    <w:p w:rsidR="00697BCB" w:rsidRDefault="00697BCB" w:rsidP="002B18D3">
      <w:pPr>
        <w:shd w:val="clear" w:color="auto" w:fill="FFFFFF"/>
        <w:rPr>
          <w:rFonts w:ascii="Calibri" w:eastAsia="Calibri" w:hAnsi="Calibri" w:cs="Calibri"/>
          <w:sz w:val="24"/>
        </w:rPr>
      </w:pPr>
    </w:p>
    <w:p w:rsidR="002B18D3" w:rsidRPr="002B18D3" w:rsidRDefault="005F7342" w:rsidP="002B18D3">
      <w:pPr>
        <w:shd w:val="clear" w:color="auto" w:fill="FFFFFF"/>
        <w:rPr>
          <w:rFonts w:ascii="Calibri" w:eastAsia="Calibri" w:hAnsi="Calibri" w:cs="Calibri"/>
          <w:sz w:val="24"/>
        </w:rPr>
      </w:pPr>
      <w:r w:rsidRPr="005F7342">
        <w:rPr>
          <w:rFonts w:ascii="Calibri" w:eastAsia="Calibri" w:hAnsi="Calibri" w:cs="Calibri"/>
          <w:sz w:val="24"/>
        </w:rPr>
        <w:lastRenderedPageBreak/>
        <w:t xml:space="preserve"> </w:t>
      </w:r>
    </w:p>
    <w:p w:rsidR="002B18D3" w:rsidRDefault="002B18D3" w:rsidP="002B18D3">
      <w:pPr>
        <w:jc w:val="both"/>
        <w:rPr>
          <w:rFonts w:ascii="Calibri" w:eastAsia="Calibri" w:hAnsi="Calibri" w:cs="Calibri"/>
          <w:sz w:val="24"/>
        </w:rPr>
      </w:pPr>
      <w:r>
        <w:rPr>
          <w:rFonts w:ascii="Calibri" w:eastAsia="Calibri" w:hAnsi="Calibri" w:cs="Calibri"/>
          <w:sz w:val="24"/>
        </w:rPr>
        <w:t xml:space="preserve">. </w:t>
      </w:r>
    </w:p>
    <w:p w:rsidR="00697BCB" w:rsidRDefault="00697BCB" w:rsidP="00697BCB">
      <w:pPr>
        <w:jc w:val="both"/>
        <w:rPr>
          <w:rFonts w:ascii="Calibri" w:eastAsia="Calibri" w:hAnsi="Calibri" w:cs="Calibri"/>
          <w:sz w:val="28"/>
        </w:rPr>
      </w:pPr>
      <w:r>
        <w:rPr>
          <w:rFonts w:ascii="Calibri" w:eastAsia="Calibri" w:hAnsi="Calibri" w:cs="Calibri"/>
          <w:sz w:val="28"/>
        </w:rPr>
        <w:t>ΔΗΛΩΣΗ ΣΥΜΜΕΤΟΧΗΣ</w:t>
      </w:r>
    </w:p>
    <w:p w:rsidR="00697BCB" w:rsidRDefault="00697BCB" w:rsidP="00697BCB">
      <w:pPr>
        <w:jc w:val="both"/>
        <w:rPr>
          <w:rFonts w:ascii="Calibri" w:eastAsia="Calibri" w:hAnsi="Calibri" w:cs="Calibri"/>
          <w:sz w:val="24"/>
        </w:rPr>
      </w:pPr>
      <w:r>
        <w:rPr>
          <w:rFonts w:ascii="Calibri" w:eastAsia="Calibri" w:hAnsi="Calibri" w:cs="Calibri"/>
          <w:sz w:val="24"/>
        </w:rPr>
        <w:t xml:space="preserve">  </w:t>
      </w:r>
    </w:p>
    <w:p w:rsidR="00697BCB" w:rsidRDefault="00697BCB" w:rsidP="00697BCB">
      <w:pPr>
        <w:rPr>
          <w:rFonts w:ascii="Calibri" w:eastAsia="Calibri" w:hAnsi="Calibri" w:cs="Calibri"/>
          <w:sz w:val="24"/>
        </w:rPr>
      </w:pPr>
      <w:r>
        <w:rPr>
          <w:rFonts w:ascii="Calibri" w:eastAsia="Calibri" w:hAnsi="Calibri" w:cs="Calibri"/>
          <w:sz w:val="24"/>
        </w:rPr>
        <w:t>Για να δηλώσετε τη συμμετοχή σας στ</w:t>
      </w:r>
      <w:r w:rsidR="006F5F9C">
        <w:rPr>
          <w:rFonts w:ascii="Calibri" w:eastAsia="Calibri" w:hAnsi="Calibri" w:cs="Calibri"/>
          <w:sz w:val="24"/>
        </w:rPr>
        <w:t xml:space="preserve">η </w:t>
      </w:r>
      <w:r>
        <w:rPr>
          <w:rFonts w:ascii="Calibri" w:eastAsia="Calibri" w:hAnsi="Calibri" w:cs="Calibri"/>
          <w:sz w:val="24"/>
        </w:rPr>
        <w:t xml:space="preserve"> </w:t>
      </w:r>
      <w:r w:rsidR="006F5F9C">
        <w:rPr>
          <w:rFonts w:ascii="Calibri" w:eastAsia="Calibri" w:hAnsi="Calibri" w:cs="Calibri"/>
          <w:sz w:val="24"/>
        </w:rPr>
        <w:t>δράση</w:t>
      </w:r>
      <w:r>
        <w:rPr>
          <w:rFonts w:ascii="Calibri" w:eastAsia="Calibri" w:hAnsi="Calibri" w:cs="Calibri"/>
          <w:sz w:val="24"/>
        </w:rPr>
        <w:t xml:space="preserve"> συμπληρώστε την ακόλουθη δήλωση:</w:t>
      </w:r>
    </w:p>
    <w:p w:rsidR="00697BCB" w:rsidRDefault="00697BCB" w:rsidP="00697BCB">
      <w:pPr>
        <w:rPr>
          <w:rFonts w:ascii="Calibri" w:eastAsia="Calibri" w:hAnsi="Calibri" w:cs="Calibri"/>
          <w:sz w:val="24"/>
        </w:rPr>
      </w:pPr>
      <w:r>
        <w:rPr>
          <w:rFonts w:ascii="Calibri" w:eastAsia="Calibri" w:hAnsi="Calibri" w:cs="Calibri"/>
          <w:sz w:val="24"/>
        </w:rPr>
        <w:t>Ο/η  κηδεμόνας ....................................................................................</w:t>
      </w:r>
    </w:p>
    <w:p w:rsidR="00697BCB" w:rsidRDefault="00697BCB" w:rsidP="00697BCB">
      <w:pPr>
        <w:rPr>
          <w:rFonts w:ascii="Calibri" w:eastAsia="Calibri" w:hAnsi="Calibri" w:cs="Calibri"/>
          <w:sz w:val="24"/>
        </w:rPr>
      </w:pPr>
      <w:r>
        <w:rPr>
          <w:rFonts w:ascii="Calibri" w:eastAsia="Calibri" w:hAnsi="Calibri" w:cs="Calibri"/>
          <w:sz w:val="24"/>
        </w:rPr>
        <w:t xml:space="preserve"> του/της μαθητή/τριας ........................................................................ του τμήματος.....</w:t>
      </w:r>
    </w:p>
    <w:p w:rsidR="00697BCB" w:rsidRPr="00697BCB" w:rsidRDefault="00697BCB" w:rsidP="00697BCB">
      <w:pPr>
        <w:ind w:left="360"/>
        <w:rPr>
          <w:rFonts w:ascii="Calibri" w:eastAsia="Calibri" w:hAnsi="Calibri" w:cs="Calibri"/>
          <w:sz w:val="24"/>
        </w:rPr>
      </w:pPr>
      <w:r w:rsidRPr="00697BCB">
        <w:rPr>
          <w:rFonts w:ascii="Calibri" w:eastAsia="Calibri" w:hAnsi="Calibri" w:cs="Calibri"/>
          <w:sz w:val="24"/>
        </w:rPr>
        <w:t>δηλώνω ότι επιτρέπω στον γιο/ στην κόρη μου να συμμετάσχει στ</w:t>
      </w:r>
      <w:r w:rsidR="006F5F9C">
        <w:rPr>
          <w:rFonts w:ascii="Calibri" w:eastAsia="Calibri" w:hAnsi="Calibri" w:cs="Calibri"/>
          <w:sz w:val="24"/>
        </w:rPr>
        <w:t>η</w:t>
      </w:r>
      <w:r w:rsidRPr="00697BCB">
        <w:rPr>
          <w:rFonts w:ascii="Calibri" w:eastAsia="Calibri" w:hAnsi="Calibri" w:cs="Calibri"/>
          <w:sz w:val="24"/>
        </w:rPr>
        <w:t xml:space="preserve"> </w:t>
      </w:r>
      <w:r w:rsidR="006F5F9C">
        <w:rPr>
          <w:rFonts w:ascii="Calibri" w:eastAsia="Calibri" w:hAnsi="Calibri" w:cs="Calibri"/>
          <w:sz w:val="24"/>
        </w:rPr>
        <w:t>δράση</w:t>
      </w:r>
      <w:r w:rsidRPr="00697BCB">
        <w:rPr>
          <w:rFonts w:ascii="Calibri" w:eastAsia="Calibri" w:hAnsi="Calibri" w:cs="Calibri"/>
          <w:sz w:val="24"/>
        </w:rPr>
        <w:t xml:space="preserve"> εθελοντισμού «Νοιάζομαι και Δρω» </w:t>
      </w:r>
    </w:p>
    <w:p w:rsidR="00697BCB" w:rsidRDefault="00697BCB" w:rsidP="00697BCB">
      <w:pPr>
        <w:rPr>
          <w:rFonts w:ascii="Calibri" w:eastAsia="Calibri" w:hAnsi="Calibri" w:cs="Calibri"/>
          <w:sz w:val="24"/>
        </w:rPr>
      </w:pPr>
      <w:r>
        <w:rPr>
          <w:rFonts w:ascii="Calibri" w:eastAsia="Calibri" w:hAnsi="Calibri" w:cs="Calibri"/>
          <w:sz w:val="24"/>
        </w:rPr>
        <w:t xml:space="preserve">                                                            </w:t>
      </w:r>
    </w:p>
    <w:p w:rsidR="00697BCB" w:rsidRDefault="00697BCB" w:rsidP="00697BCB">
      <w:pPr>
        <w:rPr>
          <w:rFonts w:ascii="Calibri" w:eastAsia="Calibri" w:hAnsi="Calibri" w:cs="Calibri"/>
          <w:sz w:val="24"/>
        </w:rPr>
      </w:pPr>
      <w:r>
        <w:rPr>
          <w:rFonts w:ascii="Calibri" w:eastAsia="Calibri" w:hAnsi="Calibri" w:cs="Calibri"/>
          <w:sz w:val="24"/>
        </w:rPr>
        <w:t xml:space="preserve">                                                              ο/η δηλών-ούσα ...............................................</w:t>
      </w:r>
    </w:p>
    <w:p w:rsidR="00697BCB" w:rsidRDefault="00697BCB" w:rsidP="00697BCB">
      <w:pPr>
        <w:rPr>
          <w:rFonts w:ascii="Calibri" w:eastAsia="Calibri" w:hAnsi="Calibri" w:cs="Calibri"/>
          <w:sz w:val="24"/>
        </w:rPr>
      </w:pPr>
    </w:p>
    <w:p w:rsidR="00697BCB" w:rsidRDefault="00697BCB" w:rsidP="00697BCB">
      <w:pPr>
        <w:rPr>
          <w:rFonts w:ascii="Calibri" w:eastAsia="Calibri" w:hAnsi="Calibri" w:cs="Calibri"/>
          <w:sz w:val="24"/>
        </w:rPr>
      </w:pPr>
      <w:r>
        <w:rPr>
          <w:rFonts w:ascii="Calibri" w:eastAsia="Calibri" w:hAnsi="Calibri" w:cs="Calibri"/>
          <w:sz w:val="24"/>
        </w:rPr>
        <w:t>Αρτέμιδα, ................................</w:t>
      </w:r>
    </w:p>
    <w:p w:rsidR="00697BCB" w:rsidRDefault="00697BCB" w:rsidP="00697BCB">
      <w:pPr>
        <w:jc w:val="both"/>
        <w:rPr>
          <w:rFonts w:ascii="Calibri" w:eastAsia="Calibri" w:hAnsi="Calibri" w:cs="Calibri"/>
          <w:sz w:val="24"/>
        </w:rPr>
      </w:pPr>
    </w:p>
    <w:p w:rsidR="00697BCB" w:rsidRDefault="00697BCB" w:rsidP="00697BCB">
      <w:pPr>
        <w:jc w:val="both"/>
        <w:rPr>
          <w:rFonts w:ascii="Calibri" w:eastAsia="Calibri" w:hAnsi="Calibri" w:cs="Calibri"/>
          <w:sz w:val="24"/>
        </w:rPr>
      </w:pPr>
    </w:p>
    <w:p w:rsidR="00511847" w:rsidRDefault="00697BCB">
      <w:r w:rsidRPr="00697BCB">
        <w:drawing>
          <wp:inline distT="0" distB="0" distL="0" distR="0">
            <wp:extent cx="4705350" cy="1095375"/>
            <wp:effectExtent l="19050" t="0" r="0" b="0"/>
            <wp:docPr id="6" name="Εικόνα 6"/>
            <wp:cNvGraphicFramePr/>
            <a:graphic xmlns:a="http://schemas.openxmlformats.org/drawingml/2006/main">
              <a:graphicData uri="http://schemas.openxmlformats.org/drawingml/2006/picture">
                <pic:pic xmlns:pic="http://schemas.openxmlformats.org/drawingml/2006/picture">
                  <pic:nvPicPr>
                    <pic:cNvPr id="9223" name="Picture 4"/>
                    <pic:cNvPicPr>
                      <a:picLocks noChangeAspect="1"/>
                    </pic:cNvPicPr>
                  </pic:nvPicPr>
                  <pic:blipFill>
                    <a:blip r:embed="rId5" cstate="print"/>
                    <a:srcRect/>
                    <a:stretch>
                      <a:fillRect/>
                    </a:stretch>
                  </pic:blipFill>
                  <pic:spPr bwMode="auto">
                    <a:xfrm>
                      <a:off x="0" y="0"/>
                      <a:ext cx="4712171" cy="1096963"/>
                    </a:xfrm>
                    <a:prstGeom prst="rect">
                      <a:avLst/>
                    </a:prstGeom>
                    <a:noFill/>
                    <a:ln w="9525">
                      <a:noFill/>
                      <a:miter lim="800000"/>
                      <a:headEnd/>
                      <a:tailEnd/>
                    </a:ln>
                  </pic:spPr>
                </pic:pic>
              </a:graphicData>
            </a:graphic>
          </wp:inline>
        </w:drawing>
      </w:r>
    </w:p>
    <w:sectPr w:rsidR="00511847" w:rsidSect="0051184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5A3A8F"/>
    <w:multiLevelType w:val="hybridMultilevel"/>
    <w:tmpl w:val="6ADAAC42"/>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18D3"/>
    <w:rsid w:val="002B18D3"/>
    <w:rsid w:val="00511847"/>
    <w:rsid w:val="005F7342"/>
    <w:rsid w:val="00697BCB"/>
    <w:rsid w:val="006F5F9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8D3"/>
    <w:rPr>
      <w:rFonts w:eastAsiaTheme="minorEastAsia"/>
      <w:lang w:eastAsia="el-GR"/>
    </w:rPr>
  </w:style>
  <w:style w:type="paragraph" w:styleId="4">
    <w:name w:val="heading 4"/>
    <w:basedOn w:val="a"/>
    <w:link w:val="4Char"/>
    <w:uiPriority w:val="9"/>
    <w:qFormat/>
    <w:rsid w:val="002B18D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B18D3"/>
    <w:pPr>
      <w:spacing w:after="0" w:line="240" w:lineRule="auto"/>
    </w:pPr>
    <w:rPr>
      <w:rFonts w:ascii="Tahoma" w:eastAsiaTheme="minorHAnsi" w:hAnsi="Tahoma" w:cs="Tahoma"/>
      <w:sz w:val="16"/>
      <w:szCs w:val="16"/>
      <w:lang w:eastAsia="en-US"/>
    </w:rPr>
  </w:style>
  <w:style w:type="character" w:customStyle="1" w:styleId="Char">
    <w:name w:val="Κείμενο πλαισίου Char"/>
    <w:basedOn w:val="a0"/>
    <w:link w:val="a3"/>
    <w:uiPriority w:val="99"/>
    <w:semiHidden/>
    <w:rsid w:val="002B18D3"/>
    <w:rPr>
      <w:rFonts w:ascii="Tahoma" w:hAnsi="Tahoma" w:cs="Tahoma"/>
      <w:sz w:val="16"/>
      <w:szCs w:val="16"/>
    </w:rPr>
  </w:style>
  <w:style w:type="character" w:customStyle="1" w:styleId="4Char">
    <w:name w:val="Επικεφαλίδα 4 Char"/>
    <w:basedOn w:val="a0"/>
    <w:link w:val="4"/>
    <w:uiPriority w:val="9"/>
    <w:rsid w:val="002B18D3"/>
    <w:rPr>
      <w:rFonts w:ascii="Times New Roman" w:eastAsia="Times New Roman" w:hAnsi="Times New Roman" w:cs="Times New Roman"/>
      <w:b/>
      <w:bCs/>
      <w:sz w:val="24"/>
      <w:szCs w:val="24"/>
      <w:lang w:eastAsia="el-GR"/>
    </w:rPr>
  </w:style>
  <w:style w:type="character" w:customStyle="1" w:styleId="st">
    <w:name w:val="st"/>
    <w:basedOn w:val="a0"/>
    <w:rsid w:val="002B18D3"/>
  </w:style>
  <w:style w:type="character" w:styleId="a4">
    <w:name w:val="Emphasis"/>
    <w:basedOn w:val="a0"/>
    <w:uiPriority w:val="20"/>
    <w:qFormat/>
    <w:rsid w:val="002B18D3"/>
    <w:rPr>
      <w:i/>
      <w:iCs/>
    </w:rPr>
  </w:style>
  <w:style w:type="paragraph" w:styleId="a5">
    <w:name w:val="List Paragraph"/>
    <w:basedOn w:val="a"/>
    <w:uiPriority w:val="34"/>
    <w:qFormat/>
    <w:rsid w:val="00697BCB"/>
    <w:pPr>
      <w:ind w:left="720"/>
      <w:contextualSpacing/>
    </w:pPr>
  </w:style>
</w:styles>
</file>

<file path=word/webSettings.xml><?xml version="1.0" encoding="utf-8"?>
<w:webSettings xmlns:r="http://schemas.openxmlformats.org/officeDocument/2006/relationships" xmlns:w="http://schemas.openxmlformats.org/wordprocessingml/2006/main">
  <w:divs>
    <w:div w:id="1439135835">
      <w:bodyDiv w:val="1"/>
      <w:marLeft w:val="0"/>
      <w:marRight w:val="0"/>
      <w:marTop w:val="0"/>
      <w:marBottom w:val="0"/>
      <w:divBdr>
        <w:top w:val="none" w:sz="0" w:space="0" w:color="auto"/>
        <w:left w:val="none" w:sz="0" w:space="0" w:color="auto"/>
        <w:bottom w:val="none" w:sz="0" w:space="0" w:color="auto"/>
        <w:right w:val="none" w:sz="0" w:space="0" w:color="auto"/>
      </w:divBdr>
      <w:divsChild>
        <w:div w:id="2001301062">
          <w:marLeft w:val="0"/>
          <w:marRight w:val="0"/>
          <w:marTop w:val="0"/>
          <w:marBottom w:val="0"/>
          <w:divBdr>
            <w:top w:val="none" w:sz="0" w:space="0" w:color="auto"/>
            <w:left w:val="none" w:sz="0" w:space="0" w:color="auto"/>
            <w:bottom w:val="none" w:sz="0" w:space="0" w:color="auto"/>
            <w:right w:val="none" w:sz="0" w:space="0" w:color="auto"/>
          </w:divBdr>
        </w:div>
        <w:div w:id="2039507891">
          <w:marLeft w:val="-225"/>
          <w:marRight w:val="-225"/>
          <w:marTop w:val="120"/>
          <w:marBottom w:val="0"/>
          <w:divBdr>
            <w:top w:val="none" w:sz="0" w:space="0" w:color="auto"/>
            <w:left w:val="none" w:sz="0" w:space="0" w:color="auto"/>
            <w:bottom w:val="none" w:sz="0" w:space="0" w:color="auto"/>
            <w:right w:val="none" w:sz="0" w:space="0" w:color="auto"/>
          </w:divBdr>
          <w:divsChild>
            <w:div w:id="1659066360">
              <w:marLeft w:val="0"/>
              <w:marRight w:val="0"/>
              <w:marTop w:val="0"/>
              <w:marBottom w:val="0"/>
              <w:divBdr>
                <w:top w:val="none" w:sz="0" w:space="0" w:color="auto"/>
                <w:left w:val="none" w:sz="0" w:space="0" w:color="auto"/>
                <w:bottom w:val="none" w:sz="0" w:space="0" w:color="auto"/>
                <w:right w:val="none" w:sz="0" w:space="0" w:color="auto"/>
              </w:divBdr>
              <w:divsChild>
                <w:div w:id="16921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363</Words>
  <Characters>1962</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2019-11-24T09:51:00Z</dcterms:created>
  <dcterms:modified xsi:type="dcterms:W3CDTF">2019-11-24T09:51:00Z</dcterms:modified>
</cp:coreProperties>
</file>