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836FC" w14:textId="77777777" w:rsidR="006E2379" w:rsidRPr="006E2379" w:rsidRDefault="006E2379" w:rsidP="006E2379">
      <w:pPr>
        <w:numPr>
          <w:ilvl w:val="0"/>
          <w:numId w:val="1"/>
        </w:numPr>
      </w:pPr>
      <w:r w:rsidRPr="006E2379">
        <w:t>Οι φοβισμένοι μαθητές μεταμορφώθηκαν σε θαρραλέους κήρυκες και ξεκίνησαν να διαδίδουν το μήνυμα του Χριστού. Η Εκκλησία ιδρύθηκε τότε και άρχισε να αγιάζει και να μεταμορφώνει τους ανθρώπους και την ιστορία.</w:t>
      </w:r>
    </w:p>
    <w:p w14:paraId="03CAE1B6" w14:textId="4828783F" w:rsidR="006E2379" w:rsidRDefault="006E2379">
      <w:r w:rsidRPr="00DD394B">
        <w:t>Στην απάντηση οι μαθητές πρέπει να αναφέρουν ότι η σύγχυση των γλωσσών ξεπεράστηκε με την αποδοχή της ποικιλίας των γλωσσών μέσω του Αγίου Πνεύματος, που ένωσε τους ανθρώπους, αντί να τους χωρίσει όπως έγινε με τον Πύργο της Βαβέλ. Μπορούν επίσης να εξηγήσουν πώς αυτή η ενότητα βοήθησε στη διάδοση του Ευαγγελίου</w:t>
      </w:r>
    </w:p>
    <w:sectPr w:rsidR="006E2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F0BF5"/>
    <w:multiLevelType w:val="multilevel"/>
    <w:tmpl w:val="CF00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11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79"/>
    <w:rsid w:val="006E2379"/>
    <w:rsid w:val="00AD0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7CFF"/>
  <w15:chartTrackingRefBased/>
  <w15:docId w15:val="{3388D766-5E8C-45F4-BF84-2D74C549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E2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2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23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23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23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23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23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23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23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23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E23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E23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E23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E23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E23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E23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E23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E2379"/>
    <w:rPr>
      <w:rFonts w:eastAsiaTheme="majorEastAsia" w:cstheme="majorBidi"/>
      <w:color w:val="272727" w:themeColor="text1" w:themeTint="D8"/>
    </w:rPr>
  </w:style>
  <w:style w:type="paragraph" w:styleId="a3">
    <w:name w:val="Title"/>
    <w:basedOn w:val="a"/>
    <w:next w:val="a"/>
    <w:link w:val="Char"/>
    <w:uiPriority w:val="10"/>
    <w:qFormat/>
    <w:rsid w:val="006E2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E23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23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E23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2379"/>
    <w:pPr>
      <w:spacing w:before="160"/>
      <w:jc w:val="center"/>
    </w:pPr>
    <w:rPr>
      <w:i/>
      <w:iCs/>
      <w:color w:val="404040" w:themeColor="text1" w:themeTint="BF"/>
    </w:rPr>
  </w:style>
  <w:style w:type="character" w:customStyle="1" w:styleId="Char1">
    <w:name w:val="Απόσπασμα Char"/>
    <w:basedOn w:val="a0"/>
    <w:link w:val="a5"/>
    <w:uiPriority w:val="29"/>
    <w:rsid w:val="006E2379"/>
    <w:rPr>
      <w:i/>
      <w:iCs/>
      <w:color w:val="404040" w:themeColor="text1" w:themeTint="BF"/>
    </w:rPr>
  </w:style>
  <w:style w:type="paragraph" w:styleId="a6">
    <w:name w:val="List Paragraph"/>
    <w:basedOn w:val="a"/>
    <w:uiPriority w:val="34"/>
    <w:qFormat/>
    <w:rsid w:val="006E2379"/>
    <w:pPr>
      <w:ind w:left="720"/>
      <w:contextualSpacing/>
    </w:pPr>
  </w:style>
  <w:style w:type="character" w:styleId="a7">
    <w:name w:val="Intense Emphasis"/>
    <w:basedOn w:val="a0"/>
    <w:uiPriority w:val="21"/>
    <w:qFormat/>
    <w:rsid w:val="006E2379"/>
    <w:rPr>
      <w:i/>
      <w:iCs/>
      <w:color w:val="0F4761" w:themeColor="accent1" w:themeShade="BF"/>
    </w:rPr>
  </w:style>
  <w:style w:type="paragraph" w:styleId="a8">
    <w:name w:val="Intense Quote"/>
    <w:basedOn w:val="a"/>
    <w:next w:val="a"/>
    <w:link w:val="Char2"/>
    <w:uiPriority w:val="30"/>
    <w:qFormat/>
    <w:rsid w:val="006E2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E2379"/>
    <w:rPr>
      <w:i/>
      <w:iCs/>
      <w:color w:val="0F4761" w:themeColor="accent1" w:themeShade="BF"/>
    </w:rPr>
  </w:style>
  <w:style w:type="character" w:styleId="a9">
    <w:name w:val="Intense Reference"/>
    <w:basedOn w:val="a0"/>
    <w:uiPriority w:val="32"/>
    <w:qFormat/>
    <w:rsid w:val="006E23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441</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2024-09-30T22:47:00Z</dcterms:created>
  <dcterms:modified xsi:type="dcterms:W3CDTF">2024-09-30T23:00:00Z</dcterms:modified>
</cp:coreProperties>
</file>