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55EC6" w14:textId="4D4D9FCE" w:rsidR="007624E0" w:rsidRDefault="007624E0" w:rsidP="007624E0">
      <w:pPr>
        <w:tabs>
          <w:tab w:val="num" w:pos="720"/>
        </w:tabs>
        <w:ind w:left="720" w:hanging="360"/>
      </w:pPr>
      <w:r w:rsidRPr="00D97DB0">
        <w:rPr>
          <w:b/>
          <w:bCs/>
        </w:rPr>
        <w:t xml:space="preserve">ΕΡΩΤΗΣΕΙΣ </w:t>
      </w:r>
      <w:r w:rsidR="00D97DB0">
        <w:t xml:space="preserve"> (σχετικά με τα βασικά σημεία του κηρύγματος του </w:t>
      </w:r>
      <w:proofErr w:type="spellStart"/>
      <w:r w:rsidR="00D97DB0">
        <w:t>απ</w:t>
      </w:r>
      <w:proofErr w:type="spellEnd"/>
      <w:r w:rsidR="00D97DB0">
        <w:t>. Παύλου στον Άρειο Πάγο)</w:t>
      </w:r>
    </w:p>
    <w:p w14:paraId="5D0C996D" w14:textId="09E6FE45" w:rsidR="007624E0" w:rsidRPr="007624E0" w:rsidRDefault="007624E0" w:rsidP="007624E0">
      <w:pPr>
        <w:numPr>
          <w:ilvl w:val="0"/>
          <w:numId w:val="1"/>
        </w:numPr>
      </w:pPr>
      <w:r>
        <w:rPr>
          <w:b/>
          <w:bCs/>
        </w:rPr>
        <w:t>Γ</w:t>
      </w:r>
      <w:r w:rsidRPr="007624E0">
        <w:rPr>
          <w:b/>
          <w:bCs/>
        </w:rPr>
        <w:t>ιατί ο Απόστολος Παύλος αναφέρθηκε στον βωμό που οι Αθηναίοι είχαν αφιερώσει στον "Άγνωστο Θεό"; Τι ήθελε να δείξει με αυτό;</w:t>
      </w:r>
      <w:r w:rsidRPr="007624E0">
        <w:br/>
        <w:t>Ο Παύλος χρησιμοποίησε τον βωμό στον "Άγνωστο Θεό" για να συνδεθεί με τους Αθηναίους και να τους μιλήσει για τον Θεό που δεν γνώριζαν. Με αυτόν τον τρόπο, βρήκε ένα κοινό σημείο αφετηρίας για να εισαγάγει τη διδασκαλία του για τον έναν αληθινό Θεό. Ήθελε να τους δείξει ότι αυτός ο Θεός δεν είναι μακρινός, αλλά προσιτός και ότι μπορούσαν να τον γνωρίσουν πραγματικά.</w:t>
      </w:r>
    </w:p>
    <w:p w14:paraId="4766C230" w14:textId="77777777" w:rsidR="007624E0" w:rsidRPr="007624E0" w:rsidRDefault="007624E0" w:rsidP="007624E0">
      <w:pPr>
        <w:numPr>
          <w:ilvl w:val="0"/>
          <w:numId w:val="1"/>
        </w:numPr>
      </w:pPr>
      <w:r w:rsidRPr="007624E0">
        <w:rPr>
          <w:b/>
          <w:bCs/>
        </w:rPr>
        <w:t>Ποια είναι η βασική διδασκαλία του Παύλου σχετικά με τον Θεό ως Δημιουργό του κόσμου; Πώς διαφέρει αυτή η ιδέα από την πίστη των Αθηναίων σε πολλούς θεούς;</w:t>
      </w:r>
      <w:r w:rsidRPr="007624E0">
        <w:br/>
        <w:t>Ο Παύλος τόνισε ότι υπάρχει ένας Θεός, ο Δημιουργός του ουρανού και της γης, που έφτιαξε όλα τα έθνη και όσα υπάρχουν. Αυτός ο Θεός δεν μοιάζει με τα είδωλα και δεν περιορίζεται σε χειροποίητους ναούς. Η διδασκαλία αυτή διαφέρει από την πολυθεϊστική θρησκεία των Αθηναίων, οι οποίοι λάτρευαν πολλούς θεούς, συχνά περιορισμένους σε αγάλματα και ναούς.</w:t>
      </w:r>
    </w:p>
    <w:p w14:paraId="4C34923D" w14:textId="77777777" w:rsidR="007624E0" w:rsidRPr="007624E0" w:rsidRDefault="007624E0" w:rsidP="007624E0">
      <w:pPr>
        <w:numPr>
          <w:ilvl w:val="0"/>
          <w:numId w:val="1"/>
        </w:numPr>
      </w:pPr>
      <w:r w:rsidRPr="007624E0">
        <w:rPr>
          <w:b/>
          <w:bCs/>
        </w:rPr>
        <w:t>Τι σημαίνει η δήλωση του Παύλου ότι ο Θεός δεν κατοικεί σε χειροποίητους ναούς; Πώς αυτή η ιδέα επηρέασε τους Αθηναίους, που είχαν πολλούς ναούς και αγάλματα;</w:t>
      </w:r>
      <w:r w:rsidRPr="007624E0">
        <w:br/>
        <w:t>Ο Παύλος εξήγησε ότι ο Θεός είναι τόσο μεγάλος που δεν περιορίζεται σε ναούς φτιαγμένους από ανθρώπινα χέρια. Αυτή η ιδέα σήμαινε ότι ο Θεός είναι παντού και δεν εξαρτάται από τις ανθρώπινες προσπάθειες να τον "περιορίσουν" σε ένα κτίριο ή ένα άγαλμα. Για τους Αθηναίους, αυτή η σκέψη ήταν ξένη, καθώς η λατρεία τους βασιζόταν σε ναούς και αγάλματα.</w:t>
      </w:r>
    </w:p>
    <w:p w14:paraId="17DB1018" w14:textId="77777777" w:rsidR="007624E0" w:rsidRPr="007624E0" w:rsidRDefault="007624E0" w:rsidP="007624E0">
      <w:pPr>
        <w:numPr>
          <w:ilvl w:val="0"/>
          <w:numId w:val="1"/>
        </w:numPr>
      </w:pPr>
      <w:r w:rsidRPr="007624E0">
        <w:rPr>
          <w:b/>
          <w:bCs/>
        </w:rPr>
        <w:t>Γιατί ο Παύλος τόνισε ότι όλοι οι άνθρωποι είναι απόγονοι του Θεού; Ποιο ήταν το μήνυμά του για την αναζήτηση του Θεού;</w:t>
      </w:r>
      <w:r w:rsidRPr="007624E0">
        <w:br/>
        <w:t>Ο Παύλος υποστήριξε ότι όλοι οι άνθρωποι προέρχονται από τον Θεό και ότι ο Θεός θέλει να τον αναζητούμε. Αυτό το μήνυμα δείχνει ότι όλοι έχουν την ίδια σχέση με τον Θεό και ότι δεν είναι μακρινός, αλλά κοντά μας. Με αυτόν τον τρόπο, ο Παύλος κάλεσε τους ανθρώπους να στραφούν σε έναν Θεό που ενδιαφέρεται για αυτούς προσωπικά.</w:t>
      </w:r>
    </w:p>
    <w:p w14:paraId="4A052BB4" w14:textId="77777777" w:rsidR="007624E0" w:rsidRPr="007624E0" w:rsidRDefault="007624E0" w:rsidP="007624E0">
      <w:pPr>
        <w:numPr>
          <w:ilvl w:val="0"/>
          <w:numId w:val="1"/>
        </w:numPr>
      </w:pPr>
      <w:r w:rsidRPr="007624E0">
        <w:rPr>
          <w:b/>
          <w:bCs/>
        </w:rPr>
        <w:t>Ποια ήταν η αντίδραση των Αθηναίων όταν ο Παύλος μίλησε για την ανάσταση του Χριστού; Τι δείχνει αυτή η αντίδραση για τις θρησκευτικές και φιλοσοφικές πεποιθήσεις τους;</w:t>
      </w:r>
      <w:r w:rsidRPr="007624E0">
        <w:br/>
        <w:t xml:space="preserve">Όταν ο Παύλος μίλησε για την ανάσταση του Χριστού, πολλοί από τους Αθηναίους αντέδρασαν έντονα, μερικοί γελώντας και άλλοι δυσπιστώντας. Για εκείνους, η ιδέα της ανάστασης των νεκρών φαινόταν ακατανόητη και απίθανη. Αυτό δείχνει </w:t>
      </w:r>
      <w:r w:rsidRPr="007624E0">
        <w:lastRenderedPageBreak/>
        <w:t>ότι οι θρησκευτικές και φιλοσοφικές πεποιθήσεις τους, που επηρεάζονταν από την Επικούρεια και τη Στωική φιλοσοφία, δεν περιλάμβαναν την ανάσταση ως δυνατότητα.</w:t>
      </w:r>
    </w:p>
    <w:p w14:paraId="436A8111" w14:textId="77777777" w:rsidR="007624E0" w:rsidRPr="007624E0" w:rsidRDefault="007624E0" w:rsidP="007624E0">
      <w:pPr>
        <w:numPr>
          <w:ilvl w:val="0"/>
          <w:numId w:val="1"/>
        </w:numPr>
      </w:pPr>
      <w:r w:rsidRPr="007624E0">
        <w:rPr>
          <w:b/>
          <w:bCs/>
        </w:rPr>
        <w:t>Πώς προσπάθησε ο Παύλος να συνδέσει το χριστιανικό μήνυμα με τα ενδιαφέροντα των Αθηναίων φιλοσόφων; Πιστεύετε ότι ήταν επιτυχημένη η προσέγγισή του;</w:t>
      </w:r>
      <w:r w:rsidRPr="007624E0">
        <w:br/>
        <w:t>Ο Παύλος χρησιμοποίησε την αναφορά στον "Άγνωστο Θεό" και τις φιλοσοφικές ιδέες για να συνδεθεί με το ακροατήριο του. Αν και μερικοί γέλασαν, κάποιοι ενδιαφέρθηκαν και ήθελαν να ακούσουν περισσότερα. Παρότι δεν έγινε πλήρως αποδεκτός, η προσέγγισή του ήταν σημαντική γιατί προκάλεσε σκέψη και συζήτηση γύρω από τη χριστιανική πίστη.</w:t>
      </w:r>
    </w:p>
    <w:p w14:paraId="0638B28E" w14:textId="426C89A0" w:rsidR="007624E0" w:rsidRPr="007624E0" w:rsidRDefault="007624E0" w:rsidP="007624E0">
      <w:pPr>
        <w:numPr>
          <w:ilvl w:val="0"/>
          <w:numId w:val="1"/>
        </w:numPr>
      </w:pPr>
      <w:r w:rsidRPr="007624E0">
        <w:rPr>
          <w:b/>
          <w:bCs/>
        </w:rPr>
        <w:t>Τι μήνυμα έστειλε ο Παύλος καλώντας τους ανθρώπους σε μετάνοια και ποια είναι η σημασία της ανάστασης του Χριστού για τη χριστιανική πίστη;</w:t>
      </w:r>
      <w:r w:rsidRPr="007624E0">
        <w:br/>
        <w:t>Ο Παύλος κάλεσε τους ανθρώπους να μετανοήσουν, δηλαδή να αλλάξουν τρόπο σκέψης και ζωής, και να στραφούν στον Θεό. Τόνισε ότι η ανάσταση του Χριστού δείχνει τη δύναμη του Θεού πάνω στον θάνατο και τη σημασία της νέας ζωής για όσους πιστεύουν σε Αυτόν. Αυτό αποτελεί το κεντρικό μήνυμα της χριστιανικής πί</w:t>
      </w:r>
      <w:r w:rsidR="00D97DB0">
        <w:t>στης.</w:t>
      </w:r>
    </w:p>
    <w:p w14:paraId="2DF0C4F4" w14:textId="77777777" w:rsidR="007624E0" w:rsidRDefault="007624E0"/>
    <w:sectPr w:rsidR="00762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C0398"/>
    <w:multiLevelType w:val="multilevel"/>
    <w:tmpl w:val="0EDA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61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E0"/>
    <w:rsid w:val="007624E0"/>
    <w:rsid w:val="00976891"/>
    <w:rsid w:val="00D97D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038C"/>
  <w15:chartTrackingRefBased/>
  <w15:docId w15:val="{1503782A-9A5C-4949-A235-871AE718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62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624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624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624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624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624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624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624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24E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624E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624E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624E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624E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624E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624E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624E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624E0"/>
    <w:rPr>
      <w:rFonts w:eastAsiaTheme="majorEastAsia" w:cstheme="majorBidi"/>
      <w:color w:val="272727" w:themeColor="text1" w:themeTint="D8"/>
    </w:rPr>
  </w:style>
  <w:style w:type="paragraph" w:styleId="a3">
    <w:name w:val="Title"/>
    <w:basedOn w:val="a"/>
    <w:next w:val="a"/>
    <w:link w:val="Char"/>
    <w:uiPriority w:val="10"/>
    <w:qFormat/>
    <w:rsid w:val="00762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624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24E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624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624E0"/>
    <w:pPr>
      <w:spacing w:before="160"/>
      <w:jc w:val="center"/>
    </w:pPr>
    <w:rPr>
      <w:i/>
      <w:iCs/>
      <w:color w:val="404040" w:themeColor="text1" w:themeTint="BF"/>
    </w:rPr>
  </w:style>
  <w:style w:type="character" w:customStyle="1" w:styleId="Char1">
    <w:name w:val="Απόσπασμα Char"/>
    <w:basedOn w:val="a0"/>
    <w:link w:val="a5"/>
    <w:uiPriority w:val="29"/>
    <w:rsid w:val="007624E0"/>
    <w:rPr>
      <w:i/>
      <w:iCs/>
      <w:color w:val="404040" w:themeColor="text1" w:themeTint="BF"/>
    </w:rPr>
  </w:style>
  <w:style w:type="paragraph" w:styleId="a6">
    <w:name w:val="List Paragraph"/>
    <w:basedOn w:val="a"/>
    <w:uiPriority w:val="34"/>
    <w:qFormat/>
    <w:rsid w:val="007624E0"/>
    <w:pPr>
      <w:ind w:left="720"/>
      <w:contextualSpacing/>
    </w:pPr>
  </w:style>
  <w:style w:type="character" w:styleId="a7">
    <w:name w:val="Intense Emphasis"/>
    <w:basedOn w:val="a0"/>
    <w:uiPriority w:val="21"/>
    <w:qFormat/>
    <w:rsid w:val="007624E0"/>
    <w:rPr>
      <w:i/>
      <w:iCs/>
      <w:color w:val="0F4761" w:themeColor="accent1" w:themeShade="BF"/>
    </w:rPr>
  </w:style>
  <w:style w:type="paragraph" w:styleId="a8">
    <w:name w:val="Intense Quote"/>
    <w:basedOn w:val="a"/>
    <w:next w:val="a"/>
    <w:link w:val="Char2"/>
    <w:uiPriority w:val="30"/>
    <w:qFormat/>
    <w:rsid w:val="00762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624E0"/>
    <w:rPr>
      <w:i/>
      <w:iCs/>
      <w:color w:val="0F4761" w:themeColor="accent1" w:themeShade="BF"/>
    </w:rPr>
  </w:style>
  <w:style w:type="character" w:styleId="a9">
    <w:name w:val="Intense Reference"/>
    <w:basedOn w:val="a0"/>
    <w:uiPriority w:val="32"/>
    <w:qFormat/>
    <w:rsid w:val="007624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2984</Characters>
  <Application>Microsoft Office Word</Application>
  <DocSecurity>0</DocSecurity>
  <Lines>24</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3</cp:revision>
  <dcterms:created xsi:type="dcterms:W3CDTF">2024-11-19T23:26:00Z</dcterms:created>
  <dcterms:modified xsi:type="dcterms:W3CDTF">2024-11-19T23:27:00Z</dcterms:modified>
</cp:coreProperties>
</file>