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BF527" w14:textId="0BD9430B" w:rsidR="002978EF" w:rsidRPr="002978EF" w:rsidRDefault="002978EF" w:rsidP="002978EF">
      <w:pPr>
        <w:rPr>
          <w:b/>
          <w:bCs/>
          <w:sz w:val="28"/>
          <w:szCs w:val="28"/>
        </w:rPr>
      </w:pPr>
      <w:r w:rsidRPr="002978EF">
        <w:rPr>
          <w:b/>
          <w:bCs/>
          <w:sz w:val="28"/>
          <w:szCs w:val="28"/>
        </w:rPr>
        <w:t xml:space="preserve"> Αποικιακή Εξάπλωση</w:t>
      </w:r>
    </w:p>
    <w:p w14:paraId="41887F62" w14:textId="77777777" w:rsidR="002978EF" w:rsidRPr="002978EF" w:rsidRDefault="002978EF" w:rsidP="002978EF">
      <w:pPr>
        <w:rPr>
          <w:u w:val="single"/>
        </w:rPr>
      </w:pPr>
      <w:r w:rsidRPr="002978EF">
        <w:rPr>
          <w:u w:val="single"/>
        </w:rPr>
        <w:t xml:space="preserve">Αποικισμός: </w:t>
      </w:r>
    </w:p>
    <w:p w14:paraId="2C8B9E81" w14:textId="60914DE8" w:rsidR="002978EF" w:rsidRDefault="002978EF" w:rsidP="002978EF">
      <w:r>
        <w:t xml:space="preserve"> Τον 8ο αιώνα π.Χ. σημειώθηκε μια πρωτοφανής έξοδος των Ελλήνων στα παράλια της Μεσογείου και του Εύξεινου Πόντου.</w:t>
      </w:r>
    </w:p>
    <w:p w14:paraId="034C94C8" w14:textId="77777777" w:rsidR="002978EF" w:rsidRPr="002978EF" w:rsidRDefault="002978EF" w:rsidP="002978EF">
      <w:pPr>
        <w:rPr>
          <w:u w:val="single"/>
        </w:rPr>
      </w:pPr>
      <w:r w:rsidRPr="002978EF">
        <w:rPr>
          <w:u w:val="single"/>
        </w:rPr>
        <w:t xml:space="preserve">Αιτίες: </w:t>
      </w:r>
    </w:p>
    <w:p w14:paraId="2BF46EEF" w14:textId="77777777" w:rsidR="002978EF" w:rsidRDefault="002978EF" w:rsidP="002978EF">
      <w:r>
        <w:t>Οι λόγοι ήταν κυρίως οικονομικοί: α) επιθυμία απόκτησης γης</w:t>
      </w:r>
    </w:p>
    <w:p w14:paraId="5B509C18" w14:textId="77777777" w:rsidR="002978EF" w:rsidRDefault="002978EF" w:rsidP="002978EF">
      <w:r>
        <w:t xml:space="preserve">                                                              β) ανάγκη εύρεσης σιδηρομεταλλευμάτων</w:t>
      </w:r>
    </w:p>
    <w:p w14:paraId="7C417150" w14:textId="28B71998" w:rsidR="002978EF" w:rsidRDefault="002978EF" w:rsidP="002978EF">
      <w:r>
        <w:t>Ωστόσο, υπήρχαν και πολιτικοί λόγοι: η επικράτηση πολιτικών αντιπάλων ανάγκαζε πολλούς να εγκαταλείψουν την πατρίδα τους.</w:t>
      </w:r>
    </w:p>
    <w:p w14:paraId="75A50EFB" w14:textId="77777777" w:rsidR="002978EF" w:rsidRPr="002978EF" w:rsidRDefault="002978EF" w:rsidP="002978EF">
      <w:pPr>
        <w:rPr>
          <w:u w:val="single"/>
        </w:rPr>
      </w:pPr>
      <w:r w:rsidRPr="002978EF">
        <w:rPr>
          <w:u w:val="single"/>
        </w:rPr>
        <w:t xml:space="preserve">Κριτήρια Επιλογής Τόπου εγκατάστασης: </w:t>
      </w:r>
    </w:p>
    <w:p w14:paraId="583CBC60" w14:textId="77777777" w:rsidR="002978EF" w:rsidRDefault="002978EF" w:rsidP="002978EF">
      <w:r>
        <w:t>Η επιλογή δεν ήταν τυχαία.</w:t>
      </w:r>
    </w:p>
    <w:p w14:paraId="2D139F32" w14:textId="77777777" w:rsidR="002978EF" w:rsidRDefault="002978EF" w:rsidP="002978EF">
      <w:r>
        <w:t>Η τοποθεσία είχε επιλεγεί πριν την αναχώρηση, η οποία ήταν οργανωμένη.</w:t>
      </w:r>
    </w:p>
    <w:p w14:paraId="64CEFF5A" w14:textId="77777777" w:rsidR="002978EF" w:rsidRDefault="002978EF" w:rsidP="002978EF">
      <w:r>
        <w:t>Ο αρχηγός της αποστολής (οικιστής) ήταν ένα άτομο κοινής αποδοχής με ξεχωριστές ικανότητες.</w:t>
      </w:r>
    </w:p>
    <w:p w14:paraId="1AA0DC02" w14:textId="135DA580" w:rsidR="002978EF" w:rsidRDefault="002978EF" w:rsidP="002978EF">
      <w:r>
        <w:t>Η τελετή αναχώρησης γινόταν με τη συμμετοχή όλων σε κλίμα συγκίνησης.</w:t>
      </w:r>
    </w:p>
    <w:p w14:paraId="2C10525B" w14:textId="1A63D38B" w:rsidR="002978EF" w:rsidRPr="002978EF" w:rsidRDefault="002978EF" w:rsidP="002978EF">
      <w:pPr>
        <w:rPr>
          <w:u w:val="single"/>
        </w:rPr>
      </w:pPr>
      <w:r w:rsidRPr="002978EF">
        <w:rPr>
          <w:u w:val="single"/>
        </w:rPr>
        <w:t xml:space="preserve">Χαρακτηριστικά  τόπου κατοικίας: </w:t>
      </w:r>
    </w:p>
    <w:p w14:paraId="09344075" w14:textId="77777777" w:rsidR="002978EF" w:rsidRDefault="002978EF" w:rsidP="002978EF">
      <w:r>
        <w:t>Η πόλη που ιδρυόταν βρισκόταν σε απάνεμο λιμάνι.</w:t>
      </w:r>
    </w:p>
    <w:p w14:paraId="34998259" w14:textId="77777777" w:rsidR="002978EF" w:rsidRDefault="002978EF" w:rsidP="002978EF">
      <w:r>
        <w:t>Είχε πλούσια ενδοχώρα.</w:t>
      </w:r>
    </w:p>
    <w:p w14:paraId="002A72DE" w14:textId="77777777" w:rsidR="002978EF" w:rsidRDefault="002978EF" w:rsidP="002978EF">
      <w:r>
        <w:t>Οι άποικοι προτιμούσαν περιοχή με φυσική οχύρωση.</w:t>
      </w:r>
    </w:p>
    <w:p w14:paraId="77855CA7" w14:textId="77777777" w:rsidR="002978EF" w:rsidRDefault="002978EF" w:rsidP="002978EF">
      <w:r>
        <w:t>Η συμβίωση με τους ντόπιους ήταν γενικά ειρηνική, αλλά μερικές φορές οι άποικοι κλήθηκαν να υπερασπιστούν τη θέση τους.</w:t>
      </w:r>
    </w:p>
    <w:p w14:paraId="524060BD" w14:textId="77777777" w:rsidR="002978EF" w:rsidRPr="002978EF" w:rsidRDefault="002978EF" w:rsidP="002978EF">
      <w:pPr>
        <w:rPr>
          <w:u w:val="single"/>
        </w:rPr>
      </w:pPr>
      <w:r w:rsidRPr="002978EF">
        <w:rPr>
          <w:u w:val="single"/>
        </w:rPr>
        <w:t xml:space="preserve">Σχέση αποικίας- μητρόπολης: </w:t>
      </w:r>
    </w:p>
    <w:p w14:paraId="0ACC1472" w14:textId="4CD906DB" w:rsidR="002978EF" w:rsidRDefault="002978EF" w:rsidP="002978EF">
      <w:r>
        <w:t>Η αποικία αποκτούσε δική της οργάνωση:</w:t>
      </w:r>
    </w:p>
    <w:p w14:paraId="52390E76" w14:textId="3CE8DBB9" w:rsidR="002978EF" w:rsidRDefault="002978EF" w:rsidP="002978EF">
      <w:r>
        <w:t>-σταδιακά γινόταν ανεξάρτητη</w:t>
      </w:r>
    </w:p>
    <w:p w14:paraId="71ECB5C8" w14:textId="4C4222B8" w:rsidR="002978EF" w:rsidRDefault="002978EF" w:rsidP="002978EF">
      <w:r>
        <w:t>-ανέπτυσσε οικονομικές δραστηριότητες με άλλες πόλεις</w:t>
      </w:r>
    </w:p>
    <w:p w14:paraId="188B3077" w14:textId="1FBAA9D1" w:rsidR="002978EF" w:rsidRDefault="002978EF" w:rsidP="002978EF">
      <w:r>
        <w:t>Οι σχέσεις με τη μητρόπολη ήταν πάντα στενές και η σύγκρουση μεταξύ τους ήταν αδιανόητη.</w:t>
      </w:r>
    </w:p>
    <w:p w14:paraId="2ECEFB54" w14:textId="77777777" w:rsidR="002978EF" w:rsidRPr="002978EF" w:rsidRDefault="002978EF" w:rsidP="002978EF">
      <w:pPr>
        <w:rPr>
          <w:u w:val="single"/>
        </w:rPr>
      </w:pPr>
      <w:r w:rsidRPr="002978EF">
        <w:rPr>
          <w:u w:val="single"/>
        </w:rPr>
        <w:t>Περιοχές, όπου ιδρύθηκαν αποικίες:</w:t>
      </w:r>
    </w:p>
    <w:p w14:paraId="558CA4E6" w14:textId="77777777" w:rsidR="002978EF" w:rsidRDefault="002978EF" w:rsidP="002978EF">
      <w:r>
        <w:t>Μεσόγειος</w:t>
      </w:r>
    </w:p>
    <w:p w14:paraId="0F9EEE2A" w14:textId="77777777" w:rsidR="002978EF" w:rsidRDefault="002978EF" w:rsidP="002978EF">
      <w:r>
        <w:t>Εύξεινος Πόντος</w:t>
      </w:r>
    </w:p>
    <w:p w14:paraId="6E7B9F61" w14:textId="571173FE" w:rsidR="002978EF" w:rsidRDefault="002978EF" w:rsidP="002978EF">
      <w:r>
        <w:t>Κάτω Ιταλία-Σικελία (=Μεγάλη Ελλάδα).</w:t>
      </w:r>
    </w:p>
    <w:p w14:paraId="2DFBA767" w14:textId="77777777" w:rsidR="002978EF" w:rsidRPr="002978EF" w:rsidRDefault="002978EF" w:rsidP="002978EF">
      <w:pPr>
        <w:rPr>
          <w:sz w:val="24"/>
          <w:szCs w:val="24"/>
          <w:u w:val="single"/>
        </w:rPr>
      </w:pPr>
      <w:r w:rsidRPr="002978EF">
        <w:rPr>
          <w:sz w:val="24"/>
          <w:szCs w:val="24"/>
          <w:u w:val="single"/>
        </w:rPr>
        <w:t>Συνέπειες:</w:t>
      </w:r>
    </w:p>
    <w:p w14:paraId="24F4BB13" w14:textId="203AD6DF" w:rsidR="002978EF" w:rsidRPr="002978EF" w:rsidRDefault="002978EF" w:rsidP="002978EF">
      <w:pPr>
        <w:rPr>
          <w:sz w:val="24"/>
          <w:szCs w:val="24"/>
        </w:rPr>
      </w:pPr>
      <w:r w:rsidRPr="002978EF">
        <w:rPr>
          <w:sz w:val="24"/>
          <w:szCs w:val="24"/>
        </w:rPr>
        <w:t>Γενικά, ο αποικισμός άλλαξε σε μεγάλο βαθμό της ζωή των ανθρώπων του 10ου αιώνα:</w:t>
      </w:r>
    </w:p>
    <w:p w14:paraId="76B91EA8" w14:textId="0C51DD51" w:rsidR="002978EF" w:rsidRPr="002978EF" w:rsidRDefault="002978EF" w:rsidP="002978EF">
      <w:pPr>
        <w:rPr>
          <w:sz w:val="24"/>
          <w:szCs w:val="24"/>
        </w:rPr>
      </w:pPr>
      <w:r w:rsidRPr="002978EF">
        <w:rPr>
          <w:sz w:val="24"/>
          <w:szCs w:val="24"/>
        </w:rPr>
        <w:t>α. διεύρυνση πνευματικών οριζόντων-γνωριμία με άλλους πολιτισμούς</w:t>
      </w:r>
    </w:p>
    <w:p w14:paraId="6512AE22" w14:textId="3BA417A9" w:rsidR="002978EF" w:rsidRPr="002978EF" w:rsidRDefault="002978EF" w:rsidP="002978EF">
      <w:pPr>
        <w:rPr>
          <w:sz w:val="24"/>
          <w:szCs w:val="24"/>
        </w:rPr>
      </w:pPr>
      <w:r w:rsidRPr="002978EF">
        <w:rPr>
          <w:sz w:val="24"/>
          <w:szCs w:val="24"/>
        </w:rPr>
        <w:t>β. οι πρώτες ύλες-μέταλλα είχαν μεγάλη ζήτηση και έτσι δημιουργήθηκαν νέα επαγγέλματα</w:t>
      </w:r>
    </w:p>
    <w:p w14:paraId="165D26AB" w14:textId="212C80D1" w:rsidR="002978EF" w:rsidRPr="002978EF" w:rsidRDefault="002978EF" w:rsidP="002978EF">
      <w:pPr>
        <w:rPr>
          <w:sz w:val="24"/>
          <w:szCs w:val="24"/>
        </w:rPr>
      </w:pPr>
      <w:r w:rsidRPr="002978EF">
        <w:rPr>
          <w:sz w:val="24"/>
          <w:szCs w:val="24"/>
        </w:rPr>
        <w:t>γ. ανάπτυξη αγγειοπλαστικής-τέχνης</w:t>
      </w:r>
    </w:p>
    <w:p w14:paraId="590DFFAC" w14:textId="4356A446" w:rsidR="002978EF" w:rsidRPr="002978EF" w:rsidRDefault="002978EF" w:rsidP="002978EF">
      <w:pPr>
        <w:rPr>
          <w:sz w:val="24"/>
          <w:szCs w:val="24"/>
        </w:rPr>
      </w:pPr>
      <w:r w:rsidRPr="002978EF">
        <w:rPr>
          <w:sz w:val="24"/>
          <w:szCs w:val="24"/>
        </w:rPr>
        <w:lastRenderedPageBreak/>
        <w:t>δ. οι έμποροι (εν πορεία) σταμάτησαν να μετακινούνται και δημιουργήθηκαν χώροι διακίνησης των αγαθών.</w:t>
      </w:r>
    </w:p>
    <w:p w14:paraId="2ADFC6ED" w14:textId="09164CD8" w:rsidR="005259C3" w:rsidRPr="002978EF" w:rsidRDefault="002978EF" w:rsidP="002978EF">
      <w:pPr>
        <w:rPr>
          <w:sz w:val="24"/>
          <w:szCs w:val="24"/>
        </w:rPr>
      </w:pPr>
      <w:r w:rsidRPr="002978EF">
        <w:rPr>
          <w:sz w:val="24"/>
          <w:szCs w:val="24"/>
        </w:rPr>
        <w:t>ε. εμφανίστηκαν και οι κάπηλοι (=μικρέμποροι).</w:t>
      </w:r>
    </w:p>
    <w:sectPr w:rsidR="005259C3" w:rsidRPr="002978EF" w:rsidSect="002978EF">
      <w:pgSz w:w="11906" w:h="16838"/>
      <w:pgMar w:top="567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B3"/>
    <w:rsid w:val="0019389B"/>
    <w:rsid w:val="002978EF"/>
    <w:rsid w:val="005259C3"/>
    <w:rsid w:val="006E0346"/>
    <w:rsid w:val="009B024A"/>
    <w:rsid w:val="00A57CD3"/>
    <w:rsid w:val="00BF4409"/>
    <w:rsid w:val="00DE3FB3"/>
    <w:rsid w:val="00FA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2DF8"/>
  <w15:chartTrackingRefBased/>
  <w15:docId w15:val="{18F742E3-0C33-496E-9014-A833BE34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E3F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E3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E3F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E3F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E3F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E3F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E3F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E3F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E3F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E3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E3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E3F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E3FB3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E3FB3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E3FB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E3FB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E3FB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E3F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E3F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E3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E3F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E3F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E3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E3FB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E3FB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E3FB3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E3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E3FB3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E3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maritsos vam</dc:creator>
  <cp:keywords/>
  <dc:description/>
  <cp:lastModifiedBy>maritsos vam</cp:lastModifiedBy>
  <cp:revision>3</cp:revision>
  <dcterms:created xsi:type="dcterms:W3CDTF">2024-12-11T18:55:00Z</dcterms:created>
  <dcterms:modified xsi:type="dcterms:W3CDTF">2025-01-07T02:39:00Z</dcterms:modified>
</cp:coreProperties>
</file>