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4D64" w14:textId="77777777" w:rsidR="00E11637" w:rsidRPr="00785BD4" w:rsidRDefault="00E11637" w:rsidP="00E11637">
      <w:pPr>
        <w:rPr>
          <w:b/>
          <w:bCs/>
          <w:sz w:val="28"/>
          <w:szCs w:val="28"/>
        </w:rPr>
      </w:pPr>
      <w:r w:rsidRPr="00785BD4">
        <w:rPr>
          <w:b/>
          <w:bCs/>
          <w:sz w:val="28"/>
          <w:szCs w:val="28"/>
        </w:rPr>
        <w:t>Η Σπάρτη</w:t>
      </w:r>
    </w:p>
    <w:p w14:paraId="6CEDB87A" w14:textId="3218D1F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>​Ίδρυση Κράτους: Οι Δωριείς, που κατευθύνθηκαν στην Λακωνική ίδρυσαν ένα ισχυρό κράτος με πρωτεύουσα τη Σπάρτη.</w:t>
      </w:r>
      <w:r w:rsidR="004926A0">
        <w:rPr>
          <w:sz w:val="24"/>
          <w:szCs w:val="24"/>
        </w:rPr>
        <w:t xml:space="preserve"> </w:t>
      </w:r>
      <w:r w:rsidRPr="00147A08">
        <w:rPr>
          <w:sz w:val="24"/>
          <w:szCs w:val="24"/>
        </w:rPr>
        <w:t>Ήρθαν σε σύγκρουση με τους Μεσσήνιους και τους υπέταξαν τον 8ο-7ο αιώνα.</w:t>
      </w:r>
    </w:p>
    <w:p w14:paraId="56D09E37" w14:textId="1F3C0F08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Σπαρτιατική Ζωή: </w:t>
      </w:r>
    </w:p>
    <w:p w14:paraId="1C5293ED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Ισχυρός αντίπαλος των Σπαρτιατών ήταν οι Αργίοι.​​​</w:t>
      </w:r>
    </w:p>
    <w:p w14:paraId="064F6682" w14:textId="28ABA1AD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Λόγω των συνεχών πολέμων οι Σπαρτιάτες σταμάτησαν την ενασχόλησή τους με το εμπόριο, κλείστηκαν στον εαυτό τους και η πόλη απέκτησε τη μορφή στρατοπέδου.</w:t>
      </w:r>
    </w:p>
    <w:p w14:paraId="66E4B2FF" w14:textId="0D10194B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Ενασχολήσεις Σπαρτιατών: </w:t>
      </w:r>
    </w:p>
    <w:p w14:paraId="6EB3C1D1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Ασχολούνταν κυρίως με την πολεμική τέχνη και τα πολιτικά πράγματα.</w:t>
      </w:r>
    </w:p>
    <w:p w14:paraId="011F5F53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Πλήρη δικαιώματα είχαν οι Σπαρτιάτες που είχαν γη.</w:t>
      </w:r>
    </w:p>
    <w:p w14:paraId="1723E3DC" w14:textId="3DA7013A" w:rsidR="00E11637" w:rsidRPr="00147A08" w:rsidRDefault="00E11637" w:rsidP="00E11637">
      <w:pPr>
        <w:rPr>
          <w:sz w:val="24"/>
          <w:szCs w:val="24"/>
        </w:rPr>
      </w:pPr>
    </w:p>
    <w:p w14:paraId="487C08EE" w14:textId="4AE6E3A3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Άλλες Κοινωνικές Ομάδες: </w:t>
      </w:r>
    </w:p>
    <w:p w14:paraId="596F6B79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Περίοικοι: ζούσαν σε οικισμούς γύρω από τη Σπάρτη και ασχολούνταν με το εμπόριο.</w:t>
      </w:r>
    </w:p>
    <w:p w14:paraId="227AF912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Είλωτες: οι δούλοι, οι παλιοί κάτοικοι της περιοχής (πριν τους Δωριείς), ζούσαν καλλιεργώντας γη και παραδίδοντας ένα μέρος της παραγωγής στους ιδιοκτήτες.</w:t>
      </w:r>
    </w:p>
    <w:p w14:paraId="62B1E188" w14:textId="77777777" w:rsidR="00E11637" w:rsidRPr="00147A08" w:rsidRDefault="00E11637" w:rsidP="00E11637">
      <w:pPr>
        <w:rPr>
          <w:sz w:val="24"/>
          <w:szCs w:val="24"/>
        </w:rPr>
      </w:pPr>
    </w:p>
    <w:p w14:paraId="18157381" w14:textId="16B7CEB1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​Πολίτευμα: </w:t>
      </w:r>
    </w:p>
    <w:p w14:paraId="09FCE453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Νομοθέτης ο Λυκούργος.</w:t>
      </w:r>
    </w:p>
    <w:p w14:paraId="45CFEA11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Δύο βασιλείς: θρησκευτική και στρατιωτική εξουσία.</w:t>
      </w:r>
    </w:p>
    <w:p w14:paraId="54536491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Πέντε έφοροι: είχαν την ουσιαστική εξουσία στην πόλη και ήταν υπεύθυνοι για την άμυνα και την εξωτερική πολιτική.</w:t>
      </w:r>
    </w:p>
    <w:p w14:paraId="1E45F914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Γερουσία: συμβούλιο 28 ατόμων άνω των 60 ετών, οι οποίοι προετοίμαζαν τα θέματα για την Απέλλα.</w:t>
      </w:r>
    </w:p>
    <w:p w14:paraId="7D71250A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Απέλλα: συνέλευση του λαού, στην οποία συμμετείχαν όσοι είχαν συμπληρώσει το τριακοστό έτος της ηλικίας τους.</w:t>
      </w:r>
    </w:p>
    <w:p w14:paraId="38DF2324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ab/>
      </w:r>
    </w:p>
    <w:p w14:paraId="6353EAD3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Αγωγή των Νέων: </w:t>
      </w:r>
    </w:p>
    <w:p w14:paraId="1FEEE992" w14:textId="7C58AFAE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>Την εκπαίδευση των παιδιών αναλάμβανε η πόλη:</w:t>
      </w:r>
    </w:p>
    <w:p w14:paraId="2B83432F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Ζούσαν όλοι μαζί σε ομάδες και μάθαιναν να υπομένουν τη σκληρή ζωή και τις κακουχίες.</w:t>
      </w:r>
    </w:p>
    <w:p w14:paraId="65B51DF1" w14:textId="77777777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Διδάσκονταν γραφή, ανάγνωση, μουσική και χορό. </w:t>
      </w:r>
    </w:p>
    <w:p w14:paraId="75ECE555" w14:textId="71589ED8" w:rsidR="00E11637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 xml:space="preserve">    Με ανάλογο τρόπο εκπαιδεύονταν και τα κορίτσια, τα οποία συμμετείχαν ενεργά σε όλες τις εκδηλώσεις.</w:t>
      </w:r>
    </w:p>
    <w:p w14:paraId="7001F2DE" w14:textId="1C26E624" w:rsidR="005259C3" w:rsidRPr="00147A08" w:rsidRDefault="00E11637" w:rsidP="00E11637">
      <w:pPr>
        <w:rPr>
          <w:sz w:val="24"/>
          <w:szCs w:val="24"/>
        </w:rPr>
      </w:pPr>
      <w:r w:rsidRPr="00147A08">
        <w:rPr>
          <w:sz w:val="24"/>
          <w:szCs w:val="24"/>
        </w:rPr>
        <w:t>Έπρεπε και οι γυναίκες να αποκτήσουν δυνατό σώμα και να διαπλάσσουν ηθικό χαρακτήρα για να γίνουν άξιες μητέρες.</w:t>
      </w:r>
    </w:p>
    <w:sectPr w:rsidR="005259C3" w:rsidRPr="00147A08" w:rsidSect="00785BD4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65F"/>
    <w:multiLevelType w:val="multilevel"/>
    <w:tmpl w:val="D22A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15E67"/>
    <w:multiLevelType w:val="multilevel"/>
    <w:tmpl w:val="BA3C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5239B"/>
    <w:multiLevelType w:val="multilevel"/>
    <w:tmpl w:val="46DA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92083"/>
    <w:multiLevelType w:val="multilevel"/>
    <w:tmpl w:val="089C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37548"/>
    <w:multiLevelType w:val="multilevel"/>
    <w:tmpl w:val="16F8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56F7F"/>
    <w:multiLevelType w:val="multilevel"/>
    <w:tmpl w:val="3CAA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419430">
    <w:abstractNumId w:val="1"/>
  </w:num>
  <w:num w:numId="2" w16cid:durableId="1012561789">
    <w:abstractNumId w:val="0"/>
  </w:num>
  <w:num w:numId="3" w16cid:durableId="1247493678">
    <w:abstractNumId w:val="5"/>
  </w:num>
  <w:num w:numId="4" w16cid:durableId="473646229">
    <w:abstractNumId w:val="2"/>
  </w:num>
  <w:num w:numId="5" w16cid:durableId="945422824">
    <w:abstractNumId w:val="3"/>
  </w:num>
  <w:num w:numId="6" w16cid:durableId="862858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84"/>
    <w:rsid w:val="00147A08"/>
    <w:rsid w:val="0019389B"/>
    <w:rsid w:val="004926A0"/>
    <w:rsid w:val="00522658"/>
    <w:rsid w:val="005259C3"/>
    <w:rsid w:val="00785BD4"/>
    <w:rsid w:val="00A57CD3"/>
    <w:rsid w:val="00CA1765"/>
    <w:rsid w:val="00CE4484"/>
    <w:rsid w:val="00E11637"/>
    <w:rsid w:val="00E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C75F"/>
  <w15:chartTrackingRefBased/>
  <w15:docId w15:val="{45C31947-731D-4798-AF63-3D03A9EB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4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44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4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44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4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4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4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4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4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4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44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E448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448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448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448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448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44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4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E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4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E4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E448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448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E448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4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E448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E4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2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maritsos vam</dc:creator>
  <cp:keywords/>
  <dc:description/>
  <cp:lastModifiedBy>maritsos vam</cp:lastModifiedBy>
  <cp:revision>6</cp:revision>
  <dcterms:created xsi:type="dcterms:W3CDTF">2025-01-07T02:48:00Z</dcterms:created>
  <dcterms:modified xsi:type="dcterms:W3CDTF">2025-01-07T15:44:00Z</dcterms:modified>
</cp:coreProperties>
</file>