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076DC" w14:textId="4AD55B5E" w:rsidR="00E766F7" w:rsidRDefault="00737777" w:rsidP="00441F00">
      <w:r>
        <w:t>Να επιλέξετε τη σωστή απάντηση:</w:t>
      </w:r>
    </w:p>
    <w:p w14:paraId="2BC197F1" w14:textId="77777777" w:rsidR="00496F13" w:rsidRPr="00496F13" w:rsidRDefault="00496F13" w:rsidP="00496F13">
      <w:pPr>
        <w:rPr>
          <w:b/>
          <w:bCs/>
        </w:rPr>
      </w:pPr>
      <w:r w:rsidRPr="00496F13">
        <w:rPr>
          <w:b/>
          <w:bCs/>
        </w:rPr>
        <w:t>Ερώτηση 1:</w:t>
      </w:r>
    </w:p>
    <w:p w14:paraId="3CEEB731" w14:textId="77777777" w:rsidR="00496F13" w:rsidRPr="00496F13" w:rsidRDefault="00496F13" w:rsidP="00496F13">
      <w:r w:rsidRPr="00496F13">
        <w:t>Ποιο είναι το κύριο στοιχείο που ενώνει τους πιστούς στον λατρευτικό χώρο;</w:t>
      </w:r>
    </w:p>
    <w:p w14:paraId="2CF6A6F2" w14:textId="7C2F3C29" w:rsidR="00496F13" w:rsidRPr="00496F13" w:rsidRDefault="00496F13" w:rsidP="00496F13">
      <w:pPr>
        <w:numPr>
          <w:ilvl w:val="0"/>
          <w:numId w:val="2"/>
        </w:numPr>
      </w:pPr>
      <w:r w:rsidRPr="00496F13">
        <w:t xml:space="preserve">α) Η </w:t>
      </w:r>
      <w:r>
        <w:t>ηρεμία</w:t>
      </w:r>
    </w:p>
    <w:p w14:paraId="0D6F6B15" w14:textId="77777777" w:rsidR="00496F13" w:rsidRPr="00496F13" w:rsidRDefault="00496F13" w:rsidP="00496F13">
      <w:pPr>
        <w:numPr>
          <w:ilvl w:val="0"/>
          <w:numId w:val="2"/>
        </w:numPr>
      </w:pPr>
      <w:r w:rsidRPr="00496F13">
        <w:t>β) Η αγάπη και η ειρήνη</w:t>
      </w:r>
    </w:p>
    <w:p w14:paraId="066BBDF4" w14:textId="77777777" w:rsidR="00496F13" w:rsidRPr="00496F13" w:rsidRDefault="00496F13" w:rsidP="00496F13">
      <w:pPr>
        <w:numPr>
          <w:ilvl w:val="0"/>
          <w:numId w:val="2"/>
        </w:numPr>
      </w:pPr>
      <w:r w:rsidRPr="00496F13">
        <w:t>γ) Ο φόβος</w:t>
      </w:r>
    </w:p>
    <w:p w14:paraId="63ED4C8B" w14:textId="73E9DF43" w:rsidR="00496F13" w:rsidRPr="00496F13" w:rsidRDefault="00496F13" w:rsidP="00F42B8F">
      <w:pPr>
        <w:numPr>
          <w:ilvl w:val="0"/>
          <w:numId w:val="2"/>
        </w:numPr>
        <w:rPr>
          <w:b/>
          <w:bCs/>
        </w:rPr>
      </w:pPr>
      <w:r w:rsidRPr="00496F13">
        <w:t>δ) Η μοναξιά</w:t>
      </w:r>
      <w:r w:rsidRPr="00496F13">
        <w:br/>
      </w:r>
      <w:r w:rsidRPr="00496F13">
        <w:rPr>
          <w:b/>
          <w:bCs/>
        </w:rPr>
        <w:t>Ερώτηση 2:</w:t>
      </w:r>
    </w:p>
    <w:p w14:paraId="219E5C05" w14:textId="77777777" w:rsidR="00496F13" w:rsidRPr="00496F13" w:rsidRDefault="00496F13" w:rsidP="00496F13">
      <w:r w:rsidRPr="00496F13">
        <w:t>Ποιο είναι το κεντρικό μήνυμα της φράσης «</w:t>
      </w:r>
      <w:proofErr w:type="spellStart"/>
      <w:r w:rsidRPr="00496F13">
        <w:rPr>
          <w:rFonts w:ascii="Arial" w:hAnsi="Arial" w:cs="Arial"/>
        </w:rPr>
        <w:t>Ἀ</w:t>
      </w:r>
      <w:r w:rsidRPr="00496F13">
        <w:t>γαπήσωμεν</w:t>
      </w:r>
      <w:proofErr w:type="spellEnd"/>
      <w:r w:rsidRPr="00496F13">
        <w:t xml:space="preserve"> </w:t>
      </w:r>
      <w:proofErr w:type="spellStart"/>
      <w:r w:rsidRPr="00496F13">
        <w:rPr>
          <w:rFonts w:ascii="Arial" w:hAnsi="Arial" w:cs="Arial"/>
        </w:rPr>
        <w:t>ἀ</w:t>
      </w:r>
      <w:r w:rsidRPr="00496F13">
        <w:t>λλήλους</w:t>
      </w:r>
      <w:proofErr w:type="spellEnd"/>
      <w:r w:rsidRPr="00496F13">
        <w:t xml:space="preserve">, </w:t>
      </w:r>
      <w:proofErr w:type="spellStart"/>
      <w:r w:rsidRPr="00496F13">
        <w:rPr>
          <w:rFonts w:ascii="Arial" w:hAnsi="Arial" w:cs="Arial"/>
        </w:rPr>
        <w:t>ἵ</w:t>
      </w:r>
      <w:r w:rsidRPr="00496F13">
        <w:t>να</w:t>
      </w:r>
      <w:proofErr w:type="spellEnd"/>
      <w:r w:rsidRPr="00496F13">
        <w:t xml:space="preserve"> </w:t>
      </w:r>
      <w:proofErr w:type="spellStart"/>
      <w:r w:rsidRPr="00496F13">
        <w:rPr>
          <w:rFonts w:ascii="Arial" w:hAnsi="Arial" w:cs="Arial"/>
        </w:rPr>
        <w:t>ἐ</w:t>
      </w:r>
      <w:r w:rsidRPr="00496F13">
        <w:t>ν</w:t>
      </w:r>
      <w:proofErr w:type="spellEnd"/>
      <w:r w:rsidRPr="00496F13">
        <w:t xml:space="preserve"> </w:t>
      </w:r>
      <w:proofErr w:type="spellStart"/>
      <w:r w:rsidRPr="00496F13">
        <w:rPr>
          <w:rFonts w:ascii="Arial" w:hAnsi="Arial" w:cs="Arial"/>
        </w:rPr>
        <w:t>ὁ</w:t>
      </w:r>
      <w:r w:rsidRPr="00496F13">
        <w:t>μονοί</w:t>
      </w:r>
      <w:r w:rsidRPr="00496F13">
        <w:rPr>
          <w:rFonts w:ascii="Arial" w:hAnsi="Arial" w:cs="Arial"/>
        </w:rPr>
        <w:t>ᾳ</w:t>
      </w:r>
      <w:proofErr w:type="spellEnd"/>
      <w:r w:rsidRPr="00496F13">
        <w:t xml:space="preserve"> </w:t>
      </w:r>
      <w:proofErr w:type="spellStart"/>
      <w:r w:rsidRPr="00496F13">
        <w:rPr>
          <w:rFonts w:ascii="Arial" w:hAnsi="Arial" w:cs="Arial"/>
        </w:rPr>
        <w:t>ὁ</w:t>
      </w:r>
      <w:r w:rsidRPr="00496F13">
        <w:t>μολογήσωμεν</w:t>
      </w:r>
      <w:proofErr w:type="spellEnd"/>
      <w:r w:rsidRPr="00496F13">
        <w:t>»;</w:t>
      </w:r>
    </w:p>
    <w:p w14:paraId="533CF864" w14:textId="77777777" w:rsidR="00496F13" w:rsidRPr="00496F13" w:rsidRDefault="00496F13" w:rsidP="00496F13">
      <w:pPr>
        <w:numPr>
          <w:ilvl w:val="0"/>
          <w:numId w:val="3"/>
        </w:numPr>
      </w:pPr>
      <w:r w:rsidRPr="00496F13">
        <w:t>α) Να αγαπήσουμε ο ένας τον άλλον ώστε να ζήσουμε με ενότητα</w:t>
      </w:r>
    </w:p>
    <w:p w14:paraId="65120698" w14:textId="77777777" w:rsidR="00496F13" w:rsidRPr="00496F13" w:rsidRDefault="00496F13" w:rsidP="00496F13">
      <w:pPr>
        <w:numPr>
          <w:ilvl w:val="0"/>
          <w:numId w:val="3"/>
        </w:numPr>
      </w:pPr>
      <w:r w:rsidRPr="00496F13">
        <w:t>β) Να υποστηρίζουμε ο ένας τον άλλον μόνο όταν έχουμε συμφέρον</w:t>
      </w:r>
    </w:p>
    <w:p w14:paraId="7F93CF21" w14:textId="77777777" w:rsidR="00496F13" w:rsidRPr="00496F13" w:rsidRDefault="00496F13" w:rsidP="00496F13">
      <w:pPr>
        <w:numPr>
          <w:ilvl w:val="0"/>
          <w:numId w:val="3"/>
        </w:numPr>
      </w:pPr>
      <w:r w:rsidRPr="00496F13">
        <w:t>γ) Να αγαπάμε τους φίλους μας μόνο</w:t>
      </w:r>
    </w:p>
    <w:p w14:paraId="3BD4DFCD" w14:textId="77777777" w:rsidR="00496F13" w:rsidRDefault="00496F13" w:rsidP="00030A7D">
      <w:pPr>
        <w:numPr>
          <w:ilvl w:val="0"/>
          <w:numId w:val="3"/>
        </w:numPr>
        <w:rPr>
          <w:b/>
          <w:bCs/>
        </w:rPr>
      </w:pPr>
      <w:r w:rsidRPr="00496F13">
        <w:t xml:space="preserve">δ) Να αποφεύγουμε κάθε διαφωνία </w:t>
      </w:r>
    </w:p>
    <w:p w14:paraId="56379C9E" w14:textId="3E7F7C6B" w:rsidR="00496F13" w:rsidRPr="00496F13" w:rsidRDefault="00496F13" w:rsidP="00030A7D">
      <w:pPr>
        <w:numPr>
          <w:ilvl w:val="0"/>
          <w:numId w:val="3"/>
        </w:numPr>
        <w:rPr>
          <w:b/>
          <w:bCs/>
        </w:rPr>
      </w:pPr>
      <w:r w:rsidRPr="00496F13">
        <w:rPr>
          <w:b/>
          <w:bCs/>
        </w:rPr>
        <w:t>Ερώτηση 3:</w:t>
      </w:r>
    </w:p>
    <w:p w14:paraId="2E802EF8" w14:textId="77777777" w:rsidR="00496F13" w:rsidRPr="00496F13" w:rsidRDefault="00496F13" w:rsidP="00496F13">
      <w:r w:rsidRPr="00496F13">
        <w:t>Ποιο είναι το νέο στοιχείο που δημιουργείται στον κόσμο μετά την Πεντηκοστή;</w:t>
      </w:r>
    </w:p>
    <w:p w14:paraId="0696A435" w14:textId="77777777" w:rsidR="00496F13" w:rsidRPr="00496F13" w:rsidRDefault="00496F13" w:rsidP="00496F13">
      <w:pPr>
        <w:numPr>
          <w:ilvl w:val="0"/>
          <w:numId w:val="4"/>
        </w:numPr>
      </w:pPr>
      <w:r w:rsidRPr="00496F13">
        <w:t>α) Η αδελφοσύνη μεταξύ των λαών</w:t>
      </w:r>
    </w:p>
    <w:p w14:paraId="5C263D00" w14:textId="77777777" w:rsidR="00496F13" w:rsidRPr="00496F13" w:rsidRDefault="00496F13" w:rsidP="00496F13">
      <w:pPr>
        <w:numPr>
          <w:ilvl w:val="0"/>
          <w:numId w:val="4"/>
        </w:numPr>
      </w:pPr>
      <w:r w:rsidRPr="00496F13">
        <w:t>β) Η Εκκλησία</w:t>
      </w:r>
    </w:p>
    <w:p w14:paraId="41FF083C" w14:textId="77777777" w:rsidR="00496F13" w:rsidRPr="00496F13" w:rsidRDefault="00496F13" w:rsidP="00496F13">
      <w:pPr>
        <w:numPr>
          <w:ilvl w:val="0"/>
          <w:numId w:val="4"/>
        </w:numPr>
      </w:pPr>
      <w:r w:rsidRPr="00496F13">
        <w:t>γ) Η εξάπλωση του εμπορίου</w:t>
      </w:r>
    </w:p>
    <w:p w14:paraId="07B88BD2" w14:textId="77777777" w:rsidR="00496F13" w:rsidRDefault="00496F13" w:rsidP="00496F13">
      <w:pPr>
        <w:numPr>
          <w:ilvl w:val="0"/>
          <w:numId w:val="4"/>
        </w:numPr>
      </w:pPr>
      <w:r w:rsidRPr="00496F13">
        <w:t xml:space="preserve">δ) Η ανακάλυψη νέων περιοχών </w:t>
      </w:r>
    </w:p>
    <w:p w14:paraId="68067B5C" w14:textId="0FD87D76" w:rsidR="00496F13" w:rsidRPr="00496F13" w:rsidRDefault="00496F13" w:rsidP="00496F13">
      <w:pPr>
        <w:numPr>
          <w:ilvl w:val="0"/>
          <w:numId w:val="4"/>
        </w:numPr>
        <w:rPr>
          <w:b/>
          <w:bCs/>
        </w:rPr>
      </w:pPr>
      <w:r w:rsidRPr="00496F13">
        <w:rPr>
          <w:b/>
          <w:bCs/>
        </w:rPr>
        <w:t>Ερώτηση 4</w:t>
      </w:r>
    </w:p>
    <w:p w14:paraId="330BD079" w14:textId="0AEB80CA" w:rsidR="00496F13" w:rsidRPr="00496F13" w:rsidRDefault="00496F13" w:rsidP="00496F13">
      <w:pPr>
        <w:ind w:left="720"/>
      </w:pPr>
      <w:r w:rsidRPr="00496F13">
        <w:t>Ποια είναι η σχέση των πιστών με την καθημερινή τέλεση της Θείας Ευχαριστίας;</w:t>
      </w:r>
    </w:p>
    <w:p w14:paraId="674993A9" w14:textId="77777777" w:rsidR="00496F13" w:rsidRPr="00496F13" w:rsidRDefault="00496F13" w:rsidP="00496F13">
      <w:pPr>
        <w:numPr>
          <w:ilvl w:val="0"/>
          <w:numId w:val="5"/>
        </w:numPr>
      </w:pPr>
      <w:r w:rsidRPr="00496F13">
        <w:t>α) Είναι υποχρεωτική μόνο για τους κληρικούς</w:t>
      </w:r>
    </w:p>
    <w:p w14:paraId="0CB2B535" w14:textId="77777777" w:rsidR="00496F13" w:rsidRPr="00496F13" w:rsidRDefault="00496F13" w:rsidP="00496F13">
      <w:pPr>
        <w:numPr>
          <w:ilvl w:val="0"/>
          <w:numId w:val="5"/>
        </w:numPr>
      </w:pPr>
      <w:r w:rsidRPr="00496F13">
        <w:t>β) Οι πιστοί ζουν με πνεύμα αδελφοσύνης και λαμβάνουν μέρος σε αυτή</w:t>
      </w:r>
    </w:p>
    <w:p w14:paraId="3EDE5A91" w14:textId="77777777" w:rsidR="00496F13" w:rsidRPr="00496F13" w:rsidRDefault="00496F13" w:rsidP="00496F13">
      <w:pPr>
        <w:numPr>
          <w:ilvl w:val="0"/>
          <w:numId w:val="5"/>
        </w:numPr>
      </w:pPr>
      <w:r w:rsidRPr="00496F13">
        <w:t>γ) Συμμετέχουν μόνο όταν έχουν χρόνο</w:t>
      </w:r>
    </w:p>
    <w:p w14:paraId="73453BDF" w14:textId="04078992" w:rsidR="00496F13" w:rsidRPr="00496F13" w:rsidRDefault="00496F13" w:rsidP="00496F13">
      <w:pPr>
        <w:numPr>
          <w:ilvl w:val="0"/>
          <w:numId w:val="5"/>
        </w:numPr>
      </w:pPr>
      <w:r w:rsidRPr="00496F13">
        <w:t xml:space="preserve">δ) Αποφεύγουν να συμμετέχουν καθημερινά </w:t>
      </w:r>
    </w:p>
    <w:p w14:paraId="523407C0" w14:textId="77777777" w:rsidR="00496F13" w:rsidRDefault="00496F13" w:rsidP="00496F13">
      <w:pPr>
        <w:rPr>
          <w:b/>
          <w:bCs/>
        </w:rPr>
      </w:pPr>
    </w:p>
    <w:p w14:paraId="54E928A1" w14:textId="77777777" w:rsidR="00496F13" w:rsidRDefault="00496F13" w:rsidP="00496F13">
      <w:pPr>
        <w:rPr>
          <w:b/>
          <w:bCs/>
        </w:rPr>
      </w:pPr>
    </w:p>
    <w:p w14:paraId="1AD7DB35" w14:textId="77777777" w:rsidR="00496F13" w:rsidRDefault="00496F13" w:rsidP="00496F13">
      <w:pPr>
        <w:rPr>
          <w:b/>
          <w:bCs/>
        </w:rPr>
      </w:pPr>
    </w:p>
    <w:p w14:paraId="583E5230" w14:textId="77777777" w:rsidR="00496F13" w:rsidRDefault="00496F13" w:rsidP="00496F13">
      <w:pPr>
        <w:rPr>
          <w:b/>
          <w:bCs/>
        </w:rPr>
      </w:pPr>
    </w:p>
    <w:p w14:paraId="4216D9FD" w14:textId="66013AEC" w:rsidR="00496F13" w:rsidRPr="00496F13" w:rsidRDefault="00496F13" w:rsidP="00496F13">
      <w:pPr>
        <w:rPr>
          <w:b/>
          <w:bCs/>
        </w:rPr>
      </w:pPr>
      <w:r w:rsidRPr="00496F13">
        <w:rPr>
          <w:b/>
          <w:bCs/>
        </w:rPr>
        <w:t>Ερώτηση 5:</w:t>
      </w:r>
    </w:p>
    <w:p w14:paraId="01B5A20B" w14:textId="77777777" w:rsidR="00496F13" w:rsidRPr="00496F13" w:rsidRDefault="00496F13" w:rsidP="00496F13">
      <w:r w:rsidRPr="00496F13">
        <w:t xml:space="preserve">Σύμφωνα με το απόσπασμα από την </w:t>
      </w:r>
      <w:proofErr w:type="spellStart"/>
      <w:r w:rsidRPr="00496F13">
        <w:t>Εφεσίους</w:t>
      </w:r>
      <w:proofErr w:type="spellEnd"/>
      <w:r w:rsidRPr="00496F13">
        <w:t xml:space="preserve"> 4, ποια από τα παρακάτω ΔΕΝ αναφέρεται ως χαρακτηριστικό του Θεού;</w:t>
      </w:r>
    </w:p>
    <w:p w14:paraId="30163F63" w14:textId="77777777" w:rsidR="00496F13" w:rsidRPr="00496F13" w:rsidRDefault="00496F13" w:rsidP="00496F13">
      <w:pPr>
        <w:numPr>
          <w:ilvl w:val="0"/>
          <w:numId w:val="6"/>
        </w:numPr>
      </w:pPr>
      <w:r w:rsidRPr="00496F13">
        <w:t>α) Κυριαρχεί σε όλους</w:t>
      </w:r>
    </w:p>
    <w:p w14:paraId="608A8611" w14:textId="77777777" w:rsidR="00496F13" w:rsidRPr="00496F13" w:rsidRDefault="00496F13" w:rsidP="00496F13">
      <w:pPr>
        <w:numPr>
          <w:ilvl w:val="0"/>
          <w:numId w:val="6"/>
        </w:numPr>
      </w:pPr>
      <w:r w:rsidRPr="00496F13">
        <w:t>β) Ενεργεί μέσα από όλους</w:t>
      </w:r>
    </w:p>
    <w:p w14:paraId="3D46277F" w14:textId="77777777" w:rsidR="00496F13" w:rsidRPr="00496F13" w:rsidRDefault="00496F13" w:rsidP="00496F13">
      <w:pPr>
        <w:numPr>
          <w:ilvl w:val="0"/>
          <w:numId w:val="6"/>
        </w:numPr>
      </w:pPr>
      <w:r w:rsidRPr="00496F13">
        <w:t>γ) Κατοικεί σε όλους</w:t>
      </w:r>
    </w:p>
    <w:p w14:paraId="47660D80" w14:textId="4D7B08A5" w:rsidR="00496F13" w:rsidRPr="00496F13" w:rsidRDefault="00496F13" w:rsidP="00496F13">
      <w:pPr>
        <w:numPr>
          <w:ilvl w:val="0"/>
          <w:numId w:val="6"/>
        </w:numPr>
      </w:pPr>
      <w:r w:rsidRPr="00496F13">
        <w:t xml:space="preserve">δ) Διαχωρίζει τους ανθρώπους </w:t>
      </w:r>
    </w:p>
    <w:p w14:paraId="6A38C6A4" w14:textId="77777777" w:rsidR="00496F13" w:rsidRPr="00496F13" w:rsidRDefault="00496F13" w:rsidP="00496F13">
      <w:pPr>
        <w:rPr>
          <w:b/>
          <w:bCs/>
        </w:rPr>
      </w:pPr>
      <w:r w:rsidRPr="00496F13">
        <w:rPr>
          <w:b/>
          <w:bCs/>
        </w:rPr>
        <w:t>Ερώτηση 6:</w:t>
      </w:r>
    </w:p>
    <w:p w14:paraId="1F2960D0" w14:textId="77777777" w:rsidR="00496F13" w:rsidRPr="00496F13" w:rsidRDefault="00496F13" w:rsidP="00496F13">
      <w:r w:rsidRPr="00496F13">
        <w:t>Ποιο ήταν το κέντρο της ζωής των πρώτων Χριστιανών μετά την Πεντηκοστή;</w:t>
      </w:r>
    </w:p>
    <w:p w14:paraId="1173E03C" w14:textId="77777777" w:rsidR="00496F13" w:rsidRPr="00496F13" w:rsidRDefault="00496F13" w:rsidP="00496F13">
      <w:pPr>
        <w:numPr>
          <w:ilvl w:val="0"/>
          <w:numId w:val="7"/>
        </w:numPr>
      </w:pPr>
      <w:r w:rsidRPr="00496F13">
        <w:t>α) Η εργασία τους</w:t>
      </w:r>
    </w:p>
    <w:p w14:paraId="256E1B04" w14:textId="77777777" w:rsidR="00496F13" w:rsidRPr="00496F13" w:rsidRDefault="00496F13" w:rsidP="00496F13">
      <w:pPr>
        <w:numPr>
          <w:ilvl w:val="0"/>
          <w:numId w:val="7"/>
        </w:numPr>
      </w:pPr>
      <w:r w:rsidRPr="00496F13">
        <w:t>β) Η λατρεία και η προσευχή</w:t>
      </w:r>
    </w:p>
    <w:p w14:paraId="0C0F2B4B" w14:textId="77777777" w:rsidR="00496F13" w:rsidRPr="00496F13" w:rsidRDefault="00496F13" w:rsidP="00496F13">
      <w:pPr>
        <w:numPr>
          <w:ilvl w:val="0"/>
          <w:numId w:val="7"/>
        </w:numPr>
      </w:pPr>
      <w:r w:rsidRPr="00496F13">
        <w:t>γ) Οι κοινωνικές τους δραστηριότητες</w:t>
      </w:r>
    </w:p>
    <w:p w14:paraId="3CFC909F" w14:textId="0DE962AC" w:rsidR="00496F13" w:rsidRPr="00496F13" w:rsidRDefault="00496F13" w:rsidP="00496F13">
      <w:pPr>
        <w:numPr>
          <w:ilvl w:val="0"/>
          <w:numId w:val="7"/>
        </w:numPr>
      </w:pPr>
      <w:r w:rsidRPr="00496F13">
        <w:t xml:space="preserve">δ) Η πολιτική τους δράση </w:t>
      </w:r>
    </w:p>
    <w:p w14:paraId="4044FC54" w14:textId="77777777" w:rsidR="00496F13" w:rsidRPr="00496F13" w:rsidRDefault="00496F13" w:rsidP="00496F13">
      <w:pPr>
        <w:rPr>
          <w:b/>
          <w:bCs/>
        </w:rPr>
      </w:pPr>
      <w:r w:rsidRPr="00496F13">
        <w:rPr>
          <w:b/>
          <w:bCs/>
        </w:rPr>
        <w:t>Ερώτηση 7:</w:t>
      </w:r>
    </w:p>
    <w:p w14:paraId="3190F0D1" w14:textId="77777777" w:rsidR="00496F13" w:rsidRPr="00496F13" w:rsidRDefault="00496F13" w:rsidP="00496F13">
      <w:r w:rsidRPr="00496F13">
        <w:t>Ποιο από τα παρακάτω είναι χαρακτηριστικό της ζωής των πρώτων Χριστιανών;</w:t>
      </w:r>
    </w:p>
    <w:p w14:paraId="207354A6" w14:textId="77777777" w:rsidR="00496F13" w:rsidRPr="00496F13" w:rsidRDefault="00496F13" w:rsidP="00496F13">
      <w:pPr>
        <w:numPr>
          <w:ilvl w:val="0"/>
          <w:numId w:val="8"/>
        </w:numPr>
      </w:pPr>
      <w:r w:rsidRPr="00496F13">
        <w:t>α) Ζούσαν με πνεύμα ανταγωνισμού</w:t>
      </w:r>
    </w:p>
    <w:p w14:paraId="03832C2A" w14:textId="77777777" w:rsidR="00496F13" w:rsidRPr="00496F13" w:rsidRDefault="00496F13" w:rsidP="00496F13">
      <w:pPr>
        <w:numPr>
          <w:ilvl w:val="0"/>
          <w:numId w:val="8"/>
        </w:numPr>
      </w:pPr>
      <w:r w:rsidRPr="00496F13">
        <w:t>β) Είχαν κοινοκτημοσύνη και κοινά δείπνα</w:t>
      </w:r>
    </w:p>
    <w:p w14:paraId="5A420226" w14:textId="77777777" w:rsidR="00496F13" w:rsidRPr="00496F13" w:rsidRDefault="00496F13" w:rsidP="00496F13">
      <w:pPr>
        <w:numPr>
          <w:ilvl w:val="0"/>
          <w:numId w:val="8"/>
        </w:numPr>
      </w:pPr>
      <w:r w:rsidRPr="00496F13">
        <w:t>γ) Κρατούσαν όλα τα αγαθά τους μόνο για τους εαυτούς τους</w:t>
      </w:r>
    </w:p>
    <w:p w14:paraId="58D1837E" w14:textId="77777777" w:rsidR="00496F13" w:rsidRPr="00496F13" w:rsidRDefault="00496F13" w:rsidP="00FA083C">
      <w:pPr>
        <w:numPr>
          <w:ilvl w:val="0"/>
          <w:numId w:val="8"/>
        </w:numPr>
        <w:rPr>
          <w:b/>
          <w:bCs/>
        </w:rPr>
      </w:pPr>
      <w:r w:rsidRPr="00496F13">
        <w:t xml:space="preserve">δ) Απέφευγαν τη συμμετοχή σε κοινές </w:t>
      </w:r>
    </w:p>
    <w:p w14:paraId="4D3E29A9" w14:textId="41EA692C" w:rsidR="00496F13" w:rsidRPr="00496F13" w:rsidRDefault="00496F13" w:rsidP="00FA083C">
      <w:pPr>
        <w:numPr>
          <w:ilvl w:val="0"/>
          <w:numId w:val="8"/>
        </w:numPr>
        <w:rPr>
          <w:b/>
          <w:bCs/>
        </w:rPr>
      </w:pPr>
      <w:r w:rsidRPr="00496F13">
        <w:rPr>
          <w:b/>
          <w:bCs/>
        </w:rPr>
        <w:t>Ερώτηση 8:</w:t>
      </w:r>
    </w:p>
    <w:p w14:paraId="64D10558" w14:textId="77777777" w:rsidR="00496F13" w:rsidRPr="00496F13" w:rsidRDefault="00496F13" w:rsidP="00496F13">
      <w:r w:rsidRPr="00496F13">
        <w:t>Ποια ήταν η στάση των πρώτων Χριστιανών απέναντι στον κόσμο;</w:t>
      </w:r>
    </w:p>
    <w:p w14:paraId="41C6EFB7" w14:textId="77777777" w:rsidR="00496F13" w:rsidRPr="00496F13" w:rsidRDefault="00496F13" w:rsidP="00496F13">
      <w:pPr>
        <w:numPr>
          <w:ilvl w:val="0"/>
          <w:numId w:val="9"/>
        </w:numPr>
      </w:pPr>
      <w:r w:rsidRPr="00496F13">
        <w:t>α) Ζούσαν μόνο για τον παρόντα κόσμο</w:t>
      </w:r>
    </w:p>
    <w:p w14:paraId="07E704CB" w14:textId="77777777" w:rsidR="00496F13" w:rsidRPr="00496F13" w:rsidRDefault="00496F13" w:rsidP="00496F13">
      <w:pPr>
        <w:numPr>
          <w:ilvl w:val="0"/>
          <w:numId w:val="9"/>
        </w:numPr>
      </w:pPr>
      <w:r w:rsidRPr="00496F13">
        <w:t>β) Ζούσαν στη γη, αλλά ένιωθαν πολίτες του ουρανού</w:t>
      </w:r>
    </w:p>
    <w:p w14:paraId="44AF93E5" w14:textId="77777777" w:rsidR="00496F13" w:rsidRPr="00496F13" w:rsidRDefault="00496F13" w:rsidP="00496F13">
      <w:pPr>
        <w:numPr>
          <w:ilvl w:val="0"/>
          <w:numId w:val="9"/>
        </w:numPr>
      </w:pPr>
      <w:r w:rsidRPr="00496F13">
        <w:t>γ) Ασχολούνταν αποκλειστικά με την πολιτική</w:t>
      </w:r>
    </w:p>
    <w:p w14:paraId="030BED04" w14:textId="08A06FB0" w:rsidR="00496F13" w:rsidRPr="00496F13" w:rsidRDefault="00496F13" w:rsidP="004003D0">
      <w:pPr>
        <w:numPr>
          <w:ilvl w:val="0"/>
          <w:numId w:val="9"/>
        </w:numPr>
      </w:pPr>
      <w:r w:rsidRPr="00496F13">
        <w:t xml:space="preserve">δ) Απέφευγαν κάθε θρησκευτική δραστηριότητα </w:t>
      </w:r>
    </w:p>
    <w:sectPr w:rsidR="00496F13" w:rsidRPr="00496F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95474"/>
    <w:multiLevelType w:val="multilevel"/>
    <w:tmpl w:val="5F4C6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D8510C"/>
    <w:multiLevelType w:val="multilevel"/>
    <w:tmpl w:val="EA464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B435EF"/>
    <w:multiLevelType w:val="multilevel"/>
    <w:tmpl w:val="7DA25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D81D06"/>
    <w:multiLevelType w:val="multilevel"/>
    <w:tmpl w:val="2BE0A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4D6B07"/>
    <w:multiLevelType w:val="multilevel"/>
    <w:tmpl w:val="90440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A61756"/>
    <w:multiLevelType w:val="multilevel"/>
    <w:tmpl w:val="FA80C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B17317"/>
    <w:multiLevelType w:val="multilevel"/>
    <w:tmpl w:val="01E61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7F3F8D"/>
    <w:multiLevelType w:val="multilevel"/>
    <w:tmpl w:val="97C60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B90DEA"/>
    <w:multiLevelType w:val="hybridMultilevel"/>
    <w:tmpl w:val="2F48403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441901">
    <w:abstractNumId w:val="8"/>
  </w:num>
  <w:num w:numId="2" w16cid:durableId="1601912542">
    <w:abstractNumId w:val="5"/>
  </w:num>
  <w:num w:numId="3" w16cid:durableId="1239897748">
    <w:abstractNumId w:val="0"/>
  </w:num>
  <w:num w:numId="4" w16cid:durableId="677849391">
    <w:abstractNumId w:val="2"/>
  </w:num>
  <w:num w:numId="5" w16cid:durableId="1777553104">
    <w:abstractNumId w:val="3"/>
  </w:num>
  <w:num w:numId="6" w16cid:durableId="1008867273">
    <w:abstractNumId w:val="4"/>
  </w:num>
  <w:num w:numId="7" w16cid:durableId="375392378">
    <w:abstractNumId w:val="6"/>
  </w:num>
  <w:num w:numId="8" w16cid:durableId="1669863128">
    <w:abstractNumId w:val="7"/>
  </w:num>
  <w:num w:numId="9" w16cid:durableId="1930308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6F7"/>
    <w:rsid w:val="00441F00"/>
    <w:rsid w:val="00496F13"/>
    <w:rsid w:val="004E2B29"/>
    <w:rsid w:val="00737777"/>
    <w:rsid w:val="00E7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BAF9"/>
  <w15:chartTrackingRefBased/>
  <w15:docId w15:val="{946C69B1-2965-4607-8429-7EC57C995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E766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766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766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766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766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766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766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766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766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766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E766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E766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E766F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E766F7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E766F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E766F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E766F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E766F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766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E766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766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E766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766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E766F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766F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766F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766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E766F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766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34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24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54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439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9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420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77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63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736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98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81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1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26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28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715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95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543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09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13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53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01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217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74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3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7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334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Vassiliki Dokou</dc:creator>
  <cp:keywords/>
  <dc:description/>
  <cp:lastModifiedBy>Vassiliki Dokou</cp:lastModifiedBy>
  <cp:revision>3</cp:revision>
  <dcterms:created xsi:type="dcterms:W3CDTF">2024-09-29T22:34:00Z</dcterms:created>
  <dcterms:modified xsi:type="dcterms:W3CDTF">2024-09-29T22:34:00Z</dcterms:modified>
</cp:coreProperties>
</file>