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A2" w:rsidRPr="002E18A2" w:rsidRDefault="002E18A2" w:rsidP="002E18A2">
      <w:pPr>
        <w:shd w:val="clear" w:color="auto" w:fill="FFFFFF"/>
        <w:spacing w:after="0" w:line="240" w:lineRule="auto"/>
        <w:outlineLvl w:val="2"/>
        <w:rPr>
          <w:rFonts w:ascii="Times New Roman" w:eastAsia="Times New Roman" w:hAnsi="Times New Roman" w:cs="Times New Roman"/>
          <w:b/>
          <w:bCs/>
          <w:color w:val="000000"/>
          <w:sz w:val="24"/>
          <w:szCs w:val="24"/>
          <w:lang w:eastAsia="el-GR"/>
        </w:rPr>
      </w:pPr>
      <w:r w:rsidRPr="002E18A2">
        <w:rPr>
          <w:rFonts w:ascii="Times New Roman" w:eastAsia="Times New Roman" w:hAnsi="Times New Roman" w:cs="Times New Roman"/>
          <w:b/>
          <w:bCs/>
          <w:color w:val="000000"/>
          <w:sz w:val="24"/>
          <w:szCs w:val="24"/>
          <w:lang w:eastAsia="el-GR"/>
        </w:rPr>
        <w:t>Ο ΠΑΠΠΟΥΣ ΚΑΙ ΤΟ ΕΓΓΟΝΑΚΙ ΛΕΩΝ ΤΟΛΣΤΟΙ</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2E18A2" w:rsidRDefault="00DA6BB3" w:rsidP="002E18A2">
      <w:pPr>
        <w:shd w:val="clear" w:color="auto" w:fill="FFFFFF"/>
        <w:spacing w:after="0" w:line="240" w:lineRule="auto"/>
        <w:rPr>
          <w:rFonts w:ascii="Times New Roman" w:eastAsia="Times New Roman" w:hAnsi="Times New Roman" w:cs="Times New Roman"/>
          <w:color w:val="000000"/>
          <w:sz w:val="24"/>
          <w:szCs w:val="24"/>
          <w:lang w:eastAsia="el-GR"/>
        </w:rPr>
      </w:pPr>
      <w:hyperlink r:id="rId6" w:history="1">
        <w:r w:rsidR="002E18A2" w:rsidRPr="002E18A2">
          <w:rPr>
            <w:rFonts w:ascii="Times New Roman" w:eastAsia="Times New Roman" w:hAnsi="Times New Roman" w:cs="Times New Roman"/>
            <w:b/>
            <w:bCs/>
            <w:color w:val="7771BF"/>
            <w:sz w:val="24"/>
            <w:szCs w:val="24"/>
            <w:lang w:eastAsia="el-GR"/>
          </w:rPr>
          <w:t>ΚΕΙΜΕΝΟ</w:t>
        </w:r>
      </w:hyperlink>
    </w:p>
    <w:p w:rsidR="00820BB6" w:rsidRPr="00DA6BB3" w:rsidRDefault="00820BB6">
      <w:pPr>
        <w:rPr>
          <w:rFonts w:ascii="Times New Roman" w:hAnsi="Times New Roman" w:cs="Times New Roman"/>
          <w:sz w:val="24"/>
          <w:szCs w:val="24"/>
        </w:rPr>
      </w:pP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lang w:eastAsia="el-GR"/>
        </w:rPr>
        <w:t>ΘΕΜΑ  </w:t>
      </w:r>
      <w:r w:rsidRPr="002E18A2">
        <w:rPr>
          <w:rFonts w:ascii="Times New Roman" w:eastAsia="Times New Roman" w:hAnsi="Times New Roman" w:cs="Times New Roman"/>
          <w:color w:val="222222"/>
          <w:sz w:val="24"/>
          <w:szCs w:val="24"/>
          <w:lang w:eastAsia="el-GR"/>
        </w:rPr>
        <w:t>του διηγήματος είναι </w:t>
      </w:r>
      <w:r w:rsidRPr="002E18A2">
        <w:rPr>
          <w:rFonts w:ascii="Times New Roman" w:eastAsia="Times New Roman" w:hAnsi="Times New Roman" w:cs="Times New Roman"/>
          <w:b/>
          <w:bCs/>
          <w:color w:val="222222"/>
          <w:sz w:val="24"/>
          <w:szCs w:val="24"/>
          <w:lang w:eastAsia="el-GR"/>
        </w:rPr>
        <w:t>η συμβίωση</w:t>
      </w:r>
      <w:r w:rsidRPr="002E18A2">
        <w:rPr>
          <w:rFonts w:ascii="Times New Roman" w:eastAsia="Times New Roman" w:hAnsi="Times New Roman" w:cs="Times New Roman"/>
          <w:color w:val="222222"/>
          <w:sz w:val="24"/>
          <w:szCs w:val="24"/>
          <w:lang w:eastAsia="el-GR"/>
        </w:rPr>
        <w:t> των γερόντων γονέων με την οικογένεια του παιδιού τους και η </w:t>
      </w:r>
      <w:r w:rsidRPr="002E18A2">
        <w:rPr>
          <w:rFonts w:ascii="Times New Roman" w:eastAsia="Times New Roman" w:hAnsi="Times New Roman" w:cs="Times New Roman"/>
          <w:b/>
          <w:bCs/>
          <w:color w:val="222222"/>
          <w:sz w:val="24"/>
          <w:szCs w:val="24"/>
          <w:lang w:eastAsia="el-GR"/>
        </w:rPr>
        <w:t>συμπεριφορά</w:t>
      </w:r>
      <w:r w:rsidRPr="002E18A2">
        <w:rPr>
          <w:rFonts w:ascii="Times New Roman" w:eastAsia="Times New Roman" w:hAnsi="Times New Roman" w:cs="Times New Roman"/>
          <w:color w:val="222222"/>
          <w:sz w:val="24"/>
          <w:szCs w:val="24"/>
          <w:lang w:eastAsia="el-GR"/>
        </w:rPr>
        <w:t> της νεότερης γενιάς απέναντι σ' αυτούς</w:t>
      </w:r>
    </w:p>
    <w:p w:rsidR="002E18A2" w:rsidRPr="002E18A2" w:rsidRDefault="002E18A2" w:rsidP="002E18A2">
      <w:pPr>
        <w:shd w:val="clear" w:color="auto" w:fill="FFFFFF"/>
        <w:spacing w:after="240" w:line="240" w:lineRule="auto"/>
        <w:jc w:val="center"/>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center"/>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u w:val="single"/>
          <w:lang w:eastAsia="el-GR"/>
        </w:rPr>
        <w:t>ΕΠΙΜΕΡΟΥΣ ΘΕΜΑΤΙΚΑ ΚΕΝΤΡΑ</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222222"/>
          <w:sz w:val="24"/>
          <w:szCs w:val="24"/>
          <w:lang w:eastAsia="el-GR"/>
        </w:rPr>
        <w:t>♦     Τα άτομα της τρίτης ηλικίας (γέροντες) και οι ανάγκες τους (φροντίδα, κατανόηση, αγάπη).</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222222"/>
          <w:sz w:val="24"/>
          <w:szCs w:val="24"/>
          <w:lang w:eastAsia="el-GR"/>
        </w:rPr>
        <w:t>♦     Η σκληρότητα που δείχνουν κάποτε οι άνθρωποι απέναντι στους γέροντες γονείς τους.</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222222"/>
          <w:sz w:val="24"/>
          <w:szCs w:val="24"/>
          <w:lang w:eastAsia="el-GR"/>
        </w:rPr>
        <w:t>♦     Η γεροντική ηλικία (και τα προβλήματα που τη συνοδεύουν) αποτελεί ένα φυσιολογικό στάδιο στον κύκλο της ζωής.</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Στο μικρό αυτό αφήγημα ο μεγάλος Ρώσος στοχαστής και συγγραφέας Τολστόι σκιαγραφεί με λιτότητα το θέμα της συμβίωσης του γέροντα γονιού με την οικογένεια του παιδιού του.</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222222"/>
          <w:sz w:val="24"/>
          <w:szCs w:val="24"/>
          <w:lang w:eastAsia="el-GR"/>
        </w:rPr>
        <w:t>«Ο παππούς και το εγγονάκι» είναι ένα μικρό διήγημα, στο οποίο συναντάμε τα βασικά χαρακτηριστικά του είδους: πλοκή, κορύφωση σε ένα σημαντικό γεγονός, λιτότητα εκφραστικών μέσων κ.λπ.</w:t>
      </w:r>
    </w:p>
    <w:p w:rsidR="002E18A2" w:rsidRPr="00DA6BB3" w:rsidRDefault="002E18A2" w:rsidP="002E18A2">
      <w:pPr>
        <w:shd w:val="clear" w:color="auto" w:fill="FFFFFF"/>
        <w:spacing w:after="0" w:line="240" w:lineRule="auto"/>
        <w:jc w:val="both"/>
        <w:rPr>
          <w:rFonts w:ascii="Times New Roman" w:eastAsia="Times New Roman" w:hAnsi="Times New Roman" w:cs="Times New Roman"/>
          <w:b/>
          <w:bCs/>
          <w:color w:val="000000"/>
          <w:sz w:val="24"/>
          <w:szCs w:val="24"/>
          <w:u w:val="single"/>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ΕΙΔΟΣ ΚΕΙΜΕΝΟΥ:</w:t>
      </w: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Το κείμενο είναι διήγημα, γιατί:</w:t>
      </w:r>
    </w:p>
    <w:p w:rsidR="002E18A2" w:rsidRPr="002E18A2" w:rsidRDefault="002E18A2" w:rsidP="002E18A2">
      <w:pPr>
        <w:numPr>
          <w:ilvl w:val="0"/>
          <w:numId w:val="1"/>
        </w:numPr>
        <w:shd w:val="clear" w:color="auto" w:fill="FFFFFF"/>
        <w:spacing w:after="60" w:line="240" w:lineRule="auto"/>
        <w:ind w:left="0" w:firstLine="0"/>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έχει σύντομη έκταση</w:t>
      </w:r>
    </w:p>
    <w:p w:rsidR="002E18A2" w:rsidRPr="002E18A2" w:rsidRDefault="002E18A2" w:rsidP="002E18A2">
      <w:pPr>
        <w:numPr>
          <w:ilvl w:val="0"/>
          <w:numId w:val="1"/>
        </w:numPr>
        <w:shd w:val="clear" w:color="auto" w:fill="FFFFFF"/>
        <w:spacing w:after="60" w:line="240" w:lineRule="auto"/>
        <w:ind w:left="0" w:firstLine="0"/>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δίνει έμφαση σε ένα μόνο γεγονός (συμπεριφορά προς παππού</w:t>
      </w:r>
    </w:p>
    <w:p w:rsidR="002E18A2" w:rsidRPr="002E18A2" w:rsidRDefault="002E18A2" w:rsidP="002E18A2">
      <w:pPr>
        <w:numPr>
          <w:ilvl w:val="0"/>
          <w:numId w:val="1"/>
        </w:numPr>
        <w:shd w:val="clear" w:color="auto" w:fill="FFFFFF"/>
        <w:spacing w:after="60" w:line="240" w:lineRule="auto"/>
        <w:ind w:left="0" w:firstLine="0"/>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συμμετέχουν λίγα πρόσωπα (παππούς, γιος – νύφη, εγγονός)</w:t>
      </w:r>
    </w:p>
    <w:p w:rsidR="002E18A2" w:rsidRPr="002E18A2" w:rsidRDefault="002E18A2" w:rsidP="002E18A2">
      <w:pPr>
        <w:numPr>
          <w:ilvl w:val="0"/>
          <w:numId w:val="1"/>
        </w:numPr>
        <w:shd w:val="clear" w:color="auto" w:fill="FFFFFF"/>
        <w:spacing w:after="60" w:line="240" w:lineRule="auto"/>
        <w:ind w:left="0" w:firstLine="0"/>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είναι αληθοφανές στα νοήματά του (βλέπε θεματικά κέντρα</w:t>
      </w:r>
    </w:p>
    <w:p w:rsidR="002E18A2" w:rsidRPr="002E18A2" w:rsidRDefault="002E18A2" w:rsidP="002E18A2">
      <w:pPr>
        <w:numPr>
          <w:ilvl w:val="0"/>
          <w:numId w:val="1"/>
        </w:numPr>
        <w:shd w:val="clear" w:color="auto" w:fill="FFFFFF"/>
        <w:spacing w:after="60" w:line="240" w:lineRule="auto"/>
        <w:ind w:left="0" w:firstLine="0"/>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διαθέτει άψογη διάρθρωση (πρόλογος, δοκιμασίες παππού, πράξη παιδιού που αντισταθμίζει τις δοκιμασίες του παππού, επίλογος – λύση).</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Ωστόσο, το κείμενο περιέχει και αρκετά </w:t>
      </w:r>
      <w:r w:rsidRPr="002E18A2">
        <w:rPr>
          <w:rFonts w:ascii="Times New Roman" w:eastAsia="Times New Roman" w:hAnsi="Times New Roman" w:cs="Times New Roman"/>
          <w:b/>
          <w:bCs/>
          <w:color w:val="000000"/>
          <w:sz w:val="24"/>
          <w:szCs w:val="24"/>
          <w:lang w:eastAsia="el-GR"/>
        </w:rPr>
        <w:t>στοιχεία παραμυθιού</w:t>
      </w:r>
      <w:r w:rsidRPr="002E18A2">
        <w:rPr>
          <w:rFonts w:ascii="Times New Roman" w:eastAsia="Times New Roman" w:hAnsi="Times New Roman" w:cs="Times New Roman"/>
          <w:color w:val="000000"/>
          <w:sz w:val="24"/>
          <w:szCs w:val="24"/>
          <w:lang w:eastAsia="el-GR"/>
        </w:rPr>
        <w:t> και η αφήγηση καταλήγει σε διακριτικό αλλά σαφέστατο διδακτικό μήνυμα.</w:t>
      </w:r>
    </w:p>
    <w:p w:rsidR="002E18A2" w:rsidRPr="00DA6BB3" w:rsidRDefault="002E18A2" w:rsidP="002E18A2">
      <w:pPr>
        <w:shd w:val="clear" w:color="auto" w:fill="FFFFFF"/>
        <w:spacing w:after="160" w:line="240" w:lineRule="auto"/>
        <w:rPr>
          <w:rFonts w:ascii="Times New Roman" w:eastAsia="Times New Roman" w:hAnsi="Times New Roman" w:cs="Times New Roman"/>
          <w:b/>
          <w:bCs/>
          <w:color w:val="000000"/>
          <w:sz w:val="24"/>
          <w:szCs w:val="24"/>
          <w:u w:val="single"/>
          <w:lang w:eastAsia="el-GR"/>
        </w:rPr>
      </w:pP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ΤΑ ΧΑΡΑΚΤΗΡΙΣΤΙΚΑ ΛΑΪΚΟΥ  ΠΑΡΑΜΥΘΙΟΥ ΣΤΟ ΔΙΗΓΗΜΑ</w:t>
      </w:r>
    </w:p>
    <w:p w:rsidR="002E18A2" w:rsidRPr="002E18A2" w:rsidRDefault="002E18A2" w:rsidP="002E18A2">
      <w:pPr>
        <w:numPr>
          <w:ilvl w:val="0"/>
          <w:numId w:val="2"/>
        </w:numPr>
        <w:shd w:val="clear" w:color="auto" w:fill="FFFFFF"/>
        <w:spacing w:after="160" w:line="240" w:lineRule="auto"/>
        <w:ind w:left="0" w:firstLine="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Δε δηλώνεται ο τόπος και ο χρόνος. Άρα όσα αναφέρονται στο κείμενο ισχύουν σε πολλές περιπτώσεις συμβίωσης γερασμένων γονιών με τα παιδιά και τα εγγόνια τους (διαχρονικότητα) .</w:t>
      </w:r>
    </w:p>
    <w:p w:rsidR="002E18A2" w:rsidRPr="002E18A2" w:rsidRDefault="002E18A2" w:rsidP="002E18A2">
      <w:pPr>
        <w:numPr>
          <w:ilvl w:val="0"/>
          <w:numId w:val="2"/>
        </w:numPr>
        <w:shd w:val="clear" w:color="auto" w:fill="FFFFFF"/>
        <w:spacing w:after="160" w:line="240" w:lineRule="auto"/>
        <w:ind w:left="0" w:firstLine="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Γρήγορη εξέλιξη της ιστορίας, χωρίς λεπτομέρειες.</w:t>
      </w:r>
    </w:p>
    <w:p w:rsidR="002E18A2" w:rsidRPr="002E18A2" w:rsidRDefault="002E18A2" w:rsidP="002E18A2">
      <w:pPr>
        <w:numPr>
          <w:ilvl w:val="0"/>
          <w:numId w:val="3"/>
        </w:numPr>
        <w:shd w:val="clear" w:color="auto" w:fill="FFFFFF"/>
        <w:spacing w:after="160" w:line="240" w:lineRule="auto"/>
        <w:ind w:left="0" w:firstLine="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Απλή και λιτή γλώσσα, με μικρές κοφτές προτάσεις, κυριαρχία των ρημάτων,  χωρίς σχήματα λόγου.</w:t>
      </w:r>
    </w:p>
    <w:p w:rsidR="002E18A2" w:rsidRPr="002E18A2" w:rsidRDefault="002E18A2" w:rsidP="002E18A2">
      <w:pPr>
        <w:numPr>
          <w:ilvl w:val="0"/>
          <w:numId w:val="4"/>
        </w:numPr>
        <w:shd w:val="clear" w:color="auto" w:fill="FFFFFF"/>
        <w:spacing w:after="160" w:line="240" w:lineRule="auto"/>
        <w:ind w:left="0" w:firstLine="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lastRenderedPageBreak/>
        <w:t>Δίδαγμα προς τους αναγνώστες: Να συμπεριφέρονται με φροντίδα και αγάπη στους γονείς τους, γιατί έτσι  αργότερα θα τους φερθούν και τα δικά τους παιδιά.</w:t>
      </w:r>
    </w:p>
    <w:p w:rsidR="002E18A2" w:rsidRPr="00DA6BB3" w:rsidRDefault="002E18A2" w:rsidP="002E18A2">
      <w:pPr>
        <w:shd w:val="clear" w:color="auto" w:fill="FFFFFF"/>
        <w:spacing w:after="160" w:line="240" w:lineRule="auto"/>
        <w:ind w:left="360"/>
        <w:rPr>
          <w:rFonts w:ascii="Times New Roman" w:eastAsia="Times New Roman" w:hAnsi="Times New Roman" w:cs="Times New Roman"/>
          <w:b/>
          <w:bCs/>
          <w:color w:val="000000"/>
          <w:sz w:val="24"/>
          <w:szCs w:val="24"/>
          <w:u w:val="single"/>
          <w:lang w:eastAsia="el-GR"/>
        </w:rPr>
      </w:pPr>
    </w:p>
    <w:p w:rsidR="002E18A2" w:rsidRPr="002E18A2" w:rsidRDefault="002E18A2" w:rsidP="002E18A2">
      <w:pPr>
        <w:shd w:val="clear" w:color="auto" w:fill="FFFFFF"/>
        <w:spacing w:after="160" w:line="240" w:lineRule="auto"/>
        <w:ind w:left="36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ΕΝΟΤΗΤΕΣ</w:t>
      </w:r>
    </w:p>
    <w:p w:rsidR="002E18A2" w:rsidRPr="002E18A2" w:rsidRDefault="002E18A2" w:rsidP="002E18A2">
      <w:pPr>
        <w:shd w:val="clear" w:color="auto" w:fill="FFFFFF"/>
        <w:spacing w:after="160" w:line="240" w:lineRule="auto"/>
        <w:ind w:left="36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1η Ενότητα:</w:t>
      </w:r>
      <w:r w:rsidRPr="002E18A2">
        <w:rPr>
          <w:rFonts w:ascii="Times New Roman" w:eastAsia="Times New Roman" w:hAnsi="Times New Roman" w:cs="Times New Roman"/>
          <w:color w:val="000000"/>
          <w:sz w:val="24"/>
          <w:szCs w:val="24"/>
          <w:lang w:eastAsia="el-GR"/>
        </w:rPr>
        <w:t> «Ο παππούς είχε γεράσει πολύ…δεν είπε τίποτα.»</w:t>
      </w:r>
    </w:p>
    <w:p w:rsidR="002E18A2" w:rsidRPr="002E18A2" w:rsidRDefault="002E18A2" w:rsidP="002E18A2">
      <w:pPr>
        <w:shd w:val="clear" w:color="auto" w:fill="FFFFFF"/>
        <w:spacing w:after="160" w:line="240" w:lineRule="auto"/>
        <w:ind w:left="360"/>
        <w:rPr>
          <w:rFonts w:ascii="Times New Roman" w:eastAsia="Times New Roman" w:hAnsi="Times New Roman" w:cs="Times New Roman"/>
          <w:color w:val="333333"/>
          <w:sz w:val="24"/>
          <w:szCs w:val="24"/>
          <w:lang w:eastAsia="el-GR"/>
        </w:rPr>
      </w:pPr>
      <w:r w:rsidRPr="002E18A2">
        <w:rPr>
          <w:rFonts w:ascii="Times New Roman" w:eastAsia="Times New Roman" w:hAnsi="Times New Roman" w:cs="Times New Roman"/>
          <w:color w:val="000000"/>
          <w:sz w:val="24"/>
          <w:szCs w:val="24"/>
          <w:lang w:eastAsia="el-GR"/>
        </w:rPr>
        <w:t>Η σκληρή συμπεριφορά του ζευγαριού απέναντι στον ηλικιωμένο πατέρα.</w:t>
      </w:r>
    </w:p>
    <w:p w:rsidR="002E18A2" w:rsidRPr="002E18A2" w:rsidRDefault="002E18A2" w:rsidP="002E18A2">
      <w:pPr>
        <w:shd w:val="clear" w:color="auto" w:fill="FFFFFF"/>
        <w:spacing w:after="160" w:line="240" w:lineRule="auto"/>
        <w:ind w:left="360"/>
        <w:rPr>
          <w:rFonts w:ascii="Times New Roman" w:eastAsia="Times New Roman" w:hAnsi="Times New Roman" w:cs="Times New Roman"/>
          <w:color w:val="333333"/>
          <w:sz w:val="24"/>
          <w:szCs w:val="24"/>
          <w:lang w:eastAsia="el-GR"/>
        </w:rPr>
      </w:pPr>
      <w:r w:rsidRPr="002E18A2">
        <w:rPr>
          <w:rFonts w:ascii="Times New Roman" w:eastAsia="Times New Roman" w:hAnsi="Times New Roman" w:cs="Times New Roman"/>
          <w:b/>
          <w:bCs/>
          <w:color w:val="000000"/>
          <w:sz w:val="24"/>
          <w:szCs w:val="24"/>
          <w:lang w:eastAsia="el-GR"/>
        </w:rPr>
        <w:t>2η Ενότητα:</w:t>
      </w:r>
      <w:r w:rsidRPr="002E18A2">
        <w:rPr>
          <w:rFonts w:ascii="Times New Roman" w:eastAsia="Times New Roman" w:hAnsi="Times New Roman" w:cs="Times New Roman"/>
          <w:color w:val="000000"/>
          <w:sz w:val="24"/>
          <w:szCs w:val="24"/>
          <w:lang w:eastAsia="el-GR"/>
        </w:rPr>
        <w:t> « Μια μέρα ο άντρας…και τον πρόσεχαν όπως πρέπει.»</w:t>
      </w:r>
    </w:p>
    <w:p w:rsidR="002E18A2" w:rsidRPr="002E18A2" w:rsidRDefault="002E18A2" w:rsidP="002E18A2">
      <w:pPr>
        <w:shd w:val="clear" w:color="auto" w:fill="FFFFFF"/>
        <w:spacing w:after="160" w:line="240" w:lineRule="auto"/>
        <w:ind w:left="360"/>
        <w:rPr>
          <w:rFonts w:ascii="Times New Roman" w:eastAsia="Times New Roman" w:hAnsi="Times New Roman" w:cs="Times New Roman"/>
          <w:color w:val="333333"/>
          <w:sz w:val="24"/>
          <w:szCs w:val="24"/>
          <w:lang w:eastAsia="el-GR"/>
        </w:rPr>
      </w:pPr>
      <w:r w:rsidRPr="002E18A2">
        <w:rPr>
          <w:rFonts w:ascii="Times New Roman" w:eastAsia="Times New Roman" w:hAnsi="Times New Roman" w:cs="Times New Roman"/>
          <w:color w:val="000000"/>
          <w:sz w:val="24"/>
          <w:szCs w:val="24"/>
          <w:lang w:eastAsia="el-GR"/>
        </w:rPr>
        <w:t>Το μάθημα που έδωσε το μικρό παιδί στους γονείς του και η αλλαγή της στάσης τους.</w:t>
      </w:r>
    </w:p>
    <w:p w:rsidR="002E18A2" w:rsidRPr="002E18A2" w:rsidRDefault="002E18A2" w:rsidP="002E18A2">
      <w:pPr>
        <w:shd w:val="clear" w:color="auto" w:fill="FFFFFF"/>
        <w:spacing w:after="0" w:line="240" w:lineRule="auto"/>
        <w:ind w:left="360"/>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160" w:line="240" w:lineRule="auto"/>
        <w:ind w:left="36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ΤΙΤΛΟΣ</w:t>
      </w:r>
    </w:p>
    <w:p w:rsidR="002E18A2" w:rsidRPr="002E18A2" w:rsidRDefault="002E18A2" w:rsidP="002E18A2">
      <w:pPr>
        <w:shd w:val="clear" w:color="auto" w:fill="FFFFFF" w:themeFill="background1"/>
        <w:spacing w:after="160" w:line="240" w:lineRule="auto"/>
        <w:ind w:left="36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Στον τίτλο εμφανίζονται ο παππούς και το εγγονάκι, που συνδέονται μεταξύ τους στενά λόγω της βιολογικής τους σχέσης, αλλά και γιατί το εγγόνι θα γίνει η αιτία για να αλλάξει η ζωή του παππού προς το καλύτερο. Η ιδιότητα του μικρού (εγγονάκι), αναφέρεται μόνο στον τίτλο και μάλιστα υποκοριστικό για να φανεί καλύτερα ότι ένα παιδί κατάφερε κάτι πολύ σημαντικό. Στο κείμενο αναφέρεται με το όνομά του (Μίσα) και ως γιος των γονιών του. Ο τίτλος λοιπόν </w:t>
      </w:r>
      <w:r w:rsidRPr="002E18A2">
        <w:rPr>
          <w:rFonts w:ascii="Times New Roman" w:eastAsia="Times New Roman" w:hAnsi="Times New Roman" w:cs="Times New Roman"/>
          <w:color w:val="000000"/>
          <w:sz w:val="24"/>
          <w:szCs w:val="24"/>
          <w:shd w:val="clear" w:color="auto" w:fill="FCE5CD"/>
          <w:lang w:eastAsia="el-GR"/>
        </w:rPr>
        <w:t>δείχνει πόσο σημαντικό ρόλο έπαιξε ο Μίσα στη ζωή του παππού του.</w:t>
      </w:r>
    </w:p>
    <w:p w:rsidR="002E18A2" w:rsidRPr="002E18A2" w:rsidRDefault="002E18A2" w:rsidP="002E18A2">
      <w:pPr>
        <w:shd w:val="clear" w:color="auto" w:fill="FFFFFF"/>
        <w:spacing w:after="0" w:line="240" w:lineRule="auto"/>
        <w:ind w:left="360"/>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ind w:left="360"/>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ΠΡΟΣΩΠΑ ΤΟΥ ΚΕΙΜΕΝΟΥ</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 </w:t>
      </w:r>
      <w:r w:rsidRPr="002E18A2">
        <w:rPr>
          <w:rFonts w:ascii="Times New Roman" w:eastAsia="Times New Roman" w:hAnsi="Times New Roman" w:cs="Times New Roman"/>
          <w:color w:val="000000"/>
          <w:sz w:val="24"/>
          <w:szCs w:val="24"/>
          <w:lang w:eastAsia="el-GR"/>
        </w:rPr>
        <w:t>Είναι ο παππούς, ο γιος του, η νύφη και ο εγγονός του.</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Παππούς:</w:t>
      </w:r>
      <w:r w:rsidRPr="002E18A2">
        <w:rPr>
          <w:rFonts w:ascii="Times New Roman" w:eastAsia="Times New Roman" w:hAnsi="Times New Roman" w:cs="Times New Roman"/>
          <w:color w:val="000000"/>
          <w:sz w:val="24"/>
          <w:szCs w:val="24"/>
          <w:lang w:eastAsia="el-GR"/>
        </w:rPr>
        <w:t> Είναι ανήμπορος σωματικά και αντιμετωπίζει την άσχημη συμπεριφορά του γιου και της νύφης του. Αισθάνεται βάρος για στους δικούς του και θλίψη για το φέρσιμό τους. Δεν αντιδρά όμως, γιατί τους χρειάζεται, όσο και αν θίγεται η αξιοπρέπειά του.</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Γιος-νύφη:</w:t>
      </w:r>
      <w:r w:rsidRPr="002E18A2">
        <w:rPr>
          <w:rFonts w:ascii="Times New Roman" w:eastAsia="Times New Roman" w:hAnsi="Times New Roman" w:cs="Times New Roman"/>
          <w:color w:val="000000"/>
          <w:sz w:val="24"/>
          <w:szCs w:val="24"/>
          <w:lang w:eastAsia="el-GR"/>
        </w:rPr>
        <w:t> Φέρονται σκληρά στον παππού, χωρίς να σκέπτονται ότι θα βρεθούν και αυτοί στη θέση του. Η νύφη φαίνεται πιο σκληρή, χωρίς όμως και ο γιος να είναι αθώος, αφού και αυτός σιωπηλά συμφωνεί με τη γυναίκα του. Στο τέλος μετανιώνουν όταν δέχονται την άδολη κριτική του παιδιού τους. </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p>
    <w:p w:rsidR="002E18A2" w:rsidRPr="00DA6BB3" w:rsidRDefault="002E18A2" w:rsidP="002E18A2">
      <w:pPr>
        <w:shd w:val="clear" w:color="auto" w:fill="FFFFFF"/>
        <w:spacing w:after="160" w:line="240" w:lineRule="auto"/>
        <w:rPr>
          <w:rFonts w:ascii="Times New Roman" w:eastAsia="Times New Roman" w:hAnsi="Times New Roman" w:cs="Times New Roman"/>
          <w:b/>
          <w:bCs/>
          <w:color w:val="000000"/>
          <w:sz w:val="24"/>
          <w:szCs w:val="24"/>
          <w:u w:val="single"/>
          <w:lang w:eastAsia="el-GR"/>
        </w:rPr>
      </w:pPr>
      <w:r w:rsidRPr="002E18A2">
        <w:rPr>
          <w:rFonts w:ascii="Times New Roman" w:eastAsia="Times New Roman" w:hAnsi="Times New Roman" w:cs="Times New Roman"/>
          <w:b/>
          <w:bCs/>
          <w:color w:val="000000"/>
          <w:sz w:val="24"/>
          <w:szCs w:val="24"/>
          <w:lang w:eastAsia="el-GR"/>
        </w:rPr>
        <w:t>Παιδί:</w:t>
      </w:r>
      <w:r w:rsidRPr="002E18A2">
        <w:rPr>
          <w:rFonts w:ascii="Times New Roman" w:eastAsia="Times New Roman" w:hAnsi="Times New Roman" w:cs="Times New Roman"/>
          <w:color w:val="000000"/>
          <w:sz w:val="24"/>
          <w:szCs w:val="24"/>
          <w:lang w:eastAsia="el-GR"/>
        </w:rPr>
        <w:t> Εμφανίζεται ελάχιστα στο κείμενο, αλλά η παρουσία του είναι σημαντική. Απλά μιμείται τις πράξεις των γονιών του και γίνεται ο καθρέφτης όπου συνειδητοποιούν τη σκληρότητά τους. Τους ασκεί κριτική χωρίς να το συνειδητοποιεί.</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ΓΛΩΣΣΑ</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Το διήγημα έχει μεταφραστεί από τα ρωσικά. Παρατηρούμε λοιπόν ότι η γλώσσα και γενικά η διατύπωση είναι απλή και λιτή, με μικρές, απλές, κοφτές προτάσεις. Τα ρήματα κυριαρχούν δίνοντας έμφαση στο νόημα. Απουσιάζουν τα σχήματα λόγου και οι λεπτομέρειες. Δίνονται τα απαραίτητα για την κατανόηση της ιστορίας</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Ύφος:</w:t>
      </w:r>
      <w:r w:rsidRPr="002E18A2">
        <w:rPr>
          <w:rFonts w:ascii="Times New Roman" w:eastAsia="Times New Roman" w:hAnsi="Times New Roman" w:cs="Times New Roman"/>
          <w:color w:val="000000"/>
          <w:sz w:val="24"/>
          <w:szCs w:val="24"/>
          <w:lang w:eastAsia="el-GR"/>
        </w:rPr>
        <w:t> Είναι λιτό και πυκνό</w:t>
      </w:r>
    </w:p>
    <w:p w:rsidR="002E18A2" w:rsidRPr="00DA6BB3" w:rsidRDefault="002E18A2" w:rsidP="002E18A2">
      <w:pPr>
        <w:shd w:val="clear" w:color="auto" w:fill="FFFFFF"/>
        <w:spacing w:after="160" w:line="240" w:lineRule="auto"/>
        <w:rPr>
          <w:rFonts w:ascii="Times New Roman" w:eastAsia="Times New Roman" w:hAnsi="Times New Roman" w:cs="Times New Roman"/>
          <w:b/>
          <w:bCs/>
          <w:color w:val="000000"/>
          <w:sz w:val="24"/>
          <w:szCs w:val="24"/>
          <w:u w:val="single"/>
          <w:lang w:eastAsia="el-GR"/>
        </w:rPr>
      </w:pP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lastRenderedPageBreak/>
        <w:t>ΕΚΦΡΑΣΤΙΚΑ ΜΕΣΑ</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Ασύνδετο σχήμα ((Τα πόδια του…δεν τον άκουγαν), εικόνες (οπτικές, ακουστικές).</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ΚΥΡΙΑΡΧΕΣ ΑΝΤΙΘΕΣΕΙΣ ΚΕΙΜΕΝΟΥ</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α) γεροντική και νεότερη ηλικία</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β) συμπεριφορά γονιών πριν και μετά το επεισόδιο με τον Μίσα.</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ΑΦΗΓΗΤΗΣ</w:t>
      </w: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Ο αφηγητής είναι απρόσωπος και δεν ταυτίζεται με κάποιο πρόσωπο της ιστορίας. Ακούγονται οι φωνές  του πατέρα και του παιδιού (σε ευθύ λόγο) και η φωνή της νύφης (σε πλάγιο λόγο). Τριτοπρόσωπος παντογνώστης</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u w:val="single"/>
          <w:lang w:eastAsia="el-GR"/>
        </w:rPr>
        <w:t>ΑΦΗΓΗΜΑΤΙΚΟΙ ΤΡΟΠΟΙ</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Αφήγηση</w:t>
      </w:r>
      <w:r w:rsidRPr="002E18A2">
        <w:rPr>
          <w:rFonts w:ascii="Times New Roman" w:eastAsia="Times New Roman" w:hAnsi="Times New Roman" w:cs="Times New Roman"/>
          <w:color w:val="000000"/>
          <w:sz w:val="24"/>
          <w:szCs w:val="24"/>
          <w:lang w:eastAsia="el-GR"/>
        </w:rPr>
        <w:t> («Μια μέρα ο άντρας και η γυναίκα….»)</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Διάλογος:</w:t>
      </w:r>
      <w:r w:rsidRPr="002E18A2">
        <w:rPr>
          <w:rFonts w:ascii="Times New Roman" w:eastAsia="Times New Roman" w:hAnsi="Times New Roman" w:cs="Times New Roman"/>
          <w:color w:val="000000"/>
          <w:sz w:val="24"/>
          <w:szCs w:val="24"/>
          <w:lang w:eastAsia="el-GR"/>
        </w:rPr>
        <w:t> («Τι φτιάχνεις εκεί Μίσα;») Υπάρχει άμεσος διάλογος ανάμεσα στο Μίσα και στον πατέρα του. Υπάρχει έμμεσος εκεί που ο αφηγητής παρουσιάζει τα λόγια της νύφης προς  τον παππού.</w:t>
      </w:r>
    </w:p>
    <w:p w:rsidR="002E18A2" w:rsidRPr="00DA6BB3"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000000"/>
          <w:sz w:val="24"/>
          <w:szCs w:val="24"/>
          <w:lang w:eastAsia="el-GR"/>
        </w:rPr>
        <w:t>Περιγραφή</w:t>
      </w:r>
      <w:r w:rsidRPr="002E18A2">
        <w:rPr>
          <w:rFonts w:ascii="Times New Roman" w:eastAsia="Times New Roman" w:hAnsi="Times New Roman" w:cs="Times New Roman"/>
          <w:color w:val="000000"/>
          <w:sz w:val="24"/>
          <w:szCs w:val="24"/>
          <w:lang w:eastAsia="el-GR"/>
        </w:rPr>
        <w:t>( «Τα πόδια του…..χυνόταν το φαγητό»)</w:t>
      </w:r>
    </w:p>
    <w:p w:rsidR="002E18A2" w:rsidRPr="00DA6BB3"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lang w:eastAsia="el-GR"/>
        </w:rPr>
        <w:t>Η ΠΑΡΕΜΒΑΣΗ ΤΟΥ ΜΙΣΑ ΚΑΙ Ο ΑΝΤΙΧΤΥΠΟΣ ΤΗΣ ΣΤΟΥΣ ΓΟΝΕΙΣ ΤΟΥ</w:t>
      </w:r>
    </w:p>
    <w:p w:rsidR="002E18A2" w:rsidRPr="002E18A2" w:rsidRDefault="002E18A2" w:rsidP="002E18A2">
      <w:pPr>
        <w:shd w:val="clear" w:color="auto" w:fill="FFFFFF"/>
        <w:spacing w:after="0" w:line="240" w:lineRule="auto"/>
        <w:ind w:firstLine="720"/>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222222"/>
          <w:sz w:val="24"/>
          <w:szCs w:val="24"/>
          <w:lang w:eastAsia="el-GR"/>
        </w:rPr>
        <w:t>Η συμπεριφορά των γονιών του Μίσα απέναντι στον παππού τον διδάσκει ότι πρέπει να κάνει και αυτός τα ίδια στον πατέρα του, όταν ο ίδιος μεγαλώσει </w:t>
      </w:r>
      <w:r w:rsidRPr="002E18A2">
        <w:rPr>
          <w:rFonts w:ascii="Times New Roman" w:eastAsia="Times New Roman" w:hAnsi="Times New Roman" w:cs="Times New Roman"/>
          <w:b/>
          <w:bCs/>
          <w:color w:val="222222"/>
          <w:sz w:val="24"/>
          <w:szCs w:val="24"/>
          <w:lang w:eastAsia="el-GR"/>
        </w:rPr>
        <w:t>και </w:t>
      </w:r>
      <w:r w:rsidRPr="002E18A2">
        <w:rPr>
          <w:rFonts w:ascii="Times New Roman" w:eastAsia="Times New Roman" w:hAnsi="Times New Roman" w:cs="Times New Roman"/>
          <w:color w:val="222222"/>
          <w:sz w:val="24"/>
          <w:szCs w:val="24"/>
          <w:lang w:eastAsia="el-GR"/>
        </w:rPr>
        <w:t>εκείνος γεράσει. Μάλιστα παίρνει τόσο σοβαρά το πράγμα, που αρχίζει να προετοιμάζεται από τώρα σκαλίζοντας ένα κούτσουρο, για να κατασκευάσει μια μεγάλη γαβάθα και να την έχει στο μέλλον για τους γονείς του. Ωστόσο, με αυτή την προετοιμασία και τη μίμηση των γονέων του, τους δίνει ένα μάθημα ανθρωπιάς χωρίς να το καταλάβει: </w:t>
      </w:r>
      <w:r w:rsidRPr="002E18A2">
        <w:rPr>
          <w:rFonts w:ascii="Times New Roman" w:eastAsia="Times New Roman" w:hAnsi="Times New Roman" w:cs="Times New Roman"/>
          <w:color w:val="222222"/>
          <w:sz w:val="24"/>
          <w:szCs w:val="24"/>
          <w:u w:val="single"/>
          <w:lang w:eastAsia="el-GR"/>
        </w:rPr>
        <w:t>είναι σαν να τους κρίνει,</w:t>
      </w:r>
      <w:r w:rsidRPr="002E18A2">
        <w:rPr>
          <w:rFonts w:ascii="Times New Roman" w:eastAsia="Times New Roman" w:hAnsi="Times New Roman" w:cs="Times New Roman"/>
          <w:color w:val="222222"/>
          <w:sz w:val="24"/>
          <w:szCs w:val="24"/>
          <w:lang w:eastAsia="el-GR"/>
        </w:rPr>
        <w:t> με αποτέλεσμα να τους κάνει να ντραπούν για τη συμπεριφορά τους και να τους προβληματίσει για το τι περιμένει και τους ίδιους όταν γεράσουν ότι δηλαδή τους περιμένει αυτό που διδάσκουν οι ίδιοι στο παιδί με τη συμπεριφορά τους. Έτσι, η ενέργεια του Μίσα συντελεί αποφασιστικά στη μεταστροφή τους και στην αλλαγή της στάσης τους απέναντι στον παππού: Τώρα </w:t>
      </w:r>
      <w:r w:rsidRPr="002E18A2">
        <w:rPr>
          <w:rFonts w:ascii="Times New Roman" w:eastAsia="Times New Roman" w:hAnsi="Times New Roman" w:cs="Times New Roman"/>
          <w:i/>
          <w:iCs/>
          <w:color w:val="222222"/>
          <w:sz w:val="24"/>
          <w:szCs w:val="24"/>
          <w:lang w:eastAsia="el-GR"/>
        </w:rPr>
        <w:t>Ο άντρας κι η γυναίκα τον κοιτάχτηκαν και δάκρυσαν. Νιώσανε ντροπή που είχαν προσβάλει τον παππού. Κι από τότε τον βάλανε να τρώει μαζί τους στο τραπέζι και τον πρόσεχαν όπως πρέπει.</w:t>
      </w: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2E18A2">
        <w:rPr>
          <w:rFonts w:ascii="Times New Roman" w:eastAsia="Times New Roman" w:hAnsi="Times New Roman" w:cs="Times New Roman"/>
          <w:color w:val="222222"/>
          <w:sz w:val="24"/>
          <w:szCs w:val="24"/>
          <w:lang w:eastAsia="el-GR"/>
        </w:rPr>
        <w:t> </w:t>
      </w:r>
    </w:p>
    <w:p w:rsidR="002E18A2" w:rsidRPr="002E18A2" w:rsidRDefault="002E18A2" w:rsidP="002E18A2">
      <w:pPr>
        <w:shd w:val="clear" w:color="auto" w:fill="FFFFFF"/>
        <w:spacing w:after="160" w:line="240" w:lineRule="auto"/>
        <w:rPr>
          <w:rFonts w:ascii="Times New Roman" w:eastAsia="Times New Roman" w:hAnsi="Times New Roman" w:cs="Times New Roman"/>
          <w:color w:val="222222"/>
          <w:sz w:val="24"/>
          <w:szCs w:val="24"/>
          <w:lang w:eastAsia="el-GR"/>
        </w:rPr>
      </w:pPr>
      <w:r w:rsidRPr="002E18A2">
        <w:rPr>
          <w:rFonts w:ascii="Times New Roman" w:eastAsia="Times New Roman" w:hAnsi="Times New Roman" w:cs="Times New Roman"/>
          <w:b/>
          <w:bCs/>
          <w:color w:val="000000"/>
          <w:sz w:val="24"/>
          <w:szCs w:val="24"/>
          <w:u w:val="single"/>
          <w:lang w:eastAsia="el-GR"/>
        </w:rPr>
        <w:t>Ο ΡΟΛΟΣ ΤΟΥ ΕΓΓΟΝΟΥ</w:t>
      </w:r>
    </w:p>
    <w:p w:rsidR="002E18A2" w:rsidRPr="00DA6BB3" w:rsidRDefault="002E18A2" w:rsidP="002E18A2">
      <w:pPr>
        <w:shd w:val="clear" w:color="auto" w:fill="FFFFFF"/>
        <w:spacing w:after="160" w:line="240" w:lineRule="auto"/>
        <w:rPr>
          <w:rFonts w:ascii="Times New Roman" w:eastAsia="Times New Roman" w:hAnsi="Times New Roman" w:cs="Times New Roman"/>
          <w:b/>
          <w:bCs/>
          <w:color w:val="000000"/>
          <w:sz w:val="24"/>
          <w:szCs w:val="24"/>
          <w:u w:val="single"/>
          <w:lang w:eastAsia="el-GR"/>
        </w:rPr>
      </w:pPr>
      <w:r w:rsidRPr="002E18A2">
        <w:rPr>
          <w:rFonts w:ascii="Times New Roman" w:eastAsia="Times New Roman" w:hAnsi="Times New Roman" w:cs="Times New Roman"/>
          <w:color w:val="000000"/>
          <w:sz w:val="24"/>
          <w:szCs w:val="24"/>
          <w:lang w:eastAsia="el-GR"/>
        </w:rPr>
        <w:t>Ο Μίσα, ο γιος του ζευγαριού και εγγονός, έπαιξε καταλυτικό ρόλο στο διήγημα. Λέγοντας στους γονείς του ότι κατασκευάζει μια ξύλινη γαβάθα για να τους ταϊζει όταν γεράσουν, 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p>
    <w:p w:rsidR="002E18A2" w:rsidRPr="002E18A2" w:rsidRDefault="002E18A2" w:rsidP="002E18A2">
      <w:pPr>
        <w:shd w:val="clear" w:color="auto" w:fill="FFFFFF"/>
        <w:spacing w:after="160" w:line="240" w:lineRule="auto"/>
        <w:rPr>
          <w:rFonts w:ascii="Times New Roman" w:eastAsia="Times New Roman" w:hAnsi="Times New Roman" w:cs="Times New Roman"/>
          <w:color w:val="222222"/>
          <w:sz w:val="24"/>
          <w:szCs w:val="24"/>
          <w:lang w:eastAsia="el-GR"/>
        </w:rPr>
      </w:pPr>
      <w:r w:rsidRPr="002E18A2">
        <w:rPr>
          <w:rFonts w:ascii="Times New Roman" w:eastAsia="Times New Roman" w:hAnsi="Times New Roman" w:cs="Times New Roman"/>
          <w:b/>
          <w:bCs/>
          <w:color w:val="000000"/>
          <w:sz w:val="24"/>
          <w:szCs w:val="24"/>
          <w:u w:val="single"/>
          <w:lang w:eastAsia="el-GR"/>
        </w:rPr>
        <w:t>ΑΙΤΙΕΣ ΑΛΛΑΓΗΣ ΤΗΣ ΣΤΑΣΗΣ ΤΩΝ ΓΟΝΙΩΝ ΠΡΟΣ ΤΟΝ ΠΑΠΠΟΥ</w:t>
      </w:r>
    </w:p>
    <w:p w:rsidR="002E18A2" w:rsidRPr="002E18A2" w:rsidRDefault="002E18A2" w:rsidP="002E18A2">
      <w:pPr>
        <w:shd w:val="clear" w:color="auto" w:fill="FFFFFF"/>
        <w:spacing w:after="160" w:line="240" w:lineRule="auto"/>
        <w:rPr>
          <w:rFonts w:ascii="Times New Roman" w:eastAsia="Times New Roman" w:hAnsi="Times New Roman" w:cs="Times New Roman"/>
          <w:color w:val="222222"/>
          <w:sz w:val="24"/>
          <w:szCs w:val="24"/>
          <w:lang w:eastAsia="el-GR"/>
        </w:rPr>
      </w:pPr>
      <w:r w:rsidRPr="002E18A2">
        <w:rPr>
          <w:rFonts w:ascii="Times New Roman" w:eastAsia="Times New Roman" w:hAnsi="Times New Roman" w:cs="Times New Roman"/>
          <w:color w:val="000000"/>
          <w:sz w:val="24"/>
          <w:szCs w:val="24"/>
          <w:lang w:eastAsia="el-GR"/>
        </w:rPr>
        <w:t xml:space="preserve">Η αλλαγή της συμπεριφοράς των γονιών οφείλεται :α) στη ντροπή που ένιωσαν, καθώς ο γιος τους, χωρίς να το καταλαβαίνει, τους μάλωσε για τη σκληρότητά τους </w:t>
      </w:r>
      <w:r w:rsidRPr="002E18A2">
        <w:rPr>
          <w:rFonts w:ascii="Times New Roman" w:eastAsia="Times New Roman" w:hAnsi="Times New Roman" w:cs="Times New Roman"/>
          <w:color w:val="000000"/>
          <w:sz w:val="24"/>
          <w:szCs w:val="24"/>
          <w:lang w:eastAsia="el-GR"/>
        </w:rPr>
        <w:lastRenderedPageBreak/>
        <w:t>και τους έκανε να καταλάβουν πόσο σκληροί ήταν, 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 Είναι γνωστό ότι τα παιδιά μιμούνται τιε συμπεριφορές των μεγάλων και ιδιαίτερα των γονιών τους. Γι” αυτό </w:t>
      </w:r>
      <w:r w:rsidRPr="002E18A2">
        <w:rPr>
          <w:rFonts w:ascii="Times New Roman" w:eastAsia="Times New Roman" w:hAnsi="Times New Roman" w:cs="Times New Roman"/>
          <w:b/>
          <w:bCs/>
          <w:color w:val="000000"/>
          <w:sz w:val="24"/>
          <w:szCs w:val="24"/>
          <w:lang w:eastAsia="el-GR"/>
        </w:rPr>
        <w:t>το πιο σημαντικό μέσο διαπαιδαγώγησης </w:t>
      </w:r>
      <w:r w:rsidRPr="002E18A2">
        <w:rPr>
          <w:rFonts w:ascii="Times New Roman" w:eastAsia="Times New Roman" w:hAnsi="Times New Roman" w:cs="Times New Roman"/>
          <w:color w:val="000000"/>
          <w:sz w:val="24"/>
          <w:szCs w:val="24"/>
          <w:lang w:eastAsia="el-GR"/>
        </w:rPr>
        <w:t>θεωρείται </w:t>
      </w:r>
      <w:r w:rsidRPr="002E18A2">
        <w:rPr>
          <w:rFonts w:ascii="Times New Roman" w:eastAsia="Times New Roman" w:hAnsi="Times New Roman" w:cs="Times New Roman"/>
          <w:color w:val="000000"/>
          <w:sz w:val="24"/>
          <w:szCs w:val="24"/>
          <w:u w:val="single"/>
          <w:lang w:eastAsia="el-GR"/>
        </w:rPr>
        <w:t>το παράδειγμα</w:t>
      </w:r>
      <w:r w:rsidRPr="002E18A2">
        <w:rPr>
          <w:rFonts w:ascii="Times New Roman" w:eastAsia="Times New Roman" w:hAnsi="Times New Roman" w:cs="Times New Roman"/>
          <w:color w:val="000000"/>
          <w:sz w:val="24"/>
          <w:szCs w:val="24"/>
          <w:lang w:eastAsia="el-GR"/>
        </w:rPr>
        <w:t> της συμπεριφοράς των γονιών.</w:t>
      </w:r>
    </w:p>
    <w:p w:rsidR="002E18A2" w:rsidRPr="002E18A2" w:rsidRDefault="002E18A2" w:rsidP="002E18A2">
      <w:pPr>
        <w:shd w:val="clear" w:color="auto" w:fill="FFFFFF"/>
        <w:spacing w:after="160" w:line="240" w:lineRule="auto"/>
        <w:rPr>
          <w:rFonts w:ascii="Times New Roman" w:eastAsia="Times New Roman" w:hAnsi="Times New Roman" w:cs="Times New Roman"/>
          <w:color w:val="222222"/>
          <w:sz w:val="24"/>
          <w:szCs w:val="24"/>
          <w:lang w:eastAsia="el-GR"/>
        </w:rPr>
      </w:pPr>
      <w:r w:rsidRPr="002E18A2">
        <w:rPr>
          <w:rFonts w:ascii="Times New Roman" w:eastAsia="Times New Roman" w:hAnsi="Times New Roman" w:cs="Times New Roman"/>
          <w:b/>
          <w:bCs/>
          <w:color w:val="000000"/>
          <w:sz w:val="24"/>
          <w:szCs w:val="24"/>
          <w:u w:val="single"/>
          <w:lang w:eastAsia="el-GR"/>
        </w:rPr>
        <w:t>ΔΙΔΑΓΜΑ</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000000"/>
          <w:sz w:val="24"/>
          <w:szCs w:val="24"/>
          <w:lang w:eastAsia="el-GR"/>
        </w:rPr>
        <w:t>Όποια συμπεριφορά δείχνει κανείς προς τους γέροντες γονείς του, την ίδια θα έχει, πιθανότατα, και ο ίδιος από τα παιδιά του. Πρέπει, δηλαδή, να συμπεριφερόμαστε με αγάπη, με φροντίδα και κατανόηση στους ηλικιωμένους, γιατί αντιμετωπίζουν πολλά προβλήματα, έχουν πολλές ανάγκες και  μας χρειάζονται. Έτσι μπορούμε να προσδοκούμε κι εμείς ανάλογη συμπεριφορά  από τα παιδιά μας όταν  φτάσουμε σε μια προχωρημένη ηλικία.</w:t>
      </w:r>
    </w:p>
    <w:p w:rsidR="002E18A2" w:rsidRPr="002E18A2" w:rsidRDefault="002E18A2" w:rsidP="002E18A2">
      <w:pPr>
        <w:shd w:val="clear" w:color="auto" w:fill="FFFFFF"/>
        <w:spacing w:after="0" w:line="240" w:lineRule="auto"/>
        <w:jc w:val="both"/>
        <w:rPr>
          <w:rFonts w:ascii="Times New Roman" w:eastAsia="Times New Roman" w:hAnsi="Times New Roman" w:cs="Times New Roman"/>
          <w:b/>
          <w:bCs/>
          <w:color w:val="222222"/>
          <w:sz w:val="24"/>
          <w:szCs w:val="24"/>
          <w:u w:val="single"/>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u w:val="single"/>
          <w:lang w:eastAsia="el-GR"/>
        </w:rPr>
        <w:t>ΟΙ ΤΡΕΙΣ ΦΑΣΕΙΣ ΤΗΣ ΑΝΘΡΩΠΙΝΗΣ ΖΩΗΣ</w:t>
      </w: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222222"/>
          <w:sz w:val="24"/>
          <w:szCs w:val="24"/>
          <w:lang w:eastAsia="el-GR"/>
        </w:rPr>
        <w:t>Στο διήγημα παρουσιάζονται οι τρεις ηλικίες του ανθρώπου (η παιδική, η ηλικία της ωριμότητας και η γεροντική), από τις οποίες δίνονται κάποια γνωρίσματα:</w:t>
      </w: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lang w:eastAsia="el-GR"/>
        </w:rPr>
        <w:t>α</w:t>
      </w:r>
      <w:r w:rsidRPr="002E18A2">
        <w:rPr>
          <w:rFonts w:ascii="Times New Roman" w:eastAsia="Times New Roman" w:hAnsi="Times New Roman" w:cs="Times New Roman"/>
          <w:color w:val="222222"/>
          <w:sz w:val="24"/>
          <w:szCs w:val="24"/>
          <w:lang w:eastAsia="el-GR"/>
        </w:rPr>
        <w:t>. Ένα από τα βασικά γνωρίσματα της παιδικής ηλικίας το οποίο παρουσιάζεται στο διήγημα είναι ο μιμητισμός. Ο Μίσα με αφέλεια και απλότητα μιμείται τους γονείς του και ετοιμάζεται από τώρα για τη στάση που θα κρατήσει απέναντί τους όταν εκείνοι θα έχουν γεράσει* και αυτή είναι η στάση που κρατάνε εκείνοι απέναντι στον παππού. Πράγματι τα παιδιά έχουν την τάση να μιμούνται τους μεγάλους και γι' αυτό </w:t>
      </w:r>
      <w:r w:rsidRPr="002E18A2">
        <w:rPr>
          <w:rFonts w:ascii="Times New Roman" w:eastAsia="Times New Roman" w:hAnsi="Times New Roman" w:cs="Times New Roman"/>
          <w:b/>
          <w:bCs/>
          <w:color w:val="222222"/>
          <w:sz w:val="24"/>
          <w:szCs w:val="24"/>
          <w:lang w:eastAsia="el-GR"/>
        </w:rPr>
        <w:t>το πιο σημαντικό μέσο διαπαιδαγώγησης</w:t>
      </w:r>
      <w:r w:rsidRPr="002E18A2">
        <w:rPr>
          <w:rFonts w:ascii="Times New Roman" w:eastAsia="Times New Roman" w:hAnsi="Times New Roman" w:cs="Times New Roman"/>
          <w:color w:val="222222"/>
          <w:sz w:val="24"/>
          <w:szCs w:val="24"/>
          <w:lang w:eastAsia="el-GR"/>
        </w:rPr>
        <w:t> θεωρείται </w:t>
      </w:r>
      <w:r w:rsidRPr="002E18A2">
        <w:rPr>
          <w:rFonts w:ascii="Times New Roman" w:eastAsia="Times New Roman" w:hAnsi="Times New Roman" w:cs="Times New Roman"/>
          <w:color w:val="222222"/>
          <w:sz w:val="24"/>
          <w:szCs w:val="24"/>
          <w:u w:val="single"/>
          <w:lang w:eastAsia="el-GR"/>
        </w:rPr>
        <w:t>το παράδειγμα</w:t>
      </w:r>
      <w:r w:rsidRPr="002E18A2">
        <w:rPr>
          <w:rFonts w:ascii="Times New Roman" w:eastAsia="Times New Roman" w:hAnsi="Times New Roman" w:cs="Times New Roman"/>
          <w:color w:val="222222"/>
          <w:sz w:val="24"/>
          <w:szCs w:val="24"/>
          <w:lang w:eastAsia="el-GR"/>
        </w:rPr>
        <w:t> που πρέπει να δίνουν οι μεγάλοι με τη συμπεριφορά τους, ώστε να τους μιμηθούν τα παιδιά.</w:t>
      </w: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lang w:eastAsia="el-GR"/>
        </w:rPr>
        <w:t>β</w:t>
      </w:r>
      <w:r w:rsidRPr="002E18A2">
        <w:rPr>
          <w:rFonts w:ascii="Times New Roman" w:eastAsia="Times New Roman" w:hAnsi="Times New Roman" w:cs="Times New Roman"/>
          <w:color w:val="222222"/>
          <w:sz w:val="24"/>
          <w:szCs w:val="24"/>
          <w:lang w:eastAsia="el-GR"/>
        </w:rPr>
        <w:t>. Στο διήγημα οι γονείς του Μίσα εκπροσωπούν τη μέση ηλικία, την ηλικία της δράσης, της δημιουργίας και των ευθυνών. Και το γνώρισμα που προβάλλεται στο διήγημα είναι η εξουσιαστική συμπεριφορά και η αλαζονεία των ανθρώπων αυτής της ηλικίας, οι οποίοι με τη δύναμη που τους δίνει η ακμή της ζωής εξουσιάζουν τους ανήμπορους πλέον γέρους (όπως άλλωστε και τα αδύναμα ακόμη παιδιά), που εξαρτώνται κυρίως οικονομικά από αυτούς, χωρίς να περνάει από το μυαλό τους ότι κάποτε και οι ίδιοι θα γεράσουν.</w:t>
      </w: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2E18A2" w:rsidRPr="002E18A2" w:rsidRDefault="002E18A2" w:rsidP="002E18A2">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b/>
          <w:bCs/>
          <w:color w:val="222222"/>
          <w:sz w:val="24"/>
          <w:szCs w:val="24"/>
          <w:lang w:eastAsia="el-GR"/>
        </w:rPr>
        <w:t>γ</w:t>
      </w:r>
      <w:r w:rsidRPr="002E18A2">
        <w:rPr>
          <w:rFonts w:ascii="Times New Roman" w:eastAsia="Times New Roman" w:hAnsi="Times New Roman" w:cs="Times New Roman"/>
          <w:color w:val="222222"/>
          <w:sz w:val="24"/>
          <w:szCs w:val="24"/>
          <w:lang w:eastAsia="el-GR"/>
        </w:rPr>
        <w:t>. Τέλος ο παππούς εκπροσωπεί την ηλικία των γερατειών. Στο διήγημα προβάλλεται η αδυναμία των γερόντων για δράση και δημιουργία που έχει ως αποτέλεσμα την περιθωριοποίησή τους καθώς και η απουσία αντίδρασης απέναντι στη σκληρή συμπεριφορά των παιδιών τους: ο παππούς ζει παραπεταμένος σε μιαν άκρη του σπιτιού και είναι υποχρεωμένος να ανέχεται αδιαμαρτύρητα και με πόνο την προσβλητική συμπεριφορά του γιου του και της νύφης του.</w:t>
      </w:r>
    </w:p>
    <w:p w:rsidR="002E18A2" w:rsidRPr="00DA6BB3" w:rsidRDefault="002E18A2" w:rsidP="002E18A2">
      <w:pPr>
        <w:shd w:val="clear" w:color="auto" w:fill="FFFFFF"/>
        <w:spacing w:after="0" w:line="240" w:lineRule="auto"/>
        <w:rPr>
          <w:rFonts w:ascii="Times New Roman" w:eastAsia="Times New Roman" w:hAnsi="Times New Roman" w:cs="Times New Roman"/>
          <w:color w:val="333333"/>
          <w:sz w:val="24"/>
          <w:szCs w:val="24"/>
          <w:lang w:eastAsia="el-GR"/>
        </w:rPr>
      </w:pPr>
    </w:p>
    <w:p w:rsidR="002E18A2" w:rsidRPr="002E18A2" w:rsidRDefault="002E18A2" w:rsidP="002E18A2">
      <w:pPr>
        <w:shd w:val="clear" w:color="auto" w:fill="FFFFFF"/>
        <w:spacing w:after="0" w:line="240" w:lineRule="auto"/>
        <w:rPr>
          <w:rFonts w:ascii="Times New Roman" w:eastAsia="Times New Roman" w:hAnsi="Times New Roman" w:cs="Times New Roman"/>
          <w:color w:val="000000"/>
          <w:sz w:val="24"/>
          <w:szCs w:val="24"/>
          <w:lang w:eastAsia="el-GR"/>
        </w:rPr>
      </w:pPr>
      <w:r w:rsidRPr="002E18A2">
        <w:rPr>
          <w:rFonts w:ascii="Times New Roman" w:eastAsia="Times New Roman" w:hAnsi="Times New Roman" w:cs="Times New Roman"/>
          <w:color w:val="333333"/>
          <w:sz w:val="24"/>
          <w:szCs w:val="24"/>
          <w:lang w:eastAsia="el-GR"/>
        </w:rPr>
        <w:t>Μια σύντομη προβολή για μία από τις δευτερεύουσες ιδέες του κειμένου: τα παιδιά είναι καθρέπτες της συμπεριφοράς των μεγάλων, μιμούνται άκριτα ό,τι βλέπουν, γι αυτό πρέπει να προσέχουμε ώστε να μην τα καταστήσουμε δέκτες παραβατικών συμπεριφορών.</w:t>
      </w:r>
    </w:p>
    <w:p w:rsidR="002E18A2" w:rsidRPr="002E18A2" w:rsidRDefault="002E18A2" w:rsidP="002E18A2">
      <w:pPr>
        <w:shd w:val="clear" w:color="auto" w:fill="FFFFFF"/>
        <w:spacing w:after="160" w:line="240" w:lineRule="auto"/>
        <w:rPr>
          <w:rFonts w:ascii="Times New Roman" w:eastAsia="Times New Roman" w:hAnsi="Times New Roman" w:cs="Times New Roman"/>
          <w:color w:val="000000"/>
          <w:sz w:val="24"/>
          <w:szCs w:val="24"/>
          <w:lang w:eastAsia="el-GR"/>
        </w:rPr>
      </w:pPr>
    </w:p>
    <w:p w:rsidR="00DA6BB3" w:rsidRDefault="00DA6BB3" w:rsidP="00603368">
      <w:pPr>
        <w:shd w:val="clear" w:color="auto" w:fill="FFFFFF"/>
        <w:spacing w:after="0" w:line="240" w:lineRule="auto"/>
        <w:outlineLvl w:val="2"/>
        <w:rPr>
          <w:rFonts w:ascii="Times New Roman" w:eastAsia="Times New Roman" w:hAnsi="Times New Roman" w:cs="Times New Roman"/>
          <w:b/>
          <w:bCs/>
          <w:color w:val="000000"/>
          <w:sz w:val="28"/>
          <w:szCs w:val="28"/>
          <w:lang w:val="en-US" w:eastAsia="el-GR"/>
        </w:rPr>
      </w:pPr>
    </w:p>
    <w:p w:rsidR="00603368" w:rsidRPr="00163704" w:rsidRDefault="00603368" w:rsidP="00603368">
      <w:pPr>
        <w:shd w:val="clear" w:color="auto" w:fill="FFFFFF"/>
        <w:spacing w:after="0" w:line="240" w:lineRule="auto"/>
        <w:outlineLvl w:val="2"/>
        <w:rPr>
          <w:rFonts w:ascii="Times New Roman" w:eastAsia="Times New Roman" w:hAnsi="Times New Roman" w:cs="Times New Roman"/>
          <w:b/>
          <w:bCs/>
          <w:color w:val="000000"/>
          <w:sz w:val="28"/>
          <w:szCs w:val="28"/>
          <w:lang w:eastAsia="el-GR"/>
        </w:rPr>
      </w:pPr>
      <w:bookmarkStart w:id="0" w:name="_GoBack"/>
      <w:bookmarkEnd w:id="0"/>
      <w:r w:rsidRPr="00163704">
        <w:rPr>
          <w:rFonts w:ascii="Times New Roman" w:eastAsia="Times New Roman" w:hAnsi="Times New Roman" w:cs="Times New Roman"/>
          <w:b/>
          <w:bCs/>
          <w:color w:val="000000"/>
          <w:sz w:val="28"/>
          <w:szCs w:val="28"/>
          <w:lang w:eastAsia="el-GR"/>
        </w:rPr>
        <w:lastRenderedPageBreak/>
        <w:t>Ο ΠΑΠΠΟΥΣ ΚΑΙ ΤΟ ΕΓΓΟΝΑΚΙ ΛΕΩΝ ΤΟΛΣΤΟΙ</w:t>
      </w:r>
    </w:p>
    <w:p w:rsidR="00603368" w:rsidRPr="00163704" w:rsidRDefault="00603368" w:rsidP="00603368">
      <w:pPr>
        <w:shd w:val="clear" w:color="auto" w:fill="FFFFFF"/>
        <w:spacing w:after="0" w:line="240" w:lineRule="auto"/>
        <w:rPr>
          <w:rFonts w:ascii="Times New Roman" w:eastAsia="Times New Roman" w:hAnsi="Times New Roman" w:cs="Times New Roman"/>
          <w:color w:val="000000"/>
          <w:sz w:val="28"/>
          <w:szCs w:val="28"/>
          <w:lang w:eastAsia="el-GR"/>
        </w:rPr>
      </w:pPr>
    </w:p>
    <w:p w:rsidR="00603368" w:rsidRPr="00163704" w:rsidRDefault="00603368" w:rsidP="00603368">
      <w:pPr>
        <w:rPr>
          <w:rFonts w:ascii="Times New Roman" w:hAnsi="Times New Roman" w:cs="Times New Roman"/>
          <w:b/>
          <w:sz w:val="28"/>
          <w:szCs w:val="28"/>
          <w:u w:val="single"/>
        </w:rPr>
      </w:pPr>
      <w:r w:rsidRPr="00163704">
        <w:rPr>
          <w:rFonts w:ascii="Times New Roman" w:hAnsi="Times New Roman" w:cs="Times New Roman"/>
          <w:b/>
          <w:sz w:val="28"/>
          <w:szCs w:val="28"/>
          <w:u w:val="single"/>
        </w:rPr>
        <w:t>ΕΡΩΤΗΣΕΙΣ</w:t>
      </w:r>
    </w:p>
    <w:p w:rsidR="00603368" w:rsidRPr="00163704" w:rsidRDefault="00603368" w:rsidP="00603368">
      <w:pPr>
        <w:rPr>
          <w:rFonts w:ascii="Times New Roman" w:hAnsi="Times New Roman" w:cs="Times New Roman"/>
          <w:sz w:val="28"/>
          <w:szCs w:val="28"/>
        </w:rPr>
      </w:pPr>
      <w:r w:rsidRPr="00163704">
        <w:rPr>
          <w:rFonts w:ascii="Times New Roman" w:hAnsi="Times New Roman" w:cs="Times New Roman"/>
          <w:sz w:val="28"/>
          <w:szCs w:val="28"/>
        </w:rPr>
        <w:t>1. Αν ο παππούς αντιδρούσε</w:t>
      </w:r>
      <w:r w:rsidR="00163704">
        <w:rPr>
          <w:rFonts w:ascii="Times New Roman" w:hAnsi="Times New Roman" w:cs="Times New Roman"/>
          <w:sz w:val="28"/>
          <w:szCs w:val="28"/>
        </w:rPr>
        <w:t xml:space="preserve"> στη συμεριφορά των γονιών </w:t>
      </w:r>
      <w:r w:rsidRPr="00163704">
        <w:rPr>
          <w:rFonts w:ascii="Times New Roman" w:hAnsi="Times New Roman" w:cs="Times New Roman"/>
          <w:sz w:val="28"/>
          <w:szCs w:val="28"/>
        </w:rPr>
        <w:t xml:space="preserve"> τι θα έλεγε; Δώστε φωνή στον παππού.</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hAnsi="Times New Roman" w:cs="Times New Roman"/>
          <w:sz w:val="28"/>
          <w:szCs w:val="28"/>
        </w:rPr>
        <w:t>2.</w:t>
      </w:r>
      <w:r w:rsidRPr="00163704">
        <w:rPr>
          <w:rFonts w:ascii="Times New Roman" w:eastAsia="Times New Roman" w:hAnsi="Times New Roman" w:cs="Times New Roman"/>
          <w:bCs/>
          <w:color w:val="333333"/>
          <w:sz w:val="28"/>
          <w:szCs w:val="28"/>
          <w:lang w:eastAsia="el-GR"/>
        </w:rPr>
        <w:t xml:space="preserve"> Καταγράψτε τα συναισθήματα σας  για τους δικούς σας παππούδες και γιαγιάδες.</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eastAsia="Times New Roman" w:hAnsi="Times New Roman" w:cs="Times New Roman"/>
          <w:bCs/>
          <w:color w:val="333333"/>
          <w:sz w:val="28"/>
          <w:szCs w:val="28"/>
          <w:lang w:eastAsia="el-GR"/>
        </w:rPr>
        <w:t>3. Εντοπίστε στο κείμενο το σημείο όπ</w:t>
      </w:r>
      <w:r w:rsidR="00163704">
        <w:rPr>
          <w:rFonts w:ascii="Times New Roman" w:eastAsia="Times New Roman" w:hAnsi="Times New Roman" w:cs="Times New Roman"/>
          <w:bCs/>
          <w:color w:val="333333"/>
          <w:sz w:val="28"/>
          <w:szCs w:val="28"/>
          <w:lang w:eastAsia="el-GR"/>
        </w:rPr>
        <w:t>ο</w:t>
      </w:r>
      <w:r w:rsidRPr="00163704">
        <w:rPr>
          <w:rFonts w:ascii="Times New Roman" w:eastAsia="Times New Roman" w:hAnsi="Times New Roman" w:cs="Times New Roman"/>
          <w:bCs/>
          <w:color w:val="333333"/>
          <w:sz w:val="28"/>
          <w:szCs w:val="28"/>
          <w:lang w:eastAsia="el-GR"/>
        </w:rPr>
        <w:t>υ φαίνεται καθαρά ο ανθρωπισμός του συγγραφέα. Αντιγράψτε το. Ποιο συναίσθημα κυριαρχεί;</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eastAsia="Times New Roman" w:hAnsi="Times New Roman" w:cs="Times New Roman"/>
          <w:bCs/>
          <w:color w:val="333333"/>
          <w:sz w:val="28"/>
          <w:szCs w:val="28"/>
          <w:lang w:eastAsia="el-GR"/>
        </w:rPr>
        <w:t xml:space="preserve">4. Μεταβείτε στη σελίδα </w:t>
      </w:r>
      <w:hyperlink r:id="rId7" w:history="1">
        <w:r w:rsidRPr="00163704">
          <w:rPr>
            <w:rStyle w:val="Hyperlink"/>
            <w:rFonts w:ascii="Times New Roman" w:eastAsia="Times New Roman" w:hAnsi="Times New Roman" w:cs="Times New Roman"/>
            <w:bCs/>
            <w:sz w:val="28"/>
            <w:szCs w:val="28"/>
            <w:lang w:eastAsia="el-GR"/>
          </w:rPr>
          <w:t>https://www.youtube.com/watch?v=RMDDKaMdx_c</w:t>
        </w:r>
      </w:hyperlink>
      <w:r w:rsidRPr="00163704">
        <w:rPr>
          <w:rFonts w:ascii="Times New Roman" w:eastAsia="Times New Roman" w:hAnsi="Times New Roman" w:cs="Times New Roman"/>
          <w:bCs/>
          <w:color w:val="333333"/>
          <w:sz w:val="28"/>
          <w:szCs w:val="28"/>
          <w:lang w:eastAsia="el-GR"/>
        </w:rPr>
        <w:t xml:space="preserve"> </w:t>
      </w:r>
      <w:r w:rsidR="00163704">
        <w:rPr>
          <w:rFonts w:ascii="Times New Roman" w:eastAsia="Times New Roman" w:hAnsi="Times New Roman" w:cs="Times New Roman"/>
          <w:bCs/>
          <w:color w:val="333333"/>
          <w:sz w:val="28"/>
          <w:szCs w:val="28"/>
          <w:lang w:eastAsia="el-GR"/>
        </w:rPr>
        <w:t xml:space="preserve"> </w:t>
      </w:r>
      <w:r w:rsidRPr="00163704">
        <w:rPr>
          <w:rFonts w:ascii="Times New Roman" w:eastAsia="Times New Roman" w:hAnsi="Times New Roman" w:cs="Times New Roman"/>
          <w:bCs/>
          <w:color w:val="333333"/>
          <w:sz w:val="28"/>
          <w:szCs w:val="28"/>
          <w:lang w:eastAsia="el-GR"/>
        </w:rPr>
        <w:t>και παρακολουθείστε με προσοχή το βίντεο. Σχολιάστε και γράψτε τα συμπεράσματά σας σε μία παράγραφο.</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eastAsia="Times New Roman" w:hAnsi="Times New Roman" w:cs="Times New Roman"/>
          <w:bCs/>
          <w:color w:val="333333"/>
          <w:sz w:val="28"/>
          <w:szCs w:val="28"/>
          <w:lang w:eastAsia="el-GR"/>
        </w:rPr>
        <w:t>5. Σε ποια σκήνη του διηγήματος θα θέλατε να είστε παρόντες; Σε ποιον ήρ</w:t>
      </w:r>
      <w:r w:rsidR="00163704">
        <w:rPr>
          <w:rFonts w:ascii="Times New Roman" w:eastAsia="Times New Roman" w:hAnsi="Times New Roman" w:cs="Times New Roman"/>
          <w:bCs/>
          <w:color w:val="333333"/>
          <w:sz w:val="28"/>
          <w:szCs w:val="28"/>
          <w:lang w:eastAsia="el-GR"/>
        </w:rPr>
        <w:t>ω</w:t>
      </w:r>
      <w:r w:rsidRPr="00163704">
        <w:rPr>
          <w:rFonts w:ascii="Times New Roman" w:eastAsia="Times New Roman" w:hAnsi="Times New Roman" w:cs="Times New Roman"/>
          <w:bCs/>
          <w:color w:val="333333"/>
          <w:sz w:val="28"/>
          <w:szCs w:val="28"/>
          <w:lang w:eastAsia="el-GR"/>
        </w:rPr>
        <w:t>α θα μιλούσατε και τι θα λέγατε;</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eastAsia="Times New Roman" w:hAnsi="Times New Roman" w:cs="Times New Roman"/>
          <w:bCs/>
          <w:color w:val="333333"/>
          <w:sz w:val="28"/>
          <w:szCs w:val="28"/>
          <w:lang w:eastAsia="el-GR"/>
        </w:rPr>
        <w:t xml:space="preserve">6. Μετατρέψτε το κείμενο σε θεατρικό διάλογο και προσθέστε στην ιστορία μια σκηνή. </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603368" w:rsidRPr="00163704" w:rsidRDefault="00163704"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Pr>
          <w:rFonts w:ascii="Times New Roman" w:eastAsia="Times New Roman" w:hAnsi="Times New Roman" w:cs="Times New Roman"/>
          <w:bCs/>
          <w:color w:val="333333"/>
          <w:sz w:val="28"/>
          <w:szCs w:val="28"/>
          <w:lang w:eastAsia="el-GR"/>
        </w:rPr>
        <w:t>7. Ο Μίσα διηγείται</w:t>
      </w:r>
      <w:r w:rsidR="00603368" w:rsidRPr="00163704">
        <w:rPr>
          <w:rFonts w:ascii="Times New Roman" w:eastAsia="Times New Roman" w:hAnsi="Times New Roman" w:cs="Times New Roman"/>
          <w:bCs/>
          <w:color w:val="333333"/>
          <w:sz w:val="28"/>
          <w:szCs w:val="28"/>
          <w:lang w:eastAsia="el-GR"/>
        </w:rPr>
        <w:t xml:space="preserve"> την ιστορία από τη δική του πλευρά. Τι θα έλεγε; (100 λέξεις)</w:t>
      </w: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603368" w:rsidRPr="00163704" w:rsidRDefault="00603368"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eastAsia="Times New Roman" w:hAnsi="Times New Roman" w:cs="Times New Roman"/>
          <w:bCs/>
          <w:color w:val="333333"/>
          <w:sz w:val="28"/>
          <w:szCs w:val="28"/>
          <w:lang w:eastAsia="el-GR"/>
        </w:rPr>
        <w:t xml:space="preserve">8. Σ’ ένα οικογενειακό τραπέζι </w:t>
      </w:r>
      <w:r w:rsidR="00163704" w:rsidRPr="00163704">
        <w:rPr>
          <w:rFonts w:ascii="Times New Roman" w:eastAsia="Times New Roman" w:hAnsi="Times New Roman" w:cs="Times New Roman"/>
          <w:bCs/>
          <w:color w:val="333333"/>
          <w:sz w:val="28"/>
          <w:szCs w:val="28"/>
          <w:lang w:eastAsia="el-GR"/>
        </w:rPr>
        <w:t>ο πατέρας μου τσακώνεται με τον παππού μου. Γράφω το διάλογο. (100 λέξεις)</w:t>
      </w:r>
    </w:p>
    <w:p w:rsidR="00163704" w:rsidRPr="00163704" w:rsidRDefault="00163704" w:rsidP="00603368">
      <w:pPr>
        <w:shd w:val="clear" w:color="auto" w:fill="FFFFFF"/>
        <w:spacing w:after="0" w:line="240" w:lineRule="auto"/>
        <w:rPr>
          <w:rFonts w:ascii="Times New Roman" w:eastAsia="Times New Roman" w:hAnsi="Times New Roman" w:cs="Times New Roman"/>
          <w:bCs/>
          <w:color w:val="333333"/>
          <w:sz w:val="28"/>
          <w:szCs w:val="28"/>
          <w:lang w:eastAsia="el-GR"/>
        </w:rPr>
      </w:pPr>
    </w:p>
    <w:p w:rsidR="00163704" w:rsidRPr="00163704" w:rsidRDefault="00163704" w:rsidP="00603368">
      <w:pPr>
        <w:shd w:val="clear" w:color="auto" w:fill="FFFFFF"/>
        <w:spacing w:after="0" w:line="240" w:lineRule="auto"/>
        <w:rPr>
          <w:rFonts w:ascii="Times New Roman" w:eastAsia="Times New Roman" w:hAnsi="Times New Roman" w:cs="Times New Roman"/>
          <w:bCs/>
          <w:color w:val="333333"/>
          <w:sz w:val="28"/>
          <w:szCs w:val="28"/>
          <w:lang w:eastAsia="el-GR"/>
        </w:rPr>
      </w:pPr>
      <w:r w:rsidRPr="00163704">
        <w:rPr>
          <w:rFonts w:ascii="Times New Roman" w:eastAsia="Times New Roman" w:hAnsi="Times New Roman" w:cs="Times New Roman"/>
          <w:bCs/>
          <w:color w:val="333333"/>
          <w:sz w:val="28"/>
          <w:szCs w:val="28"/>
          <w:lang w:eastAsia="el-GR"/>
        </w:rPr>
        <w:t xml:space="preserve">9. Στην ταινία μικρού μήκους ο «Φάρος» </w:t>
      </w:r>
      <w:hyperlink r:id="rId8" w:history="1">
        <w:r w:rsidRPr="00163704">
          <w:rPr>
            <w:rStyle w:val="Hyperlink"/>
            <w:rFonts w:ascii="Times New Roman" w:eastAsia="Times New Roman" w:hAnsi="Times New Roman" w:cs="Times New Roman"/>
            <w:bCs/>
            <w:sz w:val="28"/>
            <w:szCs w:val="28"/>
            <w:lang w:eastAsia="el-GR"/>
          </w:rPr>
          <w:t>https://www.youtube.com/watch?time_continue=31&amp;v=MQzldrC870s&amp;feature=emb_logo</w:t>
        </w:r>
      </w:hyperlink>
      <w:r w:rsidRPr="00163704">
        <w:rPr>
          <w:rFonts w:ascii="Times New Roman" w:eastAsia="Times New Roman" w:hAnsi="Times New Roman" w:cs="Times New Roman"/>
          <w:bCs/>
          <w:color w:val="333333"/>
          <w:sz w:val="28"/>
          <w:szCs w:val="28"/>
          <w:lang w:eastAsia="el-GR"/>
        </w:rPr>
        <w:t xml:space="preserve">  </w:t>
      </w:r>
      <w:r>
        <w:rPr>
          <w:rFonts w:ascii="Times New Roman" w:eastAsia="Times New Roman" w:hAnsi="Times New Roman" w:cs="Times New Roman"/>
          <w:bCs/>
          <w:color w:val="333333"/>
          <w:sz w:val="28"/>
          <w:szCs w:val="28"/>
          <w:lang w:eastAsia="el-GR"/>
        </w:rPr>
        <w:t>π</w:t>
      </w:r>
      <w:r w:rsidRPr="00163704">
        <w:rPr>
          <w:rFonts w:ascii="Times New Roman" w:eastAsia="Times New Roman" w:hAnsi="Times New Roman" w:cs="Times New Roman"/>
          <w:bCs/>
          <w:color w:val="333333"/>
          <w:sz w:val="28"/>
          <w:szCs w:val="28"/>
          <w:lang w:eastAsia="el-GR"/>
        </w:rPr>
        <w:t>αρουσιάζεται ο κύκλος της ζωής. Ποια σχέση υπάρχει ανάμεσα στους γονείς και στο φάρο;</w:t>
      </w:r>
    </w:p>
    <w:p w:rsidR="00603368" w:rsidRPr="00163704" w:rsidRDefault="00603368" w:rsidP="00603368">
      <w:pPr>
        <w:shd w:val="clear" w:color="auto" w:fill="FFFFFF"/>
        <w:spacing w:after="0" w:line="240" w:lineRule="auto"/>
        <w:rPr>
          <w:rFonts w:ascii="Times New Roman" w:eastAsia="Times New Roman" w:hAnsi="Times New Roman" w:cs="Times New Roman"/>
          <w:color w:val="333333"/>
          <w:sz w:val="28"/>
          <w:szCs w:val="28"/>
          <w:lang w:eastAsia="el-GR"/>
        </w:rPr>
      </w:pPr>
    </w:p>
    <w:p w:rsidR="00603368" w:rsidRPr="00603368" w:rsidRDefault="00603368" w:rsidP="00603368">
      <w:pPr>
        <w:shd w:val="clear" w:color="auto" w:fill="FFFFFF"/>
        <w:spacing w:after="0" w:line="240" w:lineRule="auto"/>
        <w:rPr>
          <w:rFonts w:ascii="Times New Roman" w:eastAsia="Times New Roman" w:hAnsi="Times New Roman" w:cs="Times New Roman"/>
          <w:color w:val="333333"/>
          <w:lang w:eastAsia="el-GR"/>
        </w:rPr>
      </w:pPr>
    </w:p>
    <w:p w:rsidR="00603368" w:rsidRPr="00603368" w:rsidRDefault="00603368" w:rsidP="00603368">
      <w:pPr>
        <w:rPr>
          <w:rFonts w:ascii="Times New Roman" w:hAnsi="Times New Roman" w:cs="Times New Roman"/>
          <w:sz w:val="24"/>
          <w:szCs w:val="24"/>
        </w:rPr>
      </w:pPr>
    </w:p>
    <w:sectPr w:rsidR="00603368" w:rsidRPr="006033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5814"/>
    <w:multiLevelType w:val="multilevel"/>
    <w:tmpl w:val="7AFC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121188"/>
    <w:multiLevelType w:val="multilevel"/>
    <w:tmpl w:val="59C8C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D6287C"/>
    <w:multiLevelType w:val="multilevel"/>
    <w:tmpl w:val="AD4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690CF0"/>
    <w:multiLevelType w:val="multilevel"/>
    <w:tmpl w:val="0ABC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A2"/>
    <w:rsid w:val="00163704"/>
    <w:rsid w:val="002E18A2"/>
    <w:rsid w:val="00603368"/>
    <w:rsid w:val="00820BB6"/>
    <w:rsid w:val="00DA6B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A2"/>
    <w:pPr>
      <w:ind w:left="720"/>
      <w:contextualSpacing/>
    </w:pPr>
  </w:style>
  <w:style w:type="character" w:styleId="Hyperlink">
    <w:name w:val="Hyperlink"/>
    <w:basedOn w:val="DefaultParagraphFont"/>
    <w:uiPriority w:val="99"/>
    <w:unhideWhenUsed/>
    <w:rsid w:val="002E18A2"/>
    <w:rPr>
      <w:color w:val="0000FF" w:themeColor="hyperlink"/>
      <w:u w:val="single"/>
    </w:rPr>
  </w:style>
  <w:style w:type="character" w:styleId="FollowedHyperlink">
    <w:name w:val="FollowedHyperlink"/>
    <w:basedOn w:val="DefaultParagraphFont"/>
    <w:uiPriority w:val="99"/>
    <w:semiHidden/>
    <w:unhideWhenUsed/>
    <w:rsid w:val="006033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A2"/>
    <w:pPr>
      <w:ind w:left="720"/>
      <w:contextualSpacing/>
    </w:pPr>
  </w:style>
  <w:style w:type="character" w:styleId="Hyperlink">
    <w:name w:val="Hyperlink"/>
    <w:basedOn w:val="DefaultParagraphFont"/>
    <w:uiPriority w:val="99"/>
    <w:unhideWhenUsed/>
    <w:rsid w:val="002E18A2"/>
    <w:rPr>
      <w:color w:val="0000FF" w:themeColor="hyperlink"/>
      <w:u w:val="single"/>
    </w:rPr>
  </w:style>
  <w:style w:type="character" w:styleId="FollowedHyperlink">
    <w:name w:val="FollowedHyperlink"/>
    <w:basedOn w:val="DefaultParagraphFont"/>
    <w:uiPriority w:val="99"/>
    <w:semiHidden/>
    <w:unhideWhenUsed/>
    <w:rsid w:val="00603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31&amp;v=MQzldrC870s&amp;feature=emb_logo" TargetMode="External"/><Relationship Id="rId3" Type="http://schemas.microsoft.com/office/2007/relationships/stylesWithEffects" Target="stylesWithEffects.xml"/><Relationship Id="rId7" Type="http://schemas.openxmlformats.org/officeDocument/2006/relationships/hyperlink" Target="https://www.youtube.com/watch?v=RMDDKaMdx_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YM-A107/391/2583,2182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1628</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2</cp:revision>
  <dcterms:created xsi:type="dcterms:W3CDTF">2020-11-06T13:00:00Z</dcterms:created>
  <dcterms:modified xsi:type="dcterms:W3CDTF">2020-11-06T14:40:00Z</dcterms:modified>
</cp:coreProperties>
</file>