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C5" w:rsidRPr="007B3BC5" w:rsidRDefault="007B3BC5" w:rsidP="007B3BC5">
      <w:pPr>
        <w:shd w:val="clear" w:color="auto" w:fill="FFFFFF"/>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Φύλλο εργασίας δομημένης μορφής</w:t>
      </w:r>
    </w:p>
    <w:p w:rsidR="007B3BC5" w:rsidRPr="007B3BC5" w:rsidRDefault="007B3BC5" w:rsidP="007B3BC5">
      <w:pPr>
        <w:shd w:val="clear" w:color="auto" w:fill="FFFFFF"/>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¨Η ζωή στη Σύμη»  Ευγενία Φακίνου</w:t>
      </w:r>
    </w:p>
    <w:p w:rsidR="007B3BC5" w:rsidRPr="007B3BC5" w:rsidRDefault="007B3BC5" w:rsidP="007B3BC5">
      <w:pPr>
        <w:shd w:val="clear" w:color="auto" w:fill="FFFFFF"/>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Λογοτεχνία Α Γυμνασίου</w:t>
      </w:r>
    </w:p>
    <w:p w:rsidR="007B3BC5" w:rsidRPr="007B3BC5" w:rsidRDefault="007B3BC5" w:rsidP="007B3BC5">
      <w:pPr>
        <w:shd w:val="clear" w:color="auto" w:fill="FFFFFF"/>
        <w:spacing w:after="0" w:line="240" w:lineRule="auto"/>
        <w:jc w:val="center"/>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Α Υπομνήσεις  :</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noProof/>
          <w:color w:val="888888"/>
          <w:lang w:eastAsia="el-GR"/>
        </w:rPr>
        <w:drawing>
          <wp:inline distT="0" distB="0" distL="0" distR="0" wp14:anchorId="7568B30B" wp14:editId="4CA9B417">
            <wp:extent cx="3049905" cy="1685925"/>
            <wp:effectExtent l="0" t="0" r="0" b="9525"/>
            <wp:docPr id="1" name="Picture 1" descr="https://1.bp.blogspot.com/-zEQYxYfbBgY/XZS_7wxRRcI/AAAAAAAAB8c/degGuOVh8Gk_XOb1hyzKD6l3I57VMci_ACLcBGAsYHQ/s320/symi-view.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zEQYxYfbBgY/XZS_7wxRRcI/AAAAAAAAB8c/degGuOVh8Gk_XOb1hyzKD6l3I57VMci_ACLcBGAsYHQ/s320/symi-view.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9905" cy="1685925"/>
                    </a:xfrm>
                    <a:prstGeom prst="rect">
                      <a:avLst/>
                    </a:prstGeom>
                    <a:noFill/>
                    <a:ln>
                      <a:noFill/>
                    </a:ln>
                  </pic:spPr>
                </pic:pic>
              </a:graphicData>
            </a:graphic>
          </wp:inline>
        </w:drawing>
      </w:r>
    </w:p>
    <w:p w:rsidR="007B3BC5" w:rsidRPr="007B3BC5" w:rsidRDefault="007B3BC5" w:rsidP="007B3BC5">
      <w:pPr>
        <w:spacing w:after="0" w:line="240" w:lineRule="auto"/>
        <w:rPr>
          <w:rFonts w:ascii="Times New Roman" w:eastAsia="Times New Roman" w:hAnsi="Times New Roman" w:cs="Times New Roman"/>
          <w:lang w:eastAsia="el-GR"/>
        </w:rPr>
      </w:pPr>
      <w:r w:rsidRPr="007B3BC5">
        <w:rPr>
          <w:rFonts w:ascii="Times New Roman" w:eastAsia="Times New Roman" w:hAnsi="Times New Roman" w:cs="Times New Roman"/>
          <w:noProof/>
          <w:color w:val="888888"/>
          <w:shd w:val="clear" w:color="auto" w:fill="FFFFFF"/>
          <w:lang w:eastAsia="el-GR"/>
        </w:rPr>
        <w:drawing>
          <wp:inline distT="0" distB="0" distL="0" distR="0" wp14:anchorId="256EC361" wp14:editId="254A1EBB">
            <wp:extent cx="2621915" cy="1744345"/>
            <wp:effectExtent l="0" t="0" r="6985" b="8255"/>
            <wp:docPr id="2" name="Picture 2" descr="https://1.bp.blogspot.com/-zFFFf9Kmnfc/XZTAAaXtGQI/AAAAAAAAB8g/NW3zgtrT83IQ6k7etMxi193tAQPsQiRSwCLcBGAsYHQ/s1600/%25CE%25B1%25CF%2581%25CF%2587%25CE%25B5%25CE%25AF%25CE%25BF%2B%25CE%25BB%25CE%25AE%25CF%2588%25CE%25B7%25CF%2582%2B%25281%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zFFFf9Kmnfc/XZTAAaXtGQI/AAAAAAAAB8g/NW3zgtrT83IQ6k7etMxi193tAQPsQiRSwCLcBGAsYHQ/s1600/%25CE%25B1%25CF%2581%25CF%2587%25CE%25B5%25CE%25AF%25CE%25BF%2B%25CE%25BB%25CE%25AE%25CF%2588%25CE%25B7%25CF%2582%2B%25281%25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915" cy="1744345"/>
                    </a:xfrm>
                    <a:prstGeom prst="rect">
                      <a:avLst/>
                    </a:prstGeom>
                    <a:noFill/>
                    <a:ln>
                      <a:noFill/>
                    </a:ln>
                  </pic:spPr>
                </pic:pic>
              </a:graphicData>
            </a:graphic>
          </wp:inline>
        </w:drawing>
      </w:r>
      <w:r w:rsidRPr="007B3BC5">
        <w:rPr>
          <w:rFonts w:ascii="Times New Roman" w:eastAsia="Times New Roman" w:hAnsi="Times New Roman" w:cs="Times New Roman"/>
          <w:color w:val="222222"/>
          <w:lang w:eastAsia="el-GR"/>
        </w:rPr>
        <w:br/>
      </w:r>
    </w:p>
    <w:p w:rsidR="007B3BC5" w:rsidRPr="007B3BC5" w:rsidRDefault="007B3BC5" w:rsidP="007B3BC5">
      <w:pPr>
        <w:shd w:val="clear" w:color="auto" w:fill="FFFFFF"/>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noProof/>
          <w:color w:val="888888"/>
          <w:lang w:eastAsia="el-GR"/>
        </w:rPr>
        <w:drawing>
          <wp:inline distT="0" distB="0" distL="0" distR="0" wp14:anchorId="2789B225" wp14:editId="6883F07C">
            <wp:extent cx="2574290" cy="3049905"/>
            <wp:effectExtent l="0" t="0" r="0" b="0"/>
            <wp:docPr id="3" name="Picture 3" descr="https://1.bp.blogspot.com/-ce0QLJ7aCNw/XZTAC0-8dvI/AAAAAAAAB8k/88He8GkN188bIC6_kk6OiJJ-yYKxKtdBACLcBGAsYHQ/s320/dodecanese_003_%2528carte%25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ce0QLJ7aCNw/XZTAC0-8dvI/AAAAAAAAB8k/88He8GkN188bIC6_kk6OiJJ-yYKxKtdBACLcBGAsYHQ/s320/dodecanese_003_%2528carte%252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4290" cy="3049905"/>
                    </a:xfrm>
                    <a:prstGeom prst="rect">
                      <a:avLst/>
                    </a:prstGeom>
                    <a:noFill/>
                    <a:ln>
                      <a:noFill/>
                    </a:ln>
                  </pic:spPr>
                </pic:pic>
              </a:graphicData>
            </a:graphic>
          </wp:inline>
        </w:drawing>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1) Το κείμενο είναι απόσπασμα από το μυθιστόρημα  «Αστραδενή» της Ευγενίας Φακίνου.</w:t>
      </w:r>
      <w:r w:rsidRPr="007B3BC5">
        <w:rPr>
          <w:rFonts w:ascii="Times New Roman" w:eastAsia="Times New Roman" w:hAnsi="Times New Roman" w:cs="Times New Roman"/>
          <w:b/>
          <w:bCs/>
          <w:color w:val="222222"/>
          <w:lang w:eastAsia="el-GR"/>
        </w:rPr>
        <w:t>Η Ευγενία Φακίνου</w:t>
      </w:r>
      <w:r w:rsidRPr="007B3BC5">
        <w:rPr>
          <w:rFonts w:ascii="Times New Roman" w:eastAsia="Times New Roman" w:hAnsi="Times New Roman" w:cs="Times New Roman"/>
          <w:color w:val="222222"/>
          <w:lang w:eastAsia="el-GR"/>
        </w:rPr>
        <w:t xml:space="preserve"> γεννήθηκε το 1945 στην Αλεξάνδρεια της Αιγύπτου. Μεγάλωσε στην Αθήνα και σπούδασε γραφικές τέχνες και ξεναγός. Εργάστηκε για μερικά χρόνια σε περιοδικά ως γραφίστρια. Το 1976 δημιούργησε το κουκλοθέατρο "Ντενεκεδούπολη". 'Έχει γράψει και έχει εικονογραφήσει πολλά παιδικά βιβλία. Το 1982 κυκλοφόρησε το πρώτο της </w:t>
      </w:r>
      <w:r w:rsidRPr="007B3BC5">
        <w:rPr>
          <w:rFonts w:ascii="Times New Roman" w:eastAsia="Times New Roman" w:hAnsi="Times New Roman" w:cs="Times New Roman"/>
          <w:color w:val="222222"/>
          <w:lang w:eastAsia="el-GR"/>
        </w:rPr>
        <w:lastRenderedPageBreak/>
        <w:t>μυθιστόρημα "Αστραδενή". Τα μυθιστορήματα της έχουν μεταφραστεί και κυκλοφορούν στα γερμανικά, αγγλικά, ρωσικά, ουγγρικά, δανέζικα, γαλλικά, ολλανδικά, ιταλικά και σερβικά. </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2) </w:t>
      </w:r>
      <w:r w:rsidRPr="007B3BC5">
        <w:rPr>
          <w:rFonts w:ascii="Times New Roman" w:eastAsia="Times New Roman" w:hAnsi="Times New Roman" w:cs="Times New Roman"/>
          <w:b/>
          <w:bCs/>
          <w:color w:val="222222"/>
          <w:lang w:eastAsia="el-GR"/>
        </w:rPr>
        <w:t>Η Σύμη</w:t>
      </w:r>
      <w:r w:rsidRPr="007B3BC5">
        <w:rPr>
          <w:rFonts w:ascii="Times New Roman" w:eastAsia="Times New Roman" w:hAnsi="Times New Roman" w:cs="Times New Roman"/>
          <w:color w:val="222222"/>
          <w:lang w:eastAsia="el-GR"/>
        </w:rPr>
        <w:t> είναι νησί των Δωδεκανήσων. Βρες την στο χάρτη... Παρακολούθησε το παρακάτω βίντεο που είναι διαφημιστικό για την προσέλκυση τουριστών. Ποια στοιχεία του νησιού προβάλλει;</w:t>
      </w:r>
    </w:p>
    <w:p w:rsidR="007B3BC5" w:rsidRPr="007B3BC5" w:rsidRDefault="007B3BC5" w:rsidP="007B3BC5">
      <w:pPr>
        <w:shd w:val="clear" w:color="auto" w:fill="FFFFFF"/>
        <w:spacing w:after="240" w:line="240" w:lineRule="auto"/>
        <w:rPr>
          <w:rFonts w:ascii="Times New Roman" w:eastAsia="Times New Roman" w:hAnsi="Times New Roman" w:cs="Times New Roman"/>
          <w:color w:val="222222"/>
          <w:lang w:eastAsia="el-GR"/>
        </w:rPr>
      </w:pPr>
      <w:bookmarkStart w:id="0" w:name="more"/>
      <w:bookmarkEnd w:id="0"/>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Β Δράσεις;</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3) Διάβασε προσεκτικά το εισαγωγικό σημείωμα και βρες ποια είναι η ηρωίδα ,που ζει ,ποια είναι η καταγωγή της και για ποιο λόγο άφησε την ιδιαίτερη πατρίδα της;</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4 ) Προσπάθησε να χωρίσεις το κείμενο σε ενότητες και δώσε έναν πλαγιότιτλο σε καθεμιά.</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pacing w:after="0" w:line="240" w:lineRule="auto"/>
        <w:rPr>
          <w:rFonts w:ascii="Times New Roman" w:eastAsia="Times New Roman" w:hAnsi="Times New Roman" w:cs="Times New Roman"/>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5) Η μικρή ηρωίδα αναφέρεται στις ασχολίες των γυναικών και των παιδιών  του νησιού.</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tbl>
      <w:tblPr>
        <w:tblW w:w="0" w:type="auto"/>
        <w:shd w:val="clear" w:color="auto" w:fill="DAEEF3"/>
        <w:tblCellMar>
          <w:left w:w="0" w:type="dxa"/>
          <w:right w:w="0" w:type="dxa"/>
        </w:tblCellMar>
        <w:tblLook w:val="04A0" w:firstRow="1" w:lastRow="0" w:firstColumn="1" w:lastColumn="0" w:noHBand="0" w:noVBand="1"/>
      </w:tblPr>
      <w:tblGrid>
        <w:gridCol w:w="4190"/>
        <w:gridCol w:w="4190"/>
      </w:tblGrid>
      <w:tr w:rsidR="007B3BC5" w:rsidRPr="007B3BC5" w:rsidTr="007B3BC5">
        <w:trPr>
          <w:trHeight w:val="609"/>
        </w:trPr>
        <w:tc>
          <w:tcPr>
            <w:tcW w:w="4190"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Ασχολίες των γυναικών</w:t>
            </w:r>
          </w:p>
        </w:tc>
        <w:tc>
          <w:tcPr>
            <w:tcW w:w="4190"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Ασχολίες των παιδιών</w:t>
            </w:r>
          </w:p>
        </w:tc>
      </w:tr>
      <w:tr w:rsidR="007B3BC5" w:rsidRPr="007B3BC5" w:rsidTr="007B3BC5">
        <w:trPr>
          <w:trHeight w:val="1825"/>
        </w:trPr>
        <w:tc>
          <w:tcPr>
            <w:tcW w:w="4190"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p>
          <w:p w:rsidR="007B3BC5" w:rsidRPr="007B3BC5" w:rsidRDefault="007B3BC5" w:rsidP="007B3BC5">
            <w:pPr>
              <w:spacing w:after="0" w:line="240" w:lineRule="auto"/>
              <w:rPr>
                <w:rFonts w:ascii="Times New Roman" w:eastAsia="Times New Roman" w:hAnsi="Times New Roman" w:cs="Times New Roman"/>
                <w:color w:val="222222"/>
                <w:lang w:eastAsia="el-GR"/>
              </w:rPr>
            </w:pPr>
          </w:p>
          <w:p w:rsidR="007B3BC5" w:rsidRPr="007B3BC5" w:rsidRDefault="007B3BC5" w:rsidP="007B3BC5">
            <w:pPr>
              <w:spacing w:after="24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br/>
            </w:r>
            <w:r w:rsidRPr="007B3BC5">
              <w:rPr>
                <w:rFonts w:ascii="Times New Roman" w:eastAsia="Times New Roman" w:hAnsi="Times New Roman" w:cs="Times New Roman"/>
                <w:color w:val="222222"/>
                <w:lang w:eastAsia="el-GR"/>
              </w:rPr>
              <w:br/>
            </w:r>
            <w:r w:rsidRPr="007B3BC5">
              <w:rPr>
                <w:rFonts w:ascii="Times New Roman" w:eastAsia="Times New Roman" w:hAnsi="Times New Roman" w:cs="Times New Roman"/>
                <w:color w:val="222222"/>
                <w:lang w:eastAsia="el-GR"/>
              </w:rPr>
              <w:br/>
            </w:r>
          </w:p>
        </w:tc>
        <w:tc>
          <w:tcPr>
            <w:tcW w:w="4190"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p>
        </w:tc>
      </w:tr>
    </w:tbl>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6) Η ηρωίδα συγκρίνει το νησί της με την Αθήνα. Συμπλήρωσε τον πίνακα τονίζοντας τις διαφορές.</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tbl>
      <w:tblPr>
        <w:tblW w:w="0" w:type="auto"/>
        <w:shd w:val="clear" w:color="auto" w:fill="DAEEF3"/>
        <w:tblCellMar>
          <w:left w:w="0" w:type="dxa"/>
          <w:right w:w="0" w:type="dxa"/>
        </w:tblCellMar>
        <w:tblLook w:val="04A0" w:firstRow="1" w:lastRow="0" w:firstColumn="1" w:lastColumn="0" w:noHBand="0" w:noVBand="1"/>
      </w:tblPr>
      <w:tblGrid>
        <w:gridCol w:w="1506"/>
        <w:gridCol w:w="2592"/>
        <w:gridCol w:w="4424"/>
      </w:tblGrid>
      <w:tr w:rsidR="007B3BC5" w:rsidRPr="007B3BC5" w:rsidTr="007B3BC5">
        <w:tc>
          <w:tcPr>
            <w:tcW w:w="152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jc w:val="center"/>
              <w:rPr>
                <w:rFonts w:ascii="Times New Roman" w:eastAsia="Times New Roman" w:hAnsi="Times New Roman" w:cs="Times New Roman"/>
                <w:color w:val="222222"/>
                <w:lang w:eastAsia="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Αθήνα</w:t>
            </w:r>
          </w:p>
          <w:p w:rsidR="007B3BC5" w:rsidRPr="007B3BC5" w:rsidRDefault="007B3BC5" w:rsidP="007B3BC5">
            <w:pPr>
              <w:spacing w:after="0" w:line="240" w:lineRule="auto"/>
              <w:jc w:val="center"/>
              <w:rPr>
                <w:rFonts w:ascii="Times New Roman" w:eastAsia="Times New Roman" w:hAnsi="Times New Roman" w:cs="Times New Roman"/>
                <w:color w:val="222222"/>
                <w:lang w:eastAsia="el-GR"/>
              </w:rPr>
            </w:pPr>
          </w:p>
        </w:tc>
        <w:tc>
          <w:tcPr>
            <w:tcW w:w="463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jc w:val="center"/>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Σύμη</w:t>
            </w:r>
          </w:p>
        </w:tc>
      </w:tr>
      <w:tr w:rsidR="007B3BC5" w:rsidRPr="007B3BC5" w:rsidTr="007B3BC5">
        <w:tc>
          <w:tcPr>
            <w:tcW w:w="152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Κουζίνα</w:t>
            </w:r>
          </w:p>
          <w:p w:rsidR="007B3BC5" w:rsidRPr="007B3BC5" w:rsidRDefault="007B3BC5" w:rsidP="007B3BC5">
            <w:pPr>
              <w:spacing w:after="0" w:line="240" w:lineRule="auto"/>
              <w:rPr>
                <w:rFonts w:ascii="Times New Roman" w:eastAsia="Times New Roman" w:hAnsi="Times New Roman" w:cs="Times New Roman"/>
                <w:color w:val="222222"/>
                <w:lang w:eastAsia="el-GR"/>
              </w:rPr>
            </w:pPr>
          </w:p>
          <w:p w:rsidR="007B3BC5" w:rsidRPr="007B3BC5" w:rsidRDefault="007B3BC5" w:rsidP="007B3BC5">
            <w:pPr>
              <w:spacing w:after="0" w:line="240" w:lineRule="auto"/>
              <w:rPr>
                <w:rFonts w:ascii="Times New Roman" w:eastAsia="Times New Roman" w:hAnsi="Times New Roman" w:cs="Times New Roman"/>
                <w:color w:val="222222"/>
                <w:lang w:eastAsia="el-GR"/>
              </w:rPr>
            </w:pPr>
          </w:p>
        </w:tc>
        <w:tc>
          <w:tcPr>
            <w:tcW w:w="2693"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24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br/>
            </w:r>
            <w:r w:rsidRPr="007B3BC5">
              <w:rPr>
                <w:rFonts w:ascii="Times New Roman" w:eastAsia="Times New Roman" w:hAnsi="Times New Roman" w:cs="Times New Roman"/>
                <w:color w:val="222222"/>
                <w:lang w:eastAsia="el-GR"/>
              </w:rPr>
              <w:br/>
            </w:r>
          </w:p>
        </w:tc>
        <w:tc>
          <w:tcPr>
            <w:tcW w:w="463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p>
        </w:tc>
      </w:tr>
      <w:tr w:rsidR="007B3BC5" w:rsidRPr="007B3BC5" w:rsidTr="007B3BC5">
        <w:tc>
          <w:tcPr>
            <w:tcW w:w="152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Παράθυρα</w:t>
            </w:r>
          </w:p>
          <w:p w:rsidR="007B3BC5" w:rsidRPr="007B3BC5" w:rsidRDefault="007B3BC5" w:rsidP="007B3BC5">
            <w:pPr>
              <w:spacing w:after="0" w:line="240" w:lineRule="auto"/>
              <w:rPr>
                <w:rFonts w:ascii="Times New Roman" w:eastAsia="Times New Roman" w:hAnsi="Times New Roman" w:cs="Times New Roman"/>
                <w:color w:val="222222"/>
                <w:lang w:eastAsia="el-GR"/>
              </w:rPr>
            </w:pPr>
          </w:p>
        </w:tc>
        <w:tc>
          <w:tcPr>
            <w:tcW w:w="2693"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p>
          <w:p w:rsidR="007B3BC5" w:rsidRPr="007B3BC5" w:rsidRDefault="007B3BC5" w:rsidP="007B3BC5">
            <w:pPr>
              <w:spacing w:after="240" w:line="240" w:lineRule="auto"/>
              <w:rPr>
                <w:rFonts w:ascii="Times New Roman" w:eastAsia="Times New Roman" w:hAnsi="Times New Roman" w:cs="Times New Roman"/>
                <w:color w:val="222222"/>
                <w:lang w:eastAsia="el-GR"/>
              </w:rPr>
            </w:pPr>
          </w:p>
        </w:tc>
        <w:tc>
          <w:tcPr>
            <w:tcW w:w="463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p>
        </w:tc>
      </w:tr>
      <w:tr w:rsidR="007B3BC5" w:rsidRPr="007B3BC5" w:rsidTr="007B3BC5">
        <w:tc>
          <w:tcPr>
            <w:tcW w:w="152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Χρήση νερού</w:t>
            </w:r>
          </w:p>
          <w:p w:rsidR="007B3BC5" w:rsidRPr="007B3BC5" w:rsidRDefault="007B3BC5" w:rsidP="007B3BC5">
            <w:pPr>
              <w:spacing w:after="0" w:line="240" w:lineRule="auto"/>
              <w:rPr>
                <w:rFonts w:ascii="Times New Roman" w:eastAsia="Times New Roman" w:hAnsi="Times New Roman" w:cs="Times New Roman"/>
                <w:color w:val="222222"/>
                <w:lang w:eastAsia="el-GR"/>
              </w:rPr>
            </w:pPr>
          </w:p>
        </w:tc>
        <w:tc>
          <w:tcPr>
            <w:tcW w:w="2693"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240" w:line="240" w:lineRule="auto"/>
              <w:rPr>
                <w:rFonts w:ascii="Times New Roman" w:eastAsia="Times New Roman" w:hAnsi="Times New Roman" w:cs="Times New Roman"/>
                <w:color w:val="222222"/>
                <w:lang w:eastAsia="el-GR"/>
              </w:rPr>
            </w:pPr>
          </w:p>
          <w:p w:rsidR="007B3BC5" w:rsidRPr="007B3BC5" w:rsidRDefault="007B3BC5" w:rsidP="007B3BC5">
            <w:pPr>
              <w:spacing w:after="0" w:line="240" w:lineRule="auto"/>
              <w:rPr>
                <w:rFonts w:ascii="Times New Roman" w:eastAsia="Times New Roman" w:hAnsi="Times New Roman" w:cs="Times New Roman"/>
                <w:color w:val="222222"/>
                <w:lang w:eastAsia="el-GR"/>
              </w:rPr>
            </w:pPr>
          </w:p>
        </w:tc>
        <w:tc>
          <w:tcPr>
            <w:tcW w:w="463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7B3BC5" w:rsidRPr="007B3BC5" w:rsidRDefault="007B3BC5" w:rsidP="007B3BC5">
            <w:pPr>
              <w:spacing w:after="0" w:line="240" w:lineRule="auto"/>
              <w:rPr>
                <w:rFonts w:ascii="Times New Roman" w:eastAsia="Times New Roman" w:hAnsi="Times New Roman" w:cs="Times New Roman"/>
                <w:color w:val="222222"/>
                <w:lang w:eastAsia="el-GR"/>
              </w:rPr>
            </w:pPr>
          </w:p>
        </w:tc>
      </w:tr>
    </w:tbl>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7)  Ποιες ιδιαίτερες συνήθειες και αντιλήψεις θυμάται η ηρωίδα από το νησί της;</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8)   Ποιες σχέσεις είχαν οι κάτοικοι της ακριτικής Σύμης μεταξύ τους ( Βρες σημεία από το κείμενο).</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 Νομίζεις πως οι σχέσεις των ανθρώπων σε μια μεγαλούπολη όπως ήταν η Αθήνα  θα ήταν ίδιες;</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9) Ποια συναισθήματα φαίνεται να νιώθει η ηρωίδα για την πατρίδα της αλλά και την παραμονή της στην Αθήνα;</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E72A2E" w:rsidRDefault="007B3BC5" w:rsidP="007B3BC5">
      <w:pPr>
        <w:shd w:val="clear" w:color="auto" w:fill="FFFFFF"/>
        <w:spacing w:after="24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b/>
          <w:bCs/>
          <w:color w:val="222222"/>
          <w:lang w:eastAsia="el-GR"/>
        </w:rPr>
        <w:t>Γ Αξιολόγηση:</w:t>
      </w:r>
      <w:r w:rsidRPr="007B3BC5">
        <w:rPr>
          <w:rFonts w:ascii="Times New Roman" w:eastAsia="Times New Roman" w:hAnsi="Times New Roman" w:cs="Times New Roman"/>
          <w:color w:val="222222"/>
          <w:lang w:eastAsia="el-GR"/>
        </w:rPr>
        <w:br/>
      </w:r>
    </w:p>
    <w:p w:rsidR="007B3BC5" w:rsidRPr="007B3BC5" w:rsidRDefault="007B3BC5" w:rsidP="007B3BC5">
      <w:pPr>
        <w:shd w:val="clear" w:color="auto" w:fill="FFFFFF"/>
        <w:spacing w:after="24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10) Να αφηγηθείς σε έναν συμμαθητή σου που έλειπε από το μάθημα  για τη ζωή της ηρωίδας στη Σύμη.</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11) Να σχολιάσεις τον αφηγητή  ( πρόσωπο, συμμετοχή) , τη γλώσσα και το ύφος  του κειμένου.</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24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12)  Στο κείμενο γίνεται λόγος για την προστασία του περιβ</w:t>
      </w:r>
      <w:r w:rsidR="004E6EC2">
        <w:rPr>
          <w:rFonts w:ascii="Times New Roman" w:eastAsia="Times New Roman" w:hAnsi="Times New Roman" w:cs="Times New Roman"/>
          <w:color w:val="222222"/>
          <w:lang w:eastAsia="el-GR"/>
        </w:rPr>
        <w:t xml:space="preserve">άλλοντος και των φυσικών πόρων </w:t>
      </w:r>
      <w:bookmarkStart w:id="1" w:name="_GoBack"/>
      <w:bookmarkEnd w:id="1"/>
      <w:r w:rsidRPr="007B3BC5">
        <w:rPr>
          <w:rFonts w:ascii="Times New Roman" w:eastAsia="Times New Roman" w:hAnsi="Times New Roman" w:cs="Times New Roman"/>
          <w:color w:val="222222"/>
          <w:lang w:eastAsia="el-GR"/>
        </w:rPr>
        <w:t>Βρες το σημείο.</w:t>
      </w:r>
    </w:p>
    <w:p w:rsidR="007B3BC5" w:rsidRPr="007B3BC5" w:rsidRDefault="00C67005" w:rsidP="007B3BC5">
      <w:pPr>
        <w:shd w:val="clear" w:color="auto" w:fill="FFFFFF"/>
        <w:spacing w:after="24" w:line="240" w:lineRule="auto"/>
        <w:rPr>
          <w:rFonts w:ascii="Times New Roman" w:eastAsia="Times New Roman" w:hAnsi="Times New Roman" w:cs="Times New Roman"/>
          <w:color w:val="222222"/>
          <w:lang w:eastAsia="el-GR"/>
        </w:rPr>
      </w:pPr>
      <w:r w:rsidRPr="00C67005">
        <w:rPr>
          <w:rFonts w:ascii="Times New Roman" w:eastAsia="Times New Roman" w:hAnsi="Times New Roman" w:cs="Times New Roman"/>
          <w:color w:val="222222"/>
          <w:lang w:eastAsia="el-GR"/>
        </w:rPr>
        <w:t>13</w:t>
      </w:r>
      <w:r w:rsidR="007B3BC5" w:rsidRPr="007B3BC5">
        <w:rPr>
          <w:rFonts w:ascii="Times New Roman" w:eastAsia="Times New Roman" w:hAnsi="Times New Roman" w:cs="Times New Roman"/>
          <w:color w:val="222222"/>
          <w:lang w:eastAsia="el-GR"/>
        </w:rPr>
        <w:t>)  Η ηρωίδα αναφέρεται στη λειψυδρία που είναι η </w:t>
      </w:r>
      <w:hyperlink r:id="rId11" w:tooltip="έλλειψη" w:history="1">
        <w:r w:rsidR="007B3BC5" w:rsidRPr="007B3BC5">
          <w:rPr>
            <w:rFonts w:ascii="Times New Roman" w:eastAsia="Times New Roman" w:hAnsi="Times New Roman" w:cs="Times New Roman"/>
            <w:lang w:eastAsia="el-GR"/>
          </w:rPr>
          <w:t>έλλειψη</w:t>
        </w:r>
      </w:hyperlink>
      <w:r w:rsidR="007B3BC5" w:rsidRPr="007B3BC5">
        <w:rPr>
          <w:rFonts w:ascii="Times New Roman" w:eastAsia="Times New Roman" w:hAnsi="Times New Roman" w:cs="Times New Roman"/>
          <w:color w:val="222222"/>
          <w:lang w:eastAsia="el-GR"/>
        </w:rPr>
        <w:t> </w:t>
      </w:r>
      <w:hyperlink r:id="rId12" w:tooltip="νερό" w:history="1">
        <w:r w:rsidR="007B3BC5" w:rsidRPr="007B3BC5">
          <w:rPr>
            <w:rFonts w:ascii="Times New Roman" w:eastAsia="Times New Roman" w:hAnsi="Times New Roman" w:cs="Times New Roman"/>
            <w:lang w:eastAsia="el-GR"/>
          </w:rPr>
          <w:t>νερού</w:t>
        </w:r>
      </w:hyperlink>
      <w:r w:rsidR="007B3BC5" w:rsidRPr="007B3BC5">
        <w:rPr>
          <w:rFonts w:ascii="Times New Roman" w:eastAsia="Times New Roman" w:hAnsi="Times New Roman" w:cs="Times New Roman"/>
          <w:color w:val="222222"/>
          <w:lang w:eastAsia="el-GR"/>
        </w:rPr>
        <w:t>, πχ λόγω παρατεταμένης </w:t>
      </w:r>
      <w:hyperlink r:id="rId13" w:tooltip="ανομβρία" w:history="1">
        <w:r w:rsidR="007B3BC5" w:rsidRPr="007B3BC5">
          <w:rPr>
            <w:rFonts w:ascii="Times New Roman" w:eastAsia="Times New Roman" w:hAnsi="Times New Roman" w:cs="Times New Roman"/>
            <w:lang w:eastAsia="el-GR"/>
          </w:rPr>
          <w:t>ανομβρίας</w:t>
        </w:r>
      </w:hyperlink>
      <w:r w:rsidR="007B3BC5" w:rsidRPr="007B3BC5">
        <w:rPr>
          <w:rFonts w:ascii="Times New Roman" w:eastAsia="Times New Roman" w:hAnsi="Times New Roman" w:cs="Times New Roman"/>
          <w:color w:val="222222"/>
          <w:lang w:eastAsia="el-GR"/>
        </w:rPr>
        <w:t>   (</w:t>
      </w:r>
      <w:hyperlink r:id="rId14" w:tooltip="λείπω" w:history="1">
        <w:r w:rsidR="007B3BC5" w:rsidRPr="007B3BC5">
          <w:rPr>
            <w:rFonts w:ascii="Times New Roman" w:eastAsia="Times New Roman" w:hAnsi="Times New Roman" w:cs="Times New Roman"/>
            <w:lang w:eastAsia="el-GR"/>
          </w:rPr>
          <w:t>λείπω</w:t>
        </w:r>
      </w:hyperlink>
      <w:r w:rsidR="007B3BC5" w:rsidRPr="007B3BC5">
        <w:rPr>
          <w:rFonts w:ascii="Times New Roman" w:eastAsia="Times New Roman" w:hAnsi="Times New Roman" w:cs="Times New Roman"/>
          <w:color w:val="222222"/>
          <w:lang w:eastAsia="el-GR"/>
        </w:rPr>
        <w:t> + </w:t>
      </w:r>
      <w:hyperlink r:id="rId15" w:tooltip="ὕδωρ" w:history="1">
        <w:r w:rsidR="007B3BC5" w:rsidRPr="007B3BC5">
          <w:rPr>
            <w:rFonts w:ascii="Times New Roman" w:eastAsia="Times New Roman" w:hAnsi="Times New Roman" w:cs="Times New Roman"/>
            <w:lang w:eastAsia="el-GR"/>
          </w:rPr>
          <w:t>ὕδωρ</w:t>
        </w:r>
      </w:hyperlink>
      <w:r w:rsidR="007B3BC5" w:rsidRPr="007B3BC5">
        <w:rPr>
          <w:rFonts w:ascii="Times New Roman" w:eastAsia="Times New Roman" w:hAnsi="Times New Roman" w:cs="Times New Roman"/>
          <w:color w:val="222222"/>
          <w:lang w:eastAsia="el-GR"/>
        </w:rPr>
        <w:t>  ). Νομίζεις πως είναι πραγματικά ένα σοβαρό πρόβλημα και αν ναι , πως μπορεί να αντιμετωπιστεί;</w:t>
      </w:r>
    </w:p>
    <w:p w:rsidR="007B3BC5" w:rsidRPr="007B3BC5" w:rsidRDefault="007B3BC5" w:rsidP="007B3BC5">
      <w:pPr>
        <w:shd w:val="clear" w:color="auto" w:fill="FFFFFF"/>
        <w:spacing w:after="24"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 xml:space="preserve">14) Στο κείμενο αναφέρονται κάποια παιχνίδια των παιδιών .Ποια είναι αυτά;. Ξέρεις πως παίζονται; </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15 ) Στο κείμενο υπάρχουν αρκετές περιγραφές. Βρες μία και παρουσίασέ την αναλυτικά.</w:t>
      </w: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p>
    <w:p w:rsidR="007B3BC5" w:rsidRPr="007B3BC5" w:rsidRDefault="007B3BC5" w:rsidP="007B3BC5">
      <w:pPr>
        <w:shd w:val="clear" w:color="auto" w:fill="FFFFFF"/>
        <w:spacing w:after="0" w:line="240" w:lineRule="auto"/>
        <w:rPr>
          <w:rFonts w:ascii="Times New Roman" w:eastAsia="Times New Roman" w:hAnsi="Times New Roman" w:cs="Times New Roman"/>
          <w:color w:val="222222"/>
          <w:lang w:eastAsia="el-GR"/>
        </w:rPr>
      </w:pPr>
      <w:r w:rsidRPr="007B3BC5">
        <w:rPr>
          <w:rFonts w:ascii="Times New Roman" w:eastAsia="Times New Roman" w:hAnsi="Times New Roman" w:cs="Times New Roman"/>
          <w:color w:val="222222"/>
          <w:lang w:eastAsia="el-GR"/>
        </w:rPr>
        <w:t>16)   Ζω στην πόλη: Γράψε ένα κείμενο σε α ενικό πρόσωπο , στο οποίο θα περιγράφεις τη ζωή σου στην πόλη.(θετικά ή αρνητικά )</w:t>
      </w:r>
    </w:p>
    <w:p w:rsidR="000D0075" w:rsidRPr="00A83CC2" w:rsidRDefault="000D0075">
      <w:pPr>
        <w:rPr>
          <w:rFonts w:ascii="Times New Roman" w:hAnsi="Times New Roman" w:cs="Times New Roman"/>
        </w:rPr>
      </w:pPr>
    </w:p>
    <w:p w:rsidR="00E72A2E" w:rsidRPr="00B801D1" w:rsidRDefault="00E72A2E">
      <w:pPr>
        <w:rPr>
          <w:rFonts w:ascii="Times New Roman" w:hAnsi="Times New Roman" w:cs="Times New Roman"/>
        </w:rPr>
      </w:pPr>
      <w:r w:rsidRPr="00B801D1">
        <w:rPr>
          <w:rFonts w:ascii="Times New Roman" w:hAnsi="Times New Roman" w:cs="Times New Roman"/>
        </w:rPr>
        <w:t xml:space="preserve"> </w:t>
      </w:r>
    </w:p>
    <w:sectPr w:rsidR="00E72A2E" w:rsidRPr="00B801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C5"/>
    <w:rsid w:val="000D0075"/>
    <w:rsid w:val="004E6EC2"/>
    <w:rsid w:val="007B3BC5"/>
    <w:rsid w:val="00A83CC2"/>
    <w:rsid w:val="00B801D1"/>
    <w:rsid w:val="00C67005"/>
    <w:rsid w:val="00E72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C5"/>
    <w:rPr>
      <w:rFonts w:ascii="Tahoma" w:hAnsi="Tahoma" w:cs="Tahoma"/>
      <w:sz w:val="16"/>
      <w:szCs w:val="16"/>
    </w:rPr>
  </w:style>
  <w:style w:type="character" w:styleId="Hyperlink">
    <w:name w:val="Hyperlink"/>
    <w:basedOn w:val="DefaultParagraphFont"/>
    <w:uiPriority w:val="99"/>
    <w:unhideWhenUsed/>
    <w:rsid w:val="007B3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C5"/>
    <w:rPr>
      <w:rFonts w:ascii="Tahoma" w:hAnsi="Tahoma" w:cs="Tahoma"/>
      <w:sz w:val="16"/>
      <w:szCs w:val="16"/>
    </w:rPr>
  </w:style>
  <w:style w:type="character" w:styleId="Hyperlink">
    <w:name w:val="Hyperlink"/>
    <w:basedOn w:val="DefaultParagraphFont"/>
    <w:uiPriority w:val="99"/>
    <w:unhideWhenUsed/>
    <w:rsid w:val="007B3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8318">
      <w:bodyDiv w:val="1"/>
      <w:marLeft w:val="0"/>
      <w:marRight w:val="0"/>
      <w:marTop w:val="0"/>
      <w:marBottom w:val="0"/>
      <w:divBdr>
        <w:top w:val="none" w:sz="0" w:space="0" w:color="auto"/>
        <w:left w:val="none" w:sz="0" w:space="0" w:color="auto"/>
        <w:bottom w:val="none" w:sz="0" w:space="0" w:color="auto"/>
        <w:right w:val="none" w:sz="0" w:space="0" w:color="auto"/>
      </w:divBdr>
      <w:divsChild>
        <w:div w:id="1205826317">
          <w:marLeft w:val="0"/>
          <w:marRight w:val="0"/>
          <w:marTop w:val="0"/>
          <w:marBottom w:val="0"/>
          <w:divBdr>
            <w:top w:val="none" w:sz="0" w:space="0" w:color="auto"/>
            <w:left w:val="none" w:sz="0" w:space="0" w:color="auto"/>
            <w:bottom w:val="none" w:sz="0" w:space="0" w:color="auto"/>
            <w:right w:val="none" w:sz="0" w:space="0" w:color="auto"/>
          </w:divBdr>
        </w:div>
        <w:div w:id="1662805033">
          <w:marLeft w:val="0"/>
          <w:marRight w:val="0"/>
          <w:marTop w:val="0"/>
          <w:marBottom w:val="0"/>
          <w:divBdr>
            <w:top w:val="none" w:sz="0" w:space="0" w:color="auto"/>
            <w:left w:val="none" w:sz="0" w:space="0" w:color="auto"/>
            <w:bottom w:val="none" w:sz="0" w:space="0" w:color="auto"/>
            <w:right w:val="none" w:sz="0" w:space="0" w:color="auto"/>
          </w:divBdr>
        </w:div>
        <w:div w:id="429937951">
          <w:marLeft w:val="0"/>
          <w:marRight w:val="0"/>
          <w:marTop w:val="0"/>
          <w:marBottom w:val="0"/>
          <w:divBdr>
            <w:top w:val="none" w:sz="0" w:space="0" w:color="auto"/>
            <w:left w:val="none" w:sz="0" w:space="0" w:color="auto"/>
            <w:bottom w:val="none" w:sz="0" w:space="0" w:color="auto"/>
            <w:right w:val="none" w:sz="0" w:space="0" w:color="auto"/>
          </w:divBdr>
        </w:div>
        <w:div w:id="693074349">
          <w:marLeft w:val="0"/>
          <w:marRight w:val="0"/>
          <w:marTop w:val="0"/>
          <w:marBottom w:val="0"/>
          <w:divBdr>
            <w:top w:val="none" w:sz="0" w:space="0" w:color="auto"/>
            <w:left w:val="none" w:sz="0" w:space="0" w:color="auto"/>
            <w:bottom w:val="none" w:sz="0" w:space="0" w:color="auto"/>
            <w:right w:val="none" w:sz="0" w:space="0" w:color="auto"/>
          </w:divBdr>
        </w:div>
        <w:div w:id="713239060">
          <w:marLeft w:val="0"/>
          <w:marRight w:val="0"/>
          <w:marTop w:val="0"/>
          <w:marBottom w:val="0"/>
          <w:divBdr>
            <w:top w:val="none" w:sz="0" w:space="0" w:color="auto"/>
            <w:left w:val="none" w:sz="0" w:space="0" w:color="auto"/>
            <w:bottom w:val="none" w:sz="0" w:space="0" w:color="auto"/>
            <w:right w:val="none" w:sz="0" w:space="0" w:color="auto"/>
          </w:divBdr>
        </w:div>
        <w:div w:id="1710496384">
          <w:marLeft w:val="0"/>
          <w:marRight w:val="0"/>
          <w:marTop w:val="0"/>
          <w:marBottom w:val="0"/>
          <w:divBdr>
            <w:top w:val="none" w:sz="0" w:space="0" w:color="auto"/>
            <w:left w:val="none" w:sz="0" w:space="0" w:color="auto"/>
            <w:bottom w:val="none" w:sz="0" w:space="0" w:color="auto"/>
            <w:right w:val="none" w:sz="0" w:space="0" w:color="auto"/>
          </w:divBdr>
        </w:div>
        <w:div w:id="951858444">
          <w:marLeft w:val="0"/>
          <w:marRight w:val="0"/>
          <w:marTop w:val="0"/>
          <w:marBottom w:val="0"/>
          <w:divBdr>
            <w:top w:val="none" w:sz="0" w:space="0" w:color="auto"/>
            <w:left w:val="none" w:sz="0" w:space="0" w:color="auto"/>
            <w:bottom w:val="none" w:sz="0" w:space="0" w:color="auto"/>
            <w:right w:val="none" w:sz="0" w:space="0" w:color="auto"/>
          </w:divBdr>
        </w:div>
        <w:div w:id="648482290">
          <w:marLeft w:val="0"/>
          <w:marRight w:val="0"/>
          <w:marTop w:val="0"/>
          <w:marBottom w:val="0"/>
          <w:divBdr>
            <w:top w:val="none" w:sz="0" w:space="0" w:color="auto"/>
            <w:left w:val="none" w:sz="0" w:space="0" w:color="auto"/>
            <w:bottom w:val="none" w:sz="0" w:space="0" w:color="auto"/>
            <w:right w:val="none" w:sz="0" w:space="0" w:color="auto"/>
          </w:divBdr>
        </w:div>
        <w:div w:id="129130464">
          <w:marLeft w:val="0"/>
          <w:marRight w:val="0"/>
          <w:marTop w:val="0"/>
          <w:marBottom w:val="0"/>
          <w:divBdr>
            <w:top w:val="none" w:sz="0" w:space="0" w:color="auto"/>
            <w:left w:val="none" w:sz="0" w:space="0" w:color="auto"/>
            <w:bottom w:val="none" w:sz="0" w:space="0" w:color="auto"/>
            <w:right w:val="none" w:sz="0" w:space="0" w:color="auto"/>
          </w:divBdr>
        </w:div>
        <w:div w:id="902641889">
          <w:marLeft w:val="0"/>
          <w:marRight w:val="0"/>
          <w:marTop w:val="0"/>
          <w:marBottom w:val="0"/>
          <w:divBdr>
            <w:top w:val="none" w:sz="0" w:space="0" w:color="auto"/>
            <w:left w:val="none" w:sz="0" w:space="0" w:color="auto"/>
            <w:bottom w:val="none" w:sz="0" w:space="0" w:color="auto"/>
            <w:right w:val="none" w:sz="0" w:space="0" w:color="auto"/>
          </w:divBdr>
        </w:div>
        <w:div w:id="896665183">
          <w:marLeft w:val="0"/>
          <w:marRight w:val="0"/>
          <w:marTop w:val="0"/>
          <w:marBottom w:val="0"/>
          <w:divBdr>
            <w:top w:val="none" w:sz="0" w:space="0" w:color="auto"/>
            <w:left w:val="none" w:sz="0" w:space="0" w:color="auto"/>
            <w:bottom w:val="none" w:sz="0" w:space="0" w:color="auto"/>
            <w:right w:val="none" w:sz="0" w:space="0" w:color="auto"/>
          </w:divBdr>
        </w:div>
        <w:div w:id="113915385">
          <w:marLeft w:val="0"/>
          <w:marRight w:val="0"/>
          <w:marTop w:val="0"/>
          <w:marBottom w:val="0"/>
          <w:divBdr>
            <w:top w:val="none" w:sz="0" w:space="0" w:color="auto"/>
            <w:left w:val="none" w:sz="0" w:space="0" w:color="auto"/>
            <w:bottom w:val="none" w:sz="0" w:space="0" w:color="auto"/>
            <w:right w:val="none" w:sz="0" w:space="0" w:color="auto"/>
          </w:divBdr>
        </w:div>
        <w:div w:id="422650620">
          <w:marLeft w:val="0"/>
          <w:marRight w:val="0"/>
          <w:marTop w:val="0"/>
          <w:marBottom w:val="0"/>
          <w:divBdr>
            <w:top w:val="none" w:sz="0" w:space="0" w:color="auto"/>
            <w:left w:val="none" w:sz="0" w:space="0" w:color="auto"/>
            <w:bottom w:val="none" w:sz="0" w:space="0" w:color="auto"/>
            <w:right w:val="none" w:sz="0" w:space="0" w:color="auto"/>
          </w:divBdr>
        </w:div>
        <w:div w:id="829829283">
          <w:marLeft w:val="0"/>
          <w:marRight w:val="0"/>
          <w:marTop w:val="0"/>
          <w:marBottom w:val="0"/>
          <w:divBdr>
            <w:top w:val="none" w:sz="0" w:space="0" w:color="auto"/>
            <w:left w:val="none" w:sz="0" w:space="0" w:color="auto"/>
            <w:bottom w:val="none" w:sz="0" w:space="0" w:color="auto"/>
            <w:right w:val="none" w:sz="0" w:space="0" w:color="auto"/>
          </w:divBdr>
        </w:div>
        <w:div w:id="2001106966">
          <w:marLeft w:val="0"/>
          <w:marRight w:val="0"/>
          <w:marTop w:val="0"/>
          <w:marBottom w:val="0"/>
          <w:divBdr>
            <w:top w:val="none" w:sz="0" w:space="0" w:color="auto"/>
            <w:left w:val="none" w:sz="0" w:space="0" w:color="auto"/>
            <w:bottom w:val="none" w:sz="0" w:space="0" w:color="auto"/>
            <w:right w:val="none" w:sz="0" w:space="0" w:color="auto"/>
          </w:divBdr>
        </w:div>
        <w:div w:id="140779914">
          <w:marLeft w:val="0"/>
          <w:marRight w:val="0"/>
          <w:marTop w:val="0"/>
          <w:marBottom w:val="0"/>
          <w:divBdr>
            <w:top w:val="none" w:sz="0" w:space="0" w:color="auto"/>
            <w:left w:val="none" w:sz="0" w:space="0" w:color="auto"/>
            <w:bottom w:val="none" w:sz="0" w:space="0" w:color="auto"/>
            <w:right w:val="none" w:sz="0" w:space="0" w:color="auto"/>
          </w:divBdr>
        </w:div>
        <w:div w:id="707340804">
          <w:marLeft w:val="0"/>
          <w:marRight w:val="0"/>
          <w:marTop w:val="0"/>
          <w:marBottom w:val="0"/>
          <w:divBdr>
            <w:top w:val="none" w:sz="0" w:space="0" w:color="auto"/>
            <w:left w:val="none" w:sz="0" w:space="0" w:color="auto"/>
            <w:bottom w:val="none" w:sz="0" w:space="0" w:color="auto"/>
            <w:right w:val="none" w:sz="0" w:space="0" w:color="auto"/>
          </w:divBdr>
        </w:div>
        <w:div w:id="1811439777">
          <w:marLeft w:val="0"/>
          <w:marRight w:val="0"/>
          <w:marTop w:val="0"/>
          <w:marBottom w:val="0"/>
          <w:divBdr>
            <w:top w:val="none" w:sz="0" w:space="0" w:color="auto"/>
            <w:left w:val="none" w:sz="0" w:space="0" w:color="auto"/>
            <w:bottom w:val="none" w:sz="0" w:space="0" w:color="auto"/>
            <w:right w:val="none" w:sz="0" w:space="0" w:color="auto"/>
          </w:divBdr>
        </w:div>
        <w:div w:id="639648041">
          <w:marLeft w:val="0"/>
          <w:marRight w:val="0"/>
          <w:marTop w:val="0"/>
          <w:marBottom w:val="0"/>
          <w:divBdr>
            <w:top w:val="none" w:sz="0" w:space="0" w:color="auto"/>
            <w:left w:val="none" w:sz="0" w:space="0" w:color="auto"/>
            <w:bottom w:val="none" w:sz="0" w:space="0" w:color="auto"/>
            <w:right w:val="none" w:sz="0" w:space="0" w:color="auto"/>
          </w:divBdr>
        </w:div>
        <w:div w:id="1266694146">
          <w:marLeft w:val="0"/>
          <w:marRight w:val="0"/>
          <w:marTop w:val="0"/>
          <w:marBottom w:val="24"/>
          <w:divBdr>
            <w:top w:val="none" w:sz="0" w:space="0" w:color="auto"/>
            <w:left w:val="none" w:sz="0" w:space="0" w:color="auto"/>
            <w:bottom w:val="none" w:sz="0" w:space="0" w:color="auto"/>
            <w:right w:val="none" w:sz="0" w:space="0" w:color="auto"/>
          </w:divBdr>
        </w:div>
        <w:div w:id="1313876780">
          <w:marLeft w:val="0"/>
          <w:marRight w:val="0"/>
          <w:marTop w:val="0"/>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wiktionary.org/wiki/%CE%B1%CE%BD%CE%BF%CE%BC%CE%B2%CF%81%CE%AF%CE%B1" TargetMode="External"/><Relationship Id="rId3" Type="http://schemas.openxmlformats.org/officeDocument/2006/relationships/settings" Target="settings.xml"/><Relationship Id="rId7" Type="http://schemas.openxmlformats.org/officeDocument/2006/relationships/hyperlink" Target="https://1.bp.blogspot.com/-zFFFf9Kmnfc/XZTAAaXtGQI/AAAAAAAAB8g/NW3zgtrT83IQ6k7etMxi193tAQPsQiRSwCLcBGAsYHQ/s1600/%CE%B1%CF%81%CF%87%CE%B5%CE%AF%CE%BF+%CE%BB%CE%AE%CF%88%CE%B7%CF%82+(1).jpg" TargetMode="External"/><Relationship Id="rId12" Type="http://schemas.openxmlformats.org/officeDocument/2006/relationships/hyperlink" Target="https://el.wiktionary.org/wiki/%CE%BD%CE%B5%CF%81%CF%8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l.wiktionary.org/wiki/%CE%AD%CE%BB%CE%BB%CE%B5%CE%B9%CF%88%CE%B7" TargetMode="External"/><Relationship Id="rId5" Type="http://schemas.openxmlformats.org/officeDocument/2006/relationships/hyperlink" Target="https://1.bp.blogspot.com/-zEQYxYfbBgY/XZS_7wxRRcI/AAAAAAAAB8c/degGuOVh8Gk_XOb1hyzKD6l3I57VMci_ACLcBGAsYHQ/s1600/symi-view.jpg" TargetMode="External"/><Relationship Id="rId15" Type="http://schemas.openxmlformats.org/officeDocument/2006/relationships/hyperlink" Target="https://el.wiktionary.org/wiki/%E1%BD%95%CE%B4%CF%89%CF%8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bp.blogspot.com/-ce0QLJ7aCNw/XZTAC0-8dvI/AAAAAAAAB8k/88He8GkN188bIC6_kk6OiJJ-yYKxKtdBACLcBGAsYHQ/s1600/dodecanese_003_(carte).jpg" TargetMode="External"/><Relationship Id="rId14" Type="http://schemas.openxmlformats.org/officeDocument/2006/relationships/hyperlink" Target="https://el.wiktionary.org/wiki/%CE%BB%CE%B5%CE%AF%CF%80%CF%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490</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6</cp:revision>
  <dcterms:created xsi:type="dcterms:W3CDTF">2020-12-30T14:49:00Z</dcterms:created>
  <dcterms:modified xsi:type="dcterms:W3CDTF">2021-01-12T12:11:00Z</dcterms:modified>
</cp:coreProperties>
</file>